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废品采购合同范本(合集11篇)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废品采购合同范本1家具购销合同甲方：xxxxx有限公司，如下简称甲方。乙方：xxxxx，如下简称乙方。经双方洽谈，根据《_合同法》有关规定，乙方向甲方定购下列家具，经双方协商一致，订立本合同。一、定购产品（一）产品名称：画案两件套、书柜一对...</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废品采购合同范本1</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废品采购合同范本2</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根据《*******合同法》及有关规定，为明确需方（甲方）和供方（乙方）的**和义务，经甲乙双方友好协商一致，签定本合同。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废旧物资购销合同 (菁选3篇)（扩展4）</w:t>
      </w:r>
    </w:p>
    <w:p>
      <w:pPr>
        <w:ind w:left="0" w:right="0" w:firstLine="560"/>
        <w:spacing w:before="450" w:after="450" w:line="312" w:lineRule="auto"/>
      </w:pPr>
      <w:r>
        <w:rPr>
          <w:rFonts w:ascii="宋体" w:hAnsi="宋体" w:eastAsia="宋体" w:cs="宋体"/>
          <w:color w:val="000"/>
          <w:sz w:val="28"/>
          <w:szCs w:val="28"/>
        </w:rPr>
        <w:t xml:space="preserve">——公司废旧物资管理**格式怎样的 (菁华1篇)</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废品采购合同范本3</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废品采购合同范本4</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甲、乙双方根据《*******合同法》的有关规定，按照*等互利的原则，经过双方协商，就乙方向甲方承租设备特签订本合同，租赁设备合同范本。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废旧物资购销合同 (菁选3篇)（扩展2）</w:t>
      </w:r>
    </w:p>
    <w:p>
      <w:pPr>
        <w:ind w:left="0" w:right="0" w:firstLine="560"/>
        <w:spacing w:before="450" w:after="450" w:line="312" w:lineRule="auto"/>
      </w:pPr>
      <w:r>
        <w:rPr>
          <w:rFonts w:ascii="宋体" w:hAnsi="宋体" w:eastAsia="宋体" w:cs="宋体"/>
          <w:color w:val="000"/>
          <w:sz w:val="28"/>
          <w:szCs w:val="28"/>
        </w:rPr>
        <w:t xml:space="preserve">——废旧物资回收合同</w:t>
      </w:r>
    </w:p>
    <w:p>
      <w:pPr>
        <w:ind w:left="0" w:right="0" w:firstLine="560"/>
        <w:spacing w:before="450" w:after="450" w:line="312" w:lineRule="auto"/>
      </w:pPr>
      <w:r>
        <w:rPr>
          <w:rFonts w:ascii="宋体" w:hAnsi="宋体" w:eastAsia="宋体" w:cs="宋体"/>
          <w:color w:val="000"/>
          <w:sz w:val="28"/>
          <w:szCs w:val="28"/>
        </w:rPr>
        <w:t xml:space="preserve">废旧物资回收合同</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废品采购合同范本5</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甲方招标销售处理本合同项下的废旧物资，甲方确定乙方为中标人。现经甲、乙双方协商，就甲方招标销售处理的废旧物资买卖达成如下协议，供双方信守：</w:t>
      </w:r>
    </w:p>
    <w:p>
      <w:pPr>
        <w:ind w:left="0" w:right="0" w:firstLine="560"/>
        <w:spacing w:before="450" w:after="450" w:line="312" w:lineRule="auto"/>
      </w:pPr>
      <w:r>
        <w:rPr>
          <w:rFonts w:ascii="宋体" w:hAnsi="宋体" w:eastAsia="宋体" w:cs="宋体"/>
          <w:color w:val="000"/>
          <w:sz w:val="28"/>
          <w:szCs w:val="28"/>
        </w:rPr>
        <w:t xml:space="preserve">&gt;一、废旧物资品名、数量、规格或型号及价格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3、规格：以现场堆放招标前乙方现场看货为准(若招标前乙方未到现场看货，责任由乙方自行承担);</w:t>
      </w:r>
    </w:p>
    <w:p>
      <w:pPr>
        <w:ind w:left="0" w:right="0" w:firstLine="560"/>
        <w:spacing w:before="450" w:after="450" w:line="312" w:lineRule="auto"/>
      </w:pPr>
      <w:r>
        <w:rPr>
          <w:rFonts w:ascii="宋体" w:hAnsi="宋体" w:eastAsia="宋体" w:cs="宋体"/>
          <w:color w:val="000"/>
          <w:sz w:val="28"/>
          <w:szCs w:val="28"/>
        </w:rPr>
        <w:t xml:space="preserve">4、价格：(中标价)。</w:t>
      </w:r>
    </w:p>
    <w:p>
      <w:pPr>
        <w:ind w:left="0" w:right="0" w:firstLine="560"/>
        <w:spacing w:before="450" w:after="450" w:line="312" w:lineRule="auto"/>
      </w:pPr>
      <w:r>
        <w:rPr>
          <w:rFonts w:ascii="宋体" w:hAnsi="宋体" w:eastAsia="宋体" w:cs="宋体"/>
          <w:color w:val="000"/>
          <w:sz w:val="28"/>
          <w:szCs w:val="28"/>
        </w:rPr>
        <w:t xml:space="preserve">&gt;二、交提货地点、方式、期限及费用承担</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在品种、规格(型号)、数量或计量上弄虚作假，损害甲方的合法权益。若甲方发现乙方有上述行为并经甲方查证，甲方可单方终止合同，乙方应向甲方支付其不合法侵占甲方物资价值的3~5倍的违约金或移送司法机关**处理。</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1、本合同若发生争议，经双方协商无法解决，由三元区**管辖。</w:t>
      </w:r>
    </w:p>
    <w:p>
      <w:pPr>
        <w:ind w:left="0" w:right="0" w:firstLine="560"/>
        <w:spacing w:before="450" w:after="450" w:line="312" w:lineRule="auto"/>
      </w:pPr>
      <w:r>
        <w:rPr>
          <w:rFonts w:ascii="宋体" w:hAnsi="宋体" w:eastAsia="宋体" w:cs="宋体"/>
          <w:color w:val="000"/>
          <w:sz w:val="28"/>
          <w:szCs w:val="28"/>
        </w:rPr>
        <w:t xml:space="preserve">2、本合同签订时间：年月日签订地点：三明市三元区</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废品采购合同范本6</w:t>
      </w:r>
    </w:p>
    <w:p>
      <w:pPr>
        <w:ind w:left="0" w:right="0" w:firstLine="560"/>
        <w:spacing w:before="450" w:after="450" w:line="312" w:lineRule="auto"/>
      </w:pPr>
      <w:r>
        <w:rPr>
          <w:rFonts w:ascii="宋体" w:hAnsi="宋体" w:eastAsia="宋体" w:cs="宋体"/>
          <w:color w:val="000"/>
          <w:sz w:val="28"/>
          <w:szCs w:val="28"/>
        </w:rPr>
        <w:t xml:space="preserve">1 目的为了规范废旧物资管理,特制定本**。2 范围本**规定了对已经过审批同意报废帐务处理的固定资产、工位器具、管理用具、产品、材料、工具等资产实物,加工造成的废料,加工产品不能利用的边角余料,钢屑、铁屑等的管理。3 管理程序</w:t>
      </w:r>
    </w:p>
    <w:p>
      <w:pPr>
        <w:ind w:left="0" w:right="0" w:firstLine="560"/>
        <w:spacing w:before="450" w:after="450" w:line="312" w:lineRule="auto"/>
      </w:pPr>
      <w:r>
        <w:rPr>
          <w:rFonts w:ascii="宋体" w:hAnsi="宋体" w:eastAsia="宋体" w:cs="宋体"/>
          <w:color w:val="000"/>
          <w:sz w:val="28"/>
          <w:szCs w:val="28"/>
        </w:rPr>
        <w:t xml:space="preserve">废旧物资实物**归口于生产部集中管理,所有废旧物资一律要求登记实物台帐。</w:t>
      </w:r>
    </w:p>
    <w:p>
      <w:pPr>
        <w:ind w:left="0" w:right="0" w:firstLine="560"/>
        <w:spacing w:before="450" w:after="450" w:line="312" w:lineRule="auto"/>
      </w:pPr>
      <w:r>
        <w:rPr>
          <w:rFonts w:ascii="宋体" w:hAnsi="宋体" w:eastAsia="宋体" w:cs="宋体"/>
          <w:color w:val="000"/>
          <w:sz w:val="28"/>
          <w:szCs w:val="28"/>
        </w:rPr>
        <w:t xml:space="preserve">废旧物资实物的入帐登记。</w:t>
      </w:r>
    </w:p>
    <w:p>
      <w:pPr>
        <w:ind w:left="0" w:right="0" w:firstLine="560"/>
        <w:spacing w:before="450" w:after="450" w:line="312" w:lineRule="auto"/>
      </w:pPr>
      <w:r>
        <w:rPr>
          <w:rFonts w:ascii="宋体" w:hAnsi="宋体" w:eastAsia="宋体" w:cs="宋体"/>
          <w:color w:val="000"/>
          <w:sz w:val="28"/>
          <w:szCs w:val="28"/>
        </w:rPr>
        <w:t xml:space="preserve">报废帐务处理的物资。各物资归口管理部门,根据物资实际状况,对需报废帐务处理的物资应及时办理相关手续。已经过审批同意报废帐务处理的废旧物资实物,应与其他物资隔离管理。</w:t>
      </w:r>
    </w:p>
    <w:p>
      <w:pPr>
        <w:ind w:left="0" w:right="0" w:firstLine="560"/>
        <w:spacing w:before="450" w:after="450" w:line="312" w:lineRule="auto"/>
      </w:pPr>
      <w:r>
        <w:rPr>
          <w:rFonts w:ascii="宋体" w:hAnsi="宋体" w:eastAsia="宋体" w:cs="宋体"/>
          <w:color w:val="000"/>
          <w:sz w:val="28"/>
          <w:szCs w:val="28"/>
        </w:rPr>
        <w:t xml:space="preserve">提出书面申请,并根据资产名称、规格数量、单价、金额,填写“报废帐务处理物资清单”一式三份。</w:t>
      </w:r>
    </w:p>
    <w:p>
      <w:pPr>
        <w:ind w:left="0" w:right="0" w:firstLine="560"/>
        <w:spacing w:before="450" w:after="450" w:line="312" w:lineRule="auto"/>
      </w:pPr>
      <w:r>
        <w:rPr>
          <w:rFonts w:ascii="宋体" w:hAnsi="宋体" w:eastAsia="宋体" w:cs="宋体"/>
          <w:color w:val="000"/>
          <w:sz w:val="28"/>
          <w:szCs w:val="28"/>
        </w:rPr>
        <w:t xml:space="preserve">经鉴定部门签字后报分管经理审核,总经理(或董事长)批准。</w:t>
      </w:r>
    </w:p>
    <w:p>
      <w:pPr>
        <w:ind w:left="0" w:right="0" w:firstLine="560"/>
        <w:spacing w:before="450" w:after="450" w:line="312" w:lineRule="auto"/>
      </w:pPr>
      <w:r>
        <w:rPr>
          <w:rFonts w:ascii="宋体" w:hAnsi="宋体" w:eastAsia="宋体" w:cs="宋体"/>
          <w:color w:val="000"/>
          <w:sz w:val="28"/>
          <w:szCs w:val="28"/>
        </w:rPr>
        <w:t xml:space="preserve">把签批“报废帐务处理物资清单”随同实物转交生产部签收。</w:t>
      </w:r>
    </w:p>
    <w:p>
      <w:pPr>
        <w:ind w:left="0" w:right="0" w:firstLine="560"/>
        <w:spacing w:before="450" w:after="450" w:line="312" w:lineRule="auto"/>
      </w:pPr>
      <w:r>
        <w:rPr>
          <w:rFonts w:ascii="宋体" w:hAnsi="宋体" w:eastAsia="宋体" w:cs="宋体"/>
          <w:color w:val="000"/>
          <w:sz w:val="28"/>
          <w:szCs w:val="28"/>
        </w:rPr>
        <w:t xml:space="preserve">把已签收的“报废帐务处理物资清单”交财务部、物资归口管理部门、生产部各一份。</w:t>
      </w:r>
    </w:p>
    <w:p>
      <w:pPr>
        <w:ind w:left="0" w:right="0" w:firstLine="560"/>
        <w:spacing w:before="450" w:after="450" w:line="312" w:lineRule="auto"/>
      </w:pPr>
      <w:r>
        <w:rPr>
          <w:rFonts w:ascii="宋体" w:hAnsi="宋体" w:eastAsia="宋体" w:cs="宋体"/>
          <w:color w:val="000"/>
          <w:sz w:val="28"/>
          <w:szCs w:val="28"/>
        </w:rPr>
        <w:t xml:space="preserve">财务部、物资归口管理部门根据“报废帐务处理物资清单”做帐务处理,生产部根据“报废帐务处理物资清单”登记废旧物资实物台帐。</w:t>
      </w:r>
    </w:p>
    <w:p>
      <w:pPr>
        <w:ind w:left="0" w:right="0" w:firstLine="560"/>
        <w:spacing w:before="450" w:after="450" w:line="312" w:lineRule="auto"/>
      </w:pPr>
      <w:r>
        <w:rPr>
          <w:rFonts w:ascii="宋体" w:hAnsi="宋体" w:eastAsia="宋体" w:cs="宋体"/>
          <w:color w:val="000"/>
          <w:sz w:val="28"/>
          <w:szCs w:val="28"/>
        </w:rPr>
        <w:t xml:space="preserve">加工发生的废品材料</w:t>
      </w:r>
    </w:p>
    <w:p>
      <w:pPr>
        <w:ind w:left="0" w:right="0" w:firstLine="560"/>
        <w:spacing w:before="450" w:after="450" w:line="312" w:lineRule="auto"/>
      </w:pPr>
      <w:r>
        <w:rPr>
          <w:rFonts w:ascii="宋体" w:hAnsi="宋体" w:eastAsia="宋体" w:cs="宋体"/>
          <w:color w:val="000"/>
          <w:sz w:val="28"/>
          <w:szCs w:val="28"/>
        </w:rPr>
        <w:t xml:space="preserve">由车间把质检部开的“废品通知单”替代“报废帐务处理物资清单”随同实物转交生产部签收。</w:t>
      </w:r>
    </w:p>
    <w:p>
      <w:pPr>
        <w:ind w:left="0" w:right="0" w:firstLine="560"/>
        <w:spacing w:before="450" w:after="450" w:line="312" w:lineRule="auto"/>
      </w:pPr>
      <w:r>
        <w:rPr>
          <w:rFonts w:ascii="宋体" w:hAnsi="宋体" w:eastAsia="宋体" w:cs="宋体"/>
          <w:color w:val="000"/>
          <w:sz w:val="28"/>
          <w:szCs w:val="28"/>
        </w:rPr>
        <w:t xml:space="preserve">单据传递及帐务处理同</w:t>
      </w:r>
    </w:p>
    <w:p>
      <w:pPr>
        <w:ind w:left="0" w:right="0" w:firstLine="560"/>
        <w:spacing w:before="450" w:after="450" w:line="312" w:lineRule="auto"/>
      </w:pPr>
      <w:r>
        <w:rPr>
          <w:rFonts w:ascii="宋体" w:hAnsi="宋体" w:eastAsia="宋体" w:cs="宋体"/>
          <w:color w:val="000"/>
          <w:sz w:val="28"/>
          <w:szCs w:val="28"/>
        </w:rPr>
        <w:t xml:space="preserve">的程序。</w:t>
      </w:r>
    </w:p>
    <w:p>
      <w:pPr>
        <w:ind w:left="0" w:right="0" w:firstLine="560"/>
        <w:spacing w:before="450" w:after="450" w:line="312" w:lineRule="auto"/>
      </w:pPr>
      <w:r>
        <w:rPr>
          <w:rFonts w:ascii="宋体" w:hAnsi="宋体" w:eastAsia="宋体" w:cs="宋体"/>
          <w:color w:val="000"/>
          <w:sz w:val="28"/>
          <w:szCs w:val="28"/>
        </w:rPr>
        <w:t xml:space="preserve">加工产品不能利用的边角余料</w:t>
      </w:r>
    </w:p>
    <w:p>
      <w:pPr>
        <w:ind w:left="0" w:right="0" w:firstLine="560"/>
        <w:spacing w:before="450" w:after="450" w:line="312" w:lineRule="auto"/>
      </w:pPr>
      <w:r>
        <w:rPr>
          <w:rFonts w:ascii="宋体" w:hAnsi="宋体" w:eastAsia="宋体" w:cs="宋体"/>
          <w:color w:val="000"/>
          <w:sz w:val="28"/>
          <w:szCs w:val="28"/>
        </w:rPr>
        <w:t xml:space="preserve">由车间根据实物情况填退料清单随同实物转交生产部签收。</w:t>
      </w:r>
    </w:p>
    <w:p>
      <w:pPr>
        <w:ind w:left="0" w:right="0" w:firstLine="560"/>
        <w:spacing w:before="450" w:after="450" w:line="312" w:lineRule="auto"/>
      </w:pPr>
      <w:r>
        <w:rPr>
          <w:rFonts w:ascii="宋体" w:hAnsi="宋体" w:eastAsia="宋体" w:cs="宋体"/>
          <w:color w:val="000"/>
          <w:sz w:val="28"/>
          <w:szCs w:val="28"/>
        </w:rPr>
        <w:t xml:space="preserve">单据传递及帐务处理同</w:t>
      </w:r>
    </w:p>
    <w:p>
      <w:pPr>
        <w:ind w:left="0" w:right="0" w:firstLine="560"/>
        <w:spacing w:before="450" w:after="450" w:line="312" w:lineRule="auto"/>
      </w:pPr>
      <w:r>
        <w:rPr>
          <w:rFonts w:ascii="宋体" w:hAnsi="宋体" w:eastAsia="宋体" w:cs="宋体"/>
          <w:color w:val="000"/>
          <w:sz w:val="28"/>
          <w:szCs w:val="28"/>
        </w:rPr>
        <w:t xml:space="preserve">的程序。</w:t>
      </w:r>
    </w:p>
    <w:p>
      <w:pPr>
        <w:ind w:left="0" w:right="0" w:firstLine="560"/>
        <w:spacing w:before="450" w:after="450" w:line="312" w:lineRule="auto"/>
      </w:pPr>
      <w:r>
        <w:rPr>
          <w:rFonts w:ascii="宋体" w:hAnsi="宋体" w:eastAsia="宋体" w:cs="宋体"/>
          <w:color w:val="000"/>
          <w:sz w:val="28"/>
          <w:szCs w:val="28"/>
        </w:rPr>
        <w:t xml:space="preserve">钢屑、铁屑等废料直接归生产部管理。</w:t>
      </w:r>
    </w:p>
    <w:p>
      <w:pPr>
        <w:ind w:left="0" w:right="0" w:firstLine="560"/>
        <w:spacing w:before="450" w:after="450" w:line="312" w:lineRule="auto"/>
      </w:pPr>
      <w:r>
        <w:rPr>
          <w:rFonts w:ascii="宋体" w:hAnsi="宋体" w:eastAsia="宋体" w:cs="宋体"/>
          <w:color w:val="000"/>
          <w:sz w:val="28"/>
          <w:szCs w:val="28"/>
        </w:rPr>
        <w:t xml:space="preserve">废旧物资的处理</w:t>
      </w:r>
    </w:p>
    <w:p>
      <w:pPr>
        <w:ind w:left="0" w:right="0" w:firstLine="560"/>
        <w:spacing w:before="450" w:after="450" w:line="312" w:lineRule="auto"/>
      </w:pPr>
      <w:r>
        <w:rPr>
          <w:rFonts w:ascii="宋体" w:hAnsi="宋体" w:eastAsia="宋体" w:cs="宋体"/>
          <w:color w:val="000"/>
          <w:sz w:val="28"/>
          <w:szCs w:val="28"/>
        </w:rPr>
        <w:t xml:space="preserve">生产部应及时对废旧物资进行清理,合理利用使其尽快变现。</w:t>
      </w:r>
    </w:p>
    <w:p>
      <w:pPr>
        <w:ind w:left="0" w:right="0" w:firstLine="560"/>
        <w:spacing w:before="450" w:after="450" w:line="312" w:lineRule="auto"/>
      </w:pPr>
      <w:r>
        <w:rPr>
          <w:rFonts w:ascii="宋体" w:hAnsi="宋体" w:eastAsia="宋体" w:cs="宋体"/>
          <w:color w:val="000"/>
          <w:sz w:val="28"/>
          <w:szCs w:val="28"/>
        </w:rPr>
        <w:t xml:space="preserve">废旧物资清理</w:t>
      </w:r>
    </w:p>
    <w:p>
      <w:pPr>
        <w:ind w:left="0" w:right="0" w:firstLine="560"/>
        <w:spacing w:before="450" w:after="450" w:line="312" w:lineRule="auto"/>
      </w:pPr>
      <w:r>
        <w:rPr>
          <w:rFonts w:ascii="宋体" w:hAnsi="宋体" w:eastAsia="宋体" w:cs="宋体"/>
          <w:color w:val="000"/>
          <w:sz w:val="28"/>
          <w:szCs w:val="28"/>
        </w:rPr>
        <w:t xml:space="preserve">废旧物资的清理,**由生产部根据清理方式(销售.回收利用等)填写“清理物资清单”一式二份。</w:t>
      </w:r>
    </w:p>
    <w:p>
      <w:pPr>
        <w:ind w:left="0" w:right="0" w:firstLine="560"/>
        <w:spacing w:before="450" w:after="450" w:line="312" w:lineRule="auto"/>
      </w:pPr>
      <w:r>
        <w:rPr>
          <w:rFonts w:ascii="宋体" w:hAnsi="宋体" w:eastAsia="宋体" w:cs="宋体"/>
          <w:color w:val="000"/>
          <w:sz w:val="28"/>
          <w:szCs w:val="28"/>
        </w:rPr>
        <w:t xml:space="preserve">清单内容包括: 资产名称、规格数量、清理单价、金额、部门负责人签字。</w:t>
      </w:r>
    </w:p>
    <w:p>
      <w:pPr>
        <w:ind w:left="0" w:right="0" w:firstLine="560"/>
        <w:spacing w:before="450" w:after="450" w:line="312" w:lineRule="auto"/>
      </w:pPr>
      <w:r>
        <w:rPr>
          <w:rFonts w:ascii="宋体" w:hAnsi="宋体" w:eastAsia="宋体" w:cs="宋体"/>
          <w:color w:val="000"/>
          <w:sz w:val="28"/>
          <w:szCs w:val="28"/>
        </w:rPr>
        <w:t xml:space="preserve">报总经理(或董事长)批准。</w:t>
      </w:r>
    </w:p>
    <w:p>
      <w:pPr>
        <w:ind w:left="0" w:right="0" w:firstLine="560"/>
        <w:spacing w:before="450" w:after="450" w:line="312" w:lineRule="auto"/>
      </w:pPr>
      <w:r>
        <w:rPr>
          <w:rFonts w:ascii="宋体" w:hAnsi="宋体" w:eastAsia="宋体" w:cs="宋体"/>
          <w:color w:val="000"/>
          <w:sz w:val="28"/>
          <w:szCs w:val="28"/>
        </w:rPr>
        <w:t xml:space="preserve">把审批后的清单反财务部一份, 做实物清理,同时减实物台帐。</w:t>
      </w:r>
    </w:p>
    <w:p>
      <w:pPr>
        <w:ind w:left="0" w:right="0" w:firstLine="560"/>
        <w:spacing w:before="450" w:after="450" w:line="312" w:lineRule="auto"/>
      </w:pPr>
      <w:r>
        <w:rPr>
          <w:rFonts w:ascii="宋体" w:hAnsi="宋体" w:eastAsia="宋体" w:cs="宋体"/>
          <w:color w:val="000"/>
          <w:sz w:val="28"/>
          <w:szCs w:val="28"/>
        </w:rPr>
        <w:t xml:space="preserve">废旧物资销售,必须经财务部收款后开出门证,方可出公司。4考核</w:t>
      </w:r>
    </w:p>
    <w:p>
      <w:pPr>
        <w:ind w:left="0" w:right="0" w:firstLine="560"/>
        <w:spacing w:before="450" w:after="450" w:line="312" w:lineRule="auto"/>
      </w:pPr>
      <w:r>
        <w:rPr>
          <w:rFonts w:ascii="宋体" w:hAnsi="宋体" w:eastAsia="宋体" w:cs="宋体"/>
          <w:color w:val="000"/>
          <w:sz w:val="28"/>
          <w:szCs w:val="28"/>
        </w:rPr>
        <w:t xml:space="preserve">废旧物资管理不善,按直接经济损失考核责任人。</w:t>
      </w:r>
    </w:p>
    <w:p>
      <w:pPr>
        <w:ind w:left="0" w:right="0" w:firstLine="560"/>
        <w:spacing w:before="450" w:after="450" w:line="312" w:lineRule="auto"/>
      </w:pPr>
      <w:r>
        <w:rPr>
          <w:rFonts w:ascii="宋体" w:hAnsi="宋体" w:eastAsia="宋体" w:cs="宋体"/>
          <w:color w:val="000"/>
          <w:sz w:val="28"/>
          <w:szCs w:val="28"/>
        </w:rPr>
        <w:t xml:space="preserve">未经财务部开出门证, 废旧物资出公司的,按门卫管理**考核责任人。</w:t>
      </w:r>
    </w:p>
    <w:p>
      <w:pPr>
        <w:ind w:left="0" w:right="0" w:firstLine="560"/>
        <w:spacing w:before="450" w:after="450" w:line="312" w:lineRule="auto"/>
      </w:pPr>
      <w:r>
        <w:rPr>
          <w:rFonts w:ascii="宋体" w:hAnsi="宋体" w:eastAsia="宋体" w:cs="宋体"/>
          <w:color w:val="000"/>
          <w:sz w:val="28"/>
          <w:szCs w:val="28"/>
        </w:rPr>
        <w:t xml:space="preserve">废旧物资购销合同 (菁选3篇)（扩展6）</w:t>
      </w:r>
    </w:p>
    <w:p>
      <w:pPr>
        <w:ind w:left="0" w:right="0" w:firstLine="560"/>
        <w:spacing w:before="450" w:after="450" w:line="312" w:lineRule="auto"/>
      </w:pPr>
      <w:r>
        <w:rPr>
          <w:rFonts w:ascii="宋体" w:hAnsi="宋体" w:eastAsia="宋体" w:cs="宋体"/>
          <w:color w:val="000"/>
          <w:sz w:val="28"/>
          <w:szCs w:val="28"/>
        </w:rPr>
        <w:t xml:space="preserve">——废旧物资买卖合同简约版 (菁选2篇)</w:t>
      </w:r>
    </w:p>
    <w:p>
      <w:pPr>
        <w:ind w:left="0" w:right="0" w:firstLine="560"/>
        <w:spacing w:before="450" w:after="450" w:line="312" w:lineRule="auto"/>
      </w:pPr>
      <w:r>
        <w:rPr>
          <w:rFonts w:ascii="黑体" w:hAnsi="黑体" w:eastAsia="黑体" w:cs="黑体"/>
          <w:color w:val="000000"/>
          <w:sz w:val="36"/>
          <w:szCs w:val="36"/>
          <w:b w:val="1"/>
          <w:bCs w:val="1"/>
        </w:rPr>
        <w:t xml:space="preserve">废品采购合同范本7</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一、废旧物资品名、数量、规格或型号及价格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3、规格：以现场堆放招标前乙方现场看货为准(若招标前乙方未到现场看货，责任由乙方自行承担);</w:t>
      </w:r>
    </w:p>
    <w:p>
      <w:pPr>
        <w:ind w:left="0" w:right="0" w:firstLine="560"/>
        <w:spacing w:before="450" w:after="450" w:line="312" w:lineRule="auto"/>
      </w:pPr>
      <w:r>
        <w:rPr>
          <w:rFonts w:ascii="宋体" w:hAnsi="宋体" w:eastAsia="宋体" w:cs="宋体"/>
          <w:color w:val="000"/>
          <w:sz w:val="28"/>
          <w:szCs w:val="28"/>
        </w:rPr>
        <w:t xml:space="preserve">4、价格：(中标价)。</w:t>
      </w:r>
    </w:p>
    <w:p>
      <w:pPr>
        <w:ind w:left="0" w:right="0" w:firstLine="560"/>
        <w:spacing w:before="450" w:after="450" w:line="312" w:lineRule="auto"/>
      </w:pPr>
      <w:r>
        <w:rPr>
          <w:rFonts w:ascii="宋体" w:hAnsi="宋体" w:eastAsia="宋体" w:cs="宋体"/>
          <w:color w:val="000"/>
          <w:sz w:val="28"/>
          <w:szCs w:val="28"/>
        </w:rPr>
        <w:t xml:space="preserve">&gt;二、交提货地点、方式、期限及费用承担</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 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 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在品种、规格(型号)、数量或计量上弄虚作假，损害甲方的合法权益。若甲方发现乙方有上述行为并经甲方查证，甲方可单方终止合同，乙方应向甲方支付其不合法侵占甲方物资价值的3~5倍的违约金或移送司法机关**处理。</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1、本合同若发生争议，经双方协商无法解决，由三元区**管辖。</w:t>
      </w:r>
    </w:p>
    <w:p>
      <w:pPr>
        <w:ind w:left="0" w:right="0" w:firstLine="560"/>
        <w:spacing w:before="450" w:after="450" w:line="312" w:lineRule="auto"/>
      </w:pPr>
      <w:r>
        <w:rPr>
          <w:rFonts w:ascii="宋体" w:hAnsi="宋体" w:eastAsia="宋体" w:cs="宋体"/>
          <w:color w:val="000"/>
          <w:sz w:val="28"/>
          <w:szCs w:val="28"/>
        </w:rPr>
        <w:t xml:space="preserve">2、本合同签订时间： 年 月 日 签订地点：三明市三元区</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废旧物资购销合同 (菁选3篇)（扩展7）</w:t>
      </w:r>
    </w:p>
    <w:p>
      <w:pPr>
        <w:ind w:left="0" w:right="0" w:firstLine="560"/>
        <w:spacing w:before="450" w:after="450" w:line="312" w:lineRule="auto"/>
      </w:pPr>
      <w:r>
        <w:rPr>
          <w:rFonts w:ascii="宋体" w:hAnsi="宋体" w:eastAsia="宋体" w:cs="宋体"/>
          <w:color w:val="000"/>
          <w:sz w:val="28"/>
          <w:szCs w:val="28"/>
        </w:rPr>
        <w:t xml:space="preserve">——废旧物资回收合同模板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2025-07-29T03:21:08+08:00</dcterms:created>
  <dcterms:modified xsi:type="dcterms:W3CDTF">2025-07-29T03:21:08+08:00</dcterms:modified>
</cp:coreProperties>
</file>

<file path=docProps/custom.xml><?xml version="1.0" encoding="utf-8"?>
<Properties xmlns="http://schemas.openxmlformats.org/officeDocument/2006/custom-properties" xmlns:vt="http://schemas.openxmlformats.org/officeDocument/2006/docPropsVTypes"/>
</file>