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202_关于产品采购合同范本</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&gt;根据《中华人民共和国合同法》的有关规定，为明确合同双方的权利义务，经过双方友好协商，现达成以下条款，为大家提供《202_关于产品采购合同范本》，欢迎阅读。&gt;202_关于产品采购合同范本篇一　　甲方：_______________　　乙方：...</w:t>
      </w:r>
    </w:p>
    <w:p>
      <w:pPr>
        <w:ind w:left="0" w:right="0" w:firstLine="560"/>
        <w:spacing w:before="450" w:after="450" w:line="312" w:lineRule="auto"/>
      </w:pPr>
      <w:r>
        <w:rPr>
          <w:rFonts w:ascii="宋体" w:hAnsi="宋体" w:eastAsia="宋体" w:cs="宋体"/>
          <w:color w:val="000"/>
          <w:sz w:val="28"/>
          <w:szCs w:val="28"/>
        </w:rPr>
        <w:t xml:space="preserve">&gt;根据《中华人民共和国合同法》的有关规定，为明确合同双方的权利义务，经过双方友好协商，现达成以下条款，为大家提供《202_关于产品采购合同范本》，欢迎阅读。</w:t>
      </w:r>
    </w:p>
    <w:p>
      <w:pPr>
        <w:ind w:left="0" w:right="0" w:firstLine="560"/>
        <w:spacing w:before="450" w:after="450" w:line="312" w:lineRule="auto"/>
      </w:pPr>
      <w:r>
        <w:rPr>
          <w:rFonts w:ascii="宋体" w:hAnsi="宋体" w:eastAsia="宋体" w:cs="宋体"/>
          <w:color w:val="000"/>
          <w:sz w:val="28"/>
          <w:szCs w:val="28"/>
        </w:rPr>
        <w:t xml:space="preserve">&gt;202_关于产品采购合同范本篇一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w:t>
      </w:r>
    </w:p>
    <w:p>
      <w:pPr>
        <w:ind w:left="0" w:right="0" w:firstLine="560"/>
        <w:spacing w:before="450" w:after="450" w:line="312" w:lineRule="auto"/>
      </w:pPr>
      <w:r>
        <w:rPr>
          <w:rFonts w:ascii="宋体" w:hAnsi="宋体" w:eastAsia="宋体" w:cs="宋体"/>
          <w:color w:val="000"/>
          <w:sz w:val="28"/>
          <w:szCs w:val="28"/>
        </w:rPr>
        <w:t xml:space="preserve">　　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　　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　　签订日期：________年____月_____日________年____月_____日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&gt;202_关于产品采购合同范本篇二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名称：____________________________</w:t>
      </w:r>
    </w:p>
    <w:p>
      <w:pPr>
        <w:ind w:left="0" w:right="0" w:firstLine="560"/>
        <w:spacing w:before="450" w:after="450" w:line="312" w:lineRule="auto"/>
      </w:pPr>
      <w:r>
        <w:rPr>
          <w:rFonts w:ascii="宋体" w:hAnsi="宋体" w:eastAsia="宋体" w:cs="宋体"/>
          <w:color w:val="000"/>
          <w:sz w:val="28"/>
          <w:szCs w:val="28"/>
        </w:rPr>
        <w:t xml:space="preserve">　　品种：____________________________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w:t>
      </w:r>
    </w:p>
    <w:p>
      <w:pPr>
        <w:ind w:left="0" w:right="0" w:firstLine="560"/>
        <w:spacing w:before="450" w:after="450" w:line="312" w:lineRule="auto"/>
      </w:pPr>
      <w:r>
        <w:rPr>
          <w:rFonts w:ascii="宋体" w:hAnsi="宋体" w:eastAsia="宋体" w:cs="宋体"/>
          <w:color w:val="000"/>
          <w:sz w:val="28"/>
          <w:szCs w:val="28"/>
        </w:rPr>
        <w:t xml:space="preserve">　　（逾期交货的，遇价格上涨时，按原价执行；遇价格下降时，按原价执行。逾期提货或逾期付款的，遇价格上涨时，按新价格执行；遇价格下降时，按原价执行。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　　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　　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　　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　　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　　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　　签订日期：________年____月_____日________年____月_____日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2025-05-02T16:18:30+08:00</dcterms:created>
  <dcterms:modified xsi:type="dcterms:W3CDTF">2025-05-02T16:18:30+08:00</dcterms:modified>
</cp:coreProperties>
</file>

<file path=docProps/custom.xml><?xml version="1.0" encoding="utf-8"?>
<Properties xmlns="http://schemas.openxmlformats.org/officeDocument/2006/custom-properties" xmlns:vt="http://schemas.openxmlformats.org/officeDocument/2006/docPropsVTypes"/>
</file>