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最新建筑材料采购协议书格式 建材物资采购合同(3篇)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建筑材料采购协议书格式 建材物资采购合同一需方(甲方)：_________供方(乙方)：_________经协商同意，根据中华人民共和国合同法的规定，订立合同如下：第一条甲方向乙方订货总值为人民币_________元。第二条产品名称、规格、...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宋体" w:hAnsi="宋体" w:eastAsia="宋体" w:cs="宋体"/>
          <w:color w:val="000"/>
          <w:sz w:val="28"/>
          <w:szCs w:val="28"/>
        </w:rPr>
        <w:t xml:space="preserve">甲方在拆除过程中应帮助乙方协调处理好水、电、煤气、通讯管网等部门，乙方按城管、环保等部门的法律、法规要求做好相关工作。拆除工地外围应当设置围栏，防止物料、渣土外溢，并加强对噪音、粉尘、废渣的控制，努力降低噪音，减少粉尘污染，</w:t>
      </w:r>
    </w:p>
    <w:p>
      <w:pPr>
        <w:ind w:left="0" w:right="0" w:firstLine="560"/>
        <w:spacing w:before="450" w:after="450" w:line="312" w:lineRule="auto"/>
      </w:pPr>
      <w:r>
        <w:rPr>
          <w:rFonts w:ascii="宋体" w:hAnsi="宋体" w:eastAsia="宋体" w:cs="宋体"/>
          <w:color w:val="000"/>
          <w:sz w:val="28"/>
          <w:szCs w:val="28"/>
        </w:rPr>
        <w:t xml:space="preserve">严格按章拆除，如乙方在拆除过程中损坏相邻四周建筑物及地下设施或造成人员伤亡事故由乙方承担全部责任及经济赔偿。</w:t>
      </w:r>
    </w:p>
    <w:p>
      <w:pPr>
        <w:ind w:left="0" w:right="0" w:firstLine="560"/>
        <w:spacing w:before="450" w:after="450" w:line="312" w:lineRule="auto"/>
      </w:pPr>
      <w:r>
        <w:rPr>
          <w:rFonts w:ascii="宋体" w:hAnsi="宋体" w:eastAsia="宋体" w:cs="宋体"/>
          <w:color w:val="000"/>
          <w:sz w:val="28"/>
          <w:szCs w:val="28"/>
        </w:rPr>
        <w:t xml:space="preserve">乙方进场后必须遵守有关法律、法规及甲方制度的.管理规定，提前提供拆除方案报甲方认可方能实施。</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1、此工程乙方按所拆除的建筑物面积民房(框架、砖混结构)及厂房(钢结构)每平米12元综合单价支付给甲方，总价按拆除的实际面积计算。付款方式按双方约定支付。</w:t>
      </w:r>
    </w:p>
    <w:p>
      <w:pPr>
        <w:ind w:left="0" w:right="0" w:firstLine="560"/>
        <w:spacing w:before="450" w:after="450" w:line="312" w:lineRule="auto"/>
      </w:pPr>
      <w:r>
        <w:rPr>
          <w:rFonts w:ascii="宋体" w:hAnsi="宋体" w:eastAsia="宋体" w:cs="宋体"/>
          <w:color w:val="000"/>
          <w:sz w:val="28"/>
          <w:szCs w:val="28"/>
        </w:rPr>
        <w:t xml:space="preserve">签订合同支付甲方工程量50%，约人民币100万元(大写：壹佰万元整)，待甲方测绘结束总工程量确定时，乙方付清余款。安全保障订金为80万元(大写：捌拾万元整)，乙方签订合同一次支付，待工程全部完工以后由甲方无息反还。</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开工日期：20__年7月30日</w:t>
      </w:r>
    </w:p>
    <w:p>
      <w:pPr>
        <w:ind w:left="0" w:right="0" w:firstLine="560"/>
        <w:spacing w:before="450" w:after="450" w:line="312" w:lineRule="auto"/>
      </w:pPr>
      <w:r>
        <w:rPr>
          <w:rFonts w:ascii="宋体" w:hAnsi="宋体" w:eastAsia="宋体" w:cs="宋体"/>
          <w:color w:val="000"/>
          <w:sz w:val="28"/>
          <w:szCs w:val="28"/>
        </w:rPr>
        <w:t xml:space="preserve">完工日期：20__年9月30日</w:t>
      </w:r>
    </w:p>
    <w:p>
      <w:pPr>
        <w:ind w:left="0" w:right="0" w:firstLine="560"/>
        <w:spacing w:before="450" w:after="450" w:line="312" w:lineRule="auto"/>
      </w:pPr>
      <w:r>
        <w:rPr>
          <w:rFonts w:ascii="宋体" w:hAnsi="宋体" w:eastAsia="宋体" w:cs="宋体"/>
          <w:color w:val="000"/>
          <w:sz w:val="28"/>
          <w:szCs w:val="28"/>
        </w:rPr>
        <w:t xml:space="preserve">八、其他未尽事宜，双方协商解决，本协议一式二份，双方各执一份，本合同经双方签字盖章之日生效，合同履行完毕后自动失效。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 (gb50411-20_)标准。如购货单位收到材料后发现有不合格材料(外观、尺寸、质量等出现与供货单位提供的样品不符)，供货单位应无条件负责更换。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2025-06-15T14:11:54+08:00</dcterms:created>
  <dcterms:modified xsi:type="dcterms:W3CDTF">2025-06-15T14:11:54+08:00</dcterms:modified>
</cp:coreProperties>
</file>

<file path=docProps/custom.xml><?xml version="1.0" encoding="utf-8"?>
<Properties xmlns="http://schemas.openxmlformats.org/officeDocument/2006/custom-properties" xmlns:vt="http://schemas.openxmlformats.org/officeDocument/2006/docPropsVTypes"/>
</file>