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最新企业机械设备采购合同 机器设备采购合同(二十二篇)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企业机械设备采购合同 机器设备采购合同一供货单位：  (以下简称乙方)签约地点：为增加甲乙双方的责任感，确保实现各自经济目的，依据《民法典》规定及招投标文件之内容，甲乙双方经友好协商，就甲方向乙方购买达成如下协议：一、合同标的(名称、规格、...</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w:t>
      </w:r>
    </w:p>
    <w:p>
      <w:pPr>
        <w:ind w:left="0" w:right="0" w:firstLine="560"/>
        <w:spacing w:before="450" w:after="450" w:line="312" w:lineRule="auto"/>
      </w:pPr>
      <w:r>
        <w:rPr>
          <w:rFonts w:ascii="宋体" w:hAnsi="宋体" w:eastAsia="宋体" w:cs="宋体"/>
          <w:color w:val="000"/>
          <w:sz w:val="28"/>
          <w:szCs w:val="28"/>
        </w:rPr>
        <w:t xml:space="preserve">甲方在合同约定的交货地点提货，运输费及运输保险费均由乙方承担。</w:t>
      </w:r>
    </w:p>
    <w:p>
      <w:pPr>
        <w:ind w:left="0" w:right="0" w:firstLine="560"/>
        <w:spacing w:before="450" w:after="450" w:line="312" w:lineRule="auto"/>
      </w:pPr>
      <w:r>
        <w:rPr>
          <w:rFonts w:ascii="宋体" w:hAnsi="宋体" w:eastAsia="宋体" w:cs="宋体"/>
          <w:color w:val="000"/>
          <w:sz w:val="28"/>
          <w:szCs w:val="28"/>
        </w:rPr>
        <w:t xml:space="preserve">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7、甲方提取合同设备时，应检查合同设备外箱包装情况。设备外箱包装无损，方可提货。</w:t>
      </w:r>
    </w:p>
    <w:p>
      <w:pPr>
        <w:ind w:left="0" w:right="0" w:firstLine="560"/>
        <w:spacing w:before="450" w:after="450" w:line="312" w:lineRule="auto"/>
      </w:pPr>
      <w:r>
        <w:rPr>
          <w:rFonts w:ascii="宋体" w:hAnsi="宋体" w:eastAsia="宋体" w:cs="宋体"/>
          <w:color w:val="000"/>
          <w:sz w:val="28"/>
          <w:szCs w:val="28"/>
        </w:rPr>
        <w:t xml:space="preserve">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w:t>
      </w:r>
    </w:p>
    <w:p>
      <w:pPr>
        <w:ind w:left="0" w:right="0" w:firstLine="560"/>
        <w:spacing w:before="450" w:after="450" w:line="312" w:lineRule="auto"/>
      </w:pPr>
      <w:r>
        <w:rPr>
          <w:rFonts w:ascii="宋体" w:hAnsi="宋体" w:eastAsia="宋体" w:cs="宋体"/>
          <w:color w:val="000"/>
          <w:sz w:val="28"/>
          <w:szCs w:val="28"/>
        </w:rPr>
        <w:t xml:space="preserve">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w:t>
      </w:r>
    </w:p>
    <w:p>
      <w:pPr>
        <w:ind w:left="0" w:right="0" w:firstLine="560"/>
        <w:spacing w:before="450" w:after="450" w:line="312" w:lineRule="auto"/>
      </w:pPr>
      <w:r>
        <w:rPr>
          <w:rFonts w:ascii="宋体" w:hAnsi="宋体" w:eastAsia="宋体" w:cs="宋体"/>
          <w:color w:val="000"/>
          <w:sz w:val="28"/>
          <w:szCs w:val="28"/>
        </w:rPr>
        <w:t xml:space="preserve">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w:t>
      </w:r>
    </w:p>
    <w:p>
      <w:pPr>
        <w:ind w:left="0" w:right="0" w:firstLine="560"/>
        <w:spacing w:before="450" w:after="450" w:line="312" w:lineRule="auto"/>
      </w:pPr>
      <w:r>
        <w:rPr>
          <w:rFonts w:ascii="宋体" w:hAnsi="宋体" w:eastAsia="宋体" w:cs="宋体"/>
          <w:color w:val="000"/>
          <w:sz w:val="28"/>
          <w:szCs w:val="28"/>
        </w:rPr>
        <w:t xml:space="preserve">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w:t>
      </w:r>
    </w:p>
    <w:p>
      <w:pPr>
        <w:ind w:left="0" w:right="0" w:firstLine="560"/>
        <w:spacing w:before="450" w:after="450" w:line="312" w:lineRule="auto"/>
      </w:pPr>
      <w:r>
        <w:rPr>
          <w:rFonts w:ascii="宋体" w:hAnsi="宋体" w:eastAsia="宋体" w:cs="宋体"/>
          <w:color w:val="000"/>
          <w:sz w:val="28"/>
          <w:szCs w:val="28"/>
        </w:rPr>
        <w:t xml:space="preserve">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w:t>
      </w:r>
    </w:p>
    <w:p>
      <w:pPr>
        <w:ind w:left="0" w:right="0" w:firstLine="560"/>
        <w:spacing w:before="450" w:after="450" w:line="312" w:lineRule="auto"/>
      </w:pPr>
      <w:r>
        <w:rPr>
          <w:rFonts w:ascii="宋体" w:hAnsi="宋体" w:eastAsia="宋体" w:cs="宋体"/>
          <w:color w:val="000"/>
          <w:sz w:val="28"/>
          <w:szCs w:val="28"/>
        </w:rPr>
        <w:t xml:space="preserve">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乙方负责在--各行政事业单位供货协议生效之日起至20--年9月30日期间空调的供应。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财政局收到签订合同的采购单位出具的《--政府采购项目验收结算单》、《--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机器设备采购合同三</w:t>
      </w:r>
    </w:p>
    <w:p>
      <w:pPr>
        <w:ind w:left="0" w:right="0" w:firstLine="560"/>
        <w:spacing w:before="450" w:after="450" w:line="312" w:lineRule="auto"/>
      </w:pPr>
      <w:r>
        <w:rPr>
          <w:rFonts w:ascii="宋体" w:hAnsi="宋体" w:eastAsia="宋体" w:cs="宋体"/>
          <w:color w:val="000"/>
          <w:sz w:val="28"/>
          <w:szCs w:val="28"/>
        </w:rPr>
        <w:t xml:space="preserve">重工机械设备采购技术合同范本</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机器设备采购合同四</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机器设备采购合同五</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某某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9、如甲方要求变更交货地点，应在合同规定的交货日期15天前通知乙方。由于变更发货地址增加的运保费由甲方承担。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为增强甲乙双方责任感，确保实现各自经济目的，依据《_____》以及国家相关规定，经甲乙双方协商同意，按照下列条款由甲方向乙方购买设备，双方订立条款如下，甲乙双方须严格遵守。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4、?设备之运输、_____、装卸由乙方负责，所涉及费用由乙方承担。如乙方系委托第三方运输及装卸，则应在发货后2天内将送货单传真给甲方;乙方自行送货的，应提前告知甲方到货时间。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3、?乙方应于设备进入正常使用前,无偿教导甲方人员具有_____操作及维护、保养设备之能力,未完成该训练甲方可拒付合同款项或者扣除履约保证金。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5、?乙方应自行为其员工提供_____,并保障安装施工安全,维护员工纪律,遵守施工规范，并随时保持施工现场清洁。在施工过程中任何人身伤亡或财产损害责任由乙方承担。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_____、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_____)，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3、?合同执行中，如双方产生问题通过协商无法解决时，根据《_____》和国家相关规定内容，以及本合同提及内容条款，双方同意提交甲方所在地法院诉讼解决之。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机器设备采购合同七</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天，承担合同总价款0.5%之违约金，延迟时间超过5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 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 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 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 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 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14.3 合同解除后，乙方应将其设备在合同解除后3天内自行运回，否则每逾期1 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机器设备采购合同九</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企业机械设备采购合同 机器设备采购合同篇十一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机器设备采购合同篇十二</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2025-05-02T16:45:57+08:00</dcterms:created>
  <dcterms:modified xsi:type="dcterms:W3CDTF">2025-05-02T16:45:57+08:00</dcterms:modified>
</cp:coreProperties>
</file>

<file path=docProps/custom.xml><?xml version="1.0" encoding="utf-8"?>
<Properties xmlns="http://schemas.openxmlformats.org/officeDocument/2006/custom-properties" xmlns:vt="http://schemas.openxmlformats.org/officeDocument/2006/docPropsVTypes"/>
</file>