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瓷砖采购书面合同 陶瓷采购合同(二十篇)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瓷砖采购书面合同 陶瓷采购合同一乙方(供应方)： (以下简称乙方)甲方位于锡林浩特市东城嘉都小区一处公寓内装修工程项目建设的需要，现需从乙方处采购瓷砖材料。根据《中华人民共和国合同法》及其他有关法律、法规的规定，遵循平等、自愿、公开和诚实信...</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陶瓷采购合同一</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 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w:t>
      </w:r>
    </w:p>
    <w:p>
      <w:pPr>
        <w:ind w:left="0" w:right="0" w:firstLine="560"/>
        <w:spacing w:before="450" w:after="450" w:line="312" w:lineRule="auto"/>
      </w:pPr>
      <w:r>
        <w:rPr>
          <w:rFonts w:ascii="宋体" w:hAnsi="宋体" w:eastAsia="宋体" w:cs="宋体"/>
          <w:color w:val="000"/>
          <w:sz w:val="28"/>
          <w:szCs w:val="28"/>
        </w:rPr>
        <w:t xml:space="preserve">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陶瓷采购合同三</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&gt;&gt;&gt;下一页更多精彩“瓷砖采购合同范本”</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陶瓷采购合同五</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1642200元整(壹佰陆拾肆万贰仟贰佰元整)。甲乙双方约定乙方的货款抵顶房屋款项，商业房的其它税费以及其它需要交纳的费用，乙方必须以现金的方式缴纳。</w:t>
      </w:r>
    </w:p>
    <w:p>
      <w:pPr>
        <w:ind w:left="0" w:right="0" w:firstLine="560"/>
        <w:spacing w:before="450" w:after="450" w:line="312" w:lineRule="auto"/>
      </w:pPr>
      <w:r>
        <w:rPr>
          <w:rFonts w:ascii="宋体" w:hAnsi="宋体" w:eastAsia="宋体" w:cs="宋体"/>
          <w:color w:val="000"/>
          <w:sz w:val="28"/>
          <w:szCs w:val="28"/>
        </w:rPr>
        <w:t xml:space="preserve">3、如果甲方的房屋款超出乙方的货款，乙方必须配合甲方办理房屋按揭贷款，偿还甲方剩余的房款，付清为止。</w:t>
      </w:r>
    </w:p>
    <w:p>
      <w:pPr>
        <w:ind w:left="0" w:right="0" w:firstLine="560"/>
        <w:spacing w:before="450" w:after="450" w:line="312" w:lineRule="auto"/>
      </w:pPr>
      <w:r>
        <w:rPr>
          <w:rFonts w:ascii="宋体" w:hAnsi="宋体" w:eastAsia="宋体" w:cs="宋体"/>
          <w:color w:val="000"/>
          <w:sz w:val="28"/>
          <w:szCs w:val="28"/>
        </w:rPr>
        <w:t xml:space="preserve">4、如果乙方的货款超出甲方的房款，剩余的货款可以抵顶其它住宅等。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1、在本合同约定的供货完成前，乙方单方解除合同或中止供货，视为乙方违约，应赔偿本合同总金额50%给甲方作为违约金，(乙方的利润已达到55%)。</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本合同在执行中如发生争议或纠纷，甲、乙双方应协商解决，如协商不成，供需双方均可向合同签订地人民法院提起诉讼。本合同签订地点：锡林浩特市嘉伟办公室</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本合同一式两份，由甲、乙双方各执壹份。本合同未尽事宜，由甲乙双方协商处理。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供货总金额：叁万捌仟贰佰伍拾陆元整，：38256.00元。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十二、合同担保：如需提供担保，另签订担保合同作为本合同附属文件。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十三、合同变更：合同履行中，如一方需要修改，必须在供方发货前3日提出，在双方同意后签订补充协议作为本合同之附属文件。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十五.本合同附属文件为本合同不可分割的组成部分。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十六、本合同一式两份，供方执壹份，需方执壹份。未尽事宜，依照《中华人民共和国民法典》的规定处理。</w:t>
      </w:r>
    </w:p>
    <w:p>
      <w:pPr>
        <w:ind w:left="0" w:right="0" w:firstLine="560"/>
        <w:spacing w:before="450" w:after="450" w:line="312" w:lineRule="auto"/>
      </w:pPr>
      <w:r>
        <w:rPr>
          <w:rFonts w:ascii="宋体" w:hAnsi="宋体" w:eastAsia="宋体" w:cs="宋体"/>
          <w:color w:val="000"/>
          <w:sz w:val="28"/>
          <w:szCs w:val="28"/>
        </w:rPr>
        <w:t xml:space="preserve">供方代表章：</w:t>
      </w:r>
    </w:p>
    <w:p>
      <w:pPr>
        <w:ind w:left="0" w:right="0" w:firstLine="560"/>
        <w:spacing w:before="450" w:after="450" w:line="312" w:lineRule="auto"/>
      </w:pPr>
      <w:r>
        <w:rPr>
          <w:rFonts w:ascii="宋体" w:hAnsi="宋体" w:eastAsia="宋体" w:cs="宋体"/>
          <w:color w:val="000"/>
          <w:sz w:val="28"/>
          <w:szCs w:val="28"/>
        </w:rPr>
        <w:t xml:space="preserve">需方代表章：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按甲方料单，乙方应于20xx年6月15日前将首批货物计5000㎡送到甲方工地。剩余货物与20xx年6月30日前全部供完。所供货物按甲方要求加工成品。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3、乙方供应的产品应符合国家反射性检测标准gb6566-20xx，国家产品质量标准gb/t4100.1-20xx，各项指标应达到标准中所规定的优等品要求。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xx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5、磨边倒45°角，磨边误差控制在0.5mm以内。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1、乙方如不能按期供货，每延误一天，需向甲方支付20xx元/天作为工程延期损失费。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瓷砖采购书面合同 陶瓷采购合同篇十一</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陶瓷采购合同篇十二</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依据《民法典》、《中华人民共和国建筑法》及其它有关法律、行政法规规定，遵循平等、自愿、公平和诚信原则，并结合天酬苑中区-1商业楼工程具体情况。经陕西xx公司第三项目部(以下简称甲方)与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二、工程地点：____市中心大街中段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240x1553标准砖</w:t>
      </w:r>
    </w:p>
    <w:p>
      <w:pPr>
        <w:ind w:left="0" w:right="0" w:firstLine="560"/>
        <w:spacing w:before="450" w:after="450" w:line="312" w:lineRule="auto"/>
      </w:pPr>
      <w:r>
        <w:rPr>
          <w:rFonts w:ascii="宋体" w:hAnsi="宋体" w:eastAsia="宋体" w:cs="宋体"/>
          <w:color w:val="000"/>
          <w:sz w:val="28"/>
          <w:szCs w:val="28"/>
        </w:rPr>
        <w:t xml:space="preserve">四、合同单价: 0.35元块(含税)</w:t>
      </w:r>
    </w:p>
    <w:p>
      <w:pPr>
        <w:ind w:left="0" w:right="0" w:firstLine="560"/>
        <w:spacing w:before="450" w:after="450" w:line="312" w:lineRule="auto"/>
      </w:pPr>
      <w:r>
        <w:rPr>
          <w:rFonts w:ascii="宋体" w:hAnsi="宋体" w:eastAsia="宋体" w:cs="宋体"/>
          <w:color w:val="000"/>
          <w:sz w:val="28"/>
          <w:szCs w:val="28"/>
        </w:rPr>
        <w:t xml:space="preserve">五、供应时间:________年____月____日________年____月____日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六、供货数量：共计：40000.00块(大写：肆万块)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十、本合同执行过程中如发生争议，甲乙双方协商解决，或向工程所在地建设行政主管部门申请调解。协商不成或调解不成的，双方同意由____市仲裁委员会或向____市人民法院起诉。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位于锡林浩特市东城嘉都小区一处公寓内装修工程项目建设的需要，现需从乙方处采购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具体可参照双方认可的样品(具体数量甲乙双方现场测量)。</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注：表中约定数量为暂定数，以甲方实际用量为准结算，东城嘉都酒店的瓷砖甲乙双方另行协商，包括数量、价格。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供货日期，以甲方通知为准，甲方的需货计划，应提前通知乙方，乙方在收到甲方的供货通知后15天内，保证供货到甲方指定现场，并有乙方负责卸货。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1、交货方式：所有货物由乙方送往甲方的指定地点：锡林浩特市东城嘉都小或具体地点以甲方现场通知为准，并由乙方负责卸车，所产生的费用由乙方承担。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1、甲方不付任何现金款项，以房屋抵顶的方式付乙方的货款。</w:t>
      </w:r>
    </w:p>
    <w:p>
      <w:pPr>
        <w:ind w:left="0" w:right="0" w:firstLine="560"/>
        <w:spacing w:before="450" w:after="450" w:line="312" w:lineRule="auto"/>
      </w:pPr>
      <w:r>
        <w:rPr>
          <w:rFonts w:ascii="宋体" w:hAnsi="宋体" w:eastAsia="宋体" w:cs="宋体"/>
          <w:color w:val="000"/>
          <w:sz w:val="28"/>
          <w:szCs w:val="28"/>
        </w:rPr>
        <w:t xml:space="preserve">2、甲方以东城嘉都6#商业的9#商铺进行抵顶，房屋面积为234.6平方米，按每平方米7000元，合计：年_________月_________日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供方代表(签字)章：</w:t>
      </w:r>
    </w:p>
    <w:p>
      <w:pPr>
        <w:ind w:left="0" w:right="0" w:firstLine="560"/>
        <w:spacing w:before="450" w:after="450" w:line="312" w:lineRule="auto"/>
      </w:pPr>
      <w:r>
        <w:rPr>
          <w:rFonts w:ascii="宋体" w:hAnsi="宋体" w:eastAsia="宋体" w:cs="宋体"/>
          <w:color w:val="000"/>
          <w:sz w:val="28"/>
          <w:szCs w:val="28"/>
        </w:rPr>
        <w:t xml:space="preserve">需方代表(签字)章：</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陶瓷采购合同篇十六</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陶瓷采购合同篇十七</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乙方供应甲方 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一、乙方向甲方提供的产品详表：</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按甲方料单，乙方应于__________年__________月__________日前将首批货物计5000㎡送到甲方工地。剩余货物与__________年__________月__________日前全部供完。所供货物按甲方要求加工成品。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3、乙方供应的产品应符合国家反射性检测标准__________，国家产品质量标准__________，各项指标应达到标准中所规定的优等品要求。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5、磨边倒__________°角，磨边误差控制在__________以内。</w:t>
      </w:r>
    </w:p>
    <w:p>
      <w:pPr>
        <w:ind w:left="0" w:right="0" w:firstLine="560"/>
        <w:spacing w:before="450" w:after="450" w:line="312" w:lineRule="auto"/>
      </w:pPr>
      <w:r>
        <w:rPr>
          <w:rFonts w:ascii="宋体" w:hAnsi="宋体" w:eastAsia="宋体" w:cs="宋体"/>
          <w:color w:val="000"/>
          <w:sz w:val="28"/>
          <w:szCs w:val="28"/>
        </w:rPr>
        <w:t xml:space="preserve">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______元。乙方送货到工地经甲方组织有关部门验收合格后，所提供货物累计达到__________元，甲方向乙方支付该批货款的__________%，付款前乙方应提供全额合法发票;留2%作为质保金，质保期______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3、乙方同意在本合同的订货数量之外增加__________%的产品备货，以备工程增加量之需。超过本合同约定数量__________%之外的供应以甲、乙双方签订的本合同之补充协议为准。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程建设需要，甲方同意将__________中学第__________幢教学楼的外墙砖、地板砖、楼梯砖及其他部位的瓷片发包给乙方采购。根据《民法典》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一、工程名称及地点：____________市第十中学教学楼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瓷砖采购书面合同 陶瓷采购合同篇十九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1)外墙砖：山美511#，规格4.5×4.5，995㎡山美510#，规格4.5×4.5，375㎡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2)地板砖：纳陶佳，单价23.63元/㎡，造价2400×23.63=56712元</w:t>
      </w:r>
    </w:p>
    <w:p>
      <w:pPr>
        <w:ind w:left="0" w:right="0" w:firstLine="560"/>
        <w:spacing w:before="450" w:after="450" w:line="312" w:lineRule="auto"/>
      </w:pPr>
      <w:r>
        <w:rPr>
          <w:rFonts w:ascii="宋体" w:hAnsi="宋体" w:eastAsia="宋体" w:cs="宋体"/>
          <w:color w:val="000"/>
          <w:sz w:val="28"/>
          <w:szCs w:val="28"/>
        </w:rPr>
        <w:t xml:space="preserve">3)楼梯砖：30×28×17，单价3.6元/级，346×3.6=1245.60元30×30×17，单价3.6元/级，433×3.6=1558.80元</w:t>
      </w:r>
    </w:p>
    <w:p>
      <w:pPr>
        <w:ind w:left="0" w:right="0" w:firstLine="560"/>
        <w:spacing w:before="450" w:after="450" w:line="312" w:lineRule="auto"/>
      </w:pPr>
      <w:r>
        <w:rPr>
          <w:rFonts w:ascii="宋体" w:hAnsi="宋体" w:eastAsia="宋体" w:cs="宋体"/>
          <w:color w:val="000"/>
          <w:sz w:val="28"/>
          <w:szCs w:val="28"/>
        </w:rPr>
        <w:t xml:space="preserve">4)瓷片：20×30，单价11.36元/㎡，1200×11.36=13632元</w:t>
      </w:r>
    </w:p>
    <w:p>
      <w:pPr>
        <w:ind w:left="0" w:right="0" w:firstLine="560"/>
        <w:spacing w:before="450" w:after="450" w:line="312" w:lineRule="auto"/>
      </w:pPr>
      <w:r>
        <w:rPr>
          <w:rFonts w:ascii="宋体" w:hAnsi="宋体" w:eastAsia="宋体" w:cs="宋体"/>
          <w:color w:val="000"/>
          <w:sz w:val="28"/>
          <w:szCs w:val="28"/>
        </w:rPr>
        <w:t xml:space="preserve">5)总造价：1)+2)+3)+4)=9.40元大写：玖万伍仟零陆拾捌元肆角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瓷砖采购书面合同 陶瓷采购合同篇二十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 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 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 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 日提出，在双方同意 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 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2025-05-02T15:02:06+08:00</dcterms:created>
  <dcterms:modified xsi:type="dcterms:W3CDTF">2025-05-02T15:02:06+08:00</dcterms:modified>
</cp:coreProperties>
</file>

<file path=docProps/custom.xml><?xml version="1.0" encoding="utf-8"?>
<Properties xmlns="http://schemas.openxmlformats.org/officeDocument/2006/custom-properties" xmlns:vt="http://schemas.openxmlformats.org/officeDocument/2006/docPropsVTypes"/>
</file>