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精选办公用品采购合同(9篇)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精选办公用品采购合同一地 址：邮 编：联 系 人：电 话：传 真：卖方名称：（以下简称乙方）地 址：邮 编：电 话：传 真：开户银行：帐 号：甲乙双方根据《中华人民共和国合同法》及相关的法律法规之规定，本着友好合作、协商一致的原则，就甲方向...</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精选办公用品采购合同二</w:t>
      </w:r>
    </w:p>
    <w:p>
      <w:pPr>
        <w:ind w:left="0" w:right="0" w:firstLine="560"/>
        <w:spacing w:before="450" w:after="450" w:line="312" w:lineRule="auto"/>
      </w:pPr>
      <w:r>
        <w:rPr>
          <w:rFonts w:ascii="宋体" w:hAnsi="宋体" w:eastAsia="宋体" w:cs="宋体"/>
          <w:color w:val="000"/>
          <w:sz w:val="28"/>
          <w:szCs w:val="28"/>
        </w:rPr>
        <w:t xml:space="preserve">需 方：(以下称甲方)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地 址： 法定代表人： 开 户 行： 账 号： 电 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需要，需从乙方购买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 。总价中包括人工费、运输等费用。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5.3本协议壹式贰份，甲方执壹份，乙方执壹份。本协议自双方盖章后生效。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5.4甲乙双方所有交易金额均以转账方式结算，不用现金支付。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精选办公用品采购合同三</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精选办公用品采购合同四</w:t>
      </w:r>
    </w:p>
    <w:p>
      <w:pPr>
        <w:ind w:left="0" w:right="0" w:firstLine="560"/>
        <w:spacing w:before="450" w:after="450" w:line="312" w:lineRule="auto"/>
      </w:pPr>
      <w:r>
        <w:rPr>
          <w:rFonts w:ascii="宋体" w:hAnsi="宋体" w:eastAsia="宋体" w:cs="宋体"/>
          <w:color w:val="000"/>
          <w:sz w:val="28"/>
          <w:szCs w:val="28"/>
        </w:rPr>
        <w:t xml:space="preserve">程校长：</w:t>
      </w:r>
    </w:p>
    <w:p>
      <w:pPr>
        <w:ind w:left="0" w:right="0" w:firstLine="560"/>
        <w:spacing w:before="450" w:after="450" w:line="312" w:lineRule="auto"/>
      </w:pPr>
      <w:r>
        <w:rPr>
          <w:rFonts w:ascii="宋体" w:hAnsi="宋体" w:eastAsia="宋体" w:cs="宋体"/>
          <w:color w:val="000"/>
          <w:sz w:val="28"/>
          <w:szCs w:val="28"/>
        </w:rPr>
        <w:t xml:space="preserve">为满足教务处新增工作人员及班主任办公需要，拟购买部分办公用品，为满足教学需要，拟更新3401教室音响柜。明细如下：</w:t>
      </w:r>
    </w:p>
    <w:p>
      <w:pPr>
        <w:ind w:left="0" w:right="0" w:firstLine="560"/>
        <w:spacing w:before="450" w:after="450" w:line="312" w:lineRule="auto"/>
      </w:pPr>
      <w:r>
        <w:rPr>
          <w:rFonts w:ascii="宋体" w:hAnsi="宋体" w:eastAsia="宋体" w:cs="宋体"/>
          <w:color w:val="000"/>
          <w:sz w:val="28"/>
          <w:szCs w:val="28"/>
        </w:rPr>
        <w:t xml:space="preserve">1、教学档案柜：4个×500元=20xx元 2、卷柜：3套×500元=1500元</w:t>
      </w:r>
    </w:p>
    <w:p>
      <w:pPr>
        <w:ind w:left="0" w:right="0" w:firstLine="560"/>
        <w:spacing w:before="450" w:after="450" w:line="312" w:lineRule="auto"/>
      </w:pPr>
      <w:r>
        <w:rPr>
          <w:rFonts w:ascii="宋体" w:hAnsi="宋体" w:eastAsia="宋体" w:cs="宋体"/>
          <w:color w:val="000"/>
          <w:sz w:val="28"/>
          <w:szCs w:val="28"/>
        </w:rPr>
        <w:t xml:space="preserve">3、办公桌：3个×900元=2700元</w:t>
      </w:r>
    </w:p>
    <w:p>
      <w:pPr>
        <w:ind w:left="0" w:right="0" w:firstLine="560"/>
        <w:spacing w:before="450" w:after="450" w:line="312" w:lineRule="auto"/>
      </w:pPr>
      <w:r>
        <w:rPr>
          <w:rFonts w:ascii="宋体" w:hAnsi="宋体" w:eastAsia="宋体" w:cs="宋体"/>
          <w:color w:val="000"/>
          <w:sz w:val="28"/>
          <w:szCs w:val="28"/>
        </w:rPr>
        <w:t xml:space="preserve">4、电脑：6500元×2台=13000元</w:t>
      </w:r>
    </w:p>
    <w:p>
      <w:pPr>
        <w:ind w:left="0" w:right="0" w:firstLine="560"/>
        <w:spacing w:before="450" w:after="450" w:line="312" w:lineRule="auto"/>
      </w:pPr>
      <w:r>
        <w:rPr>
          <w:rFonts w:ascii="宋体" w:hAnsi="宋体" w:eastAsia="宋体" w:cs="宋体"/>
          <w:color w:val="000"/>
          <w:sz w:val="28"/>
          <w:szCs w:val="28"/>
        </w:rPr>
        <w:t xml:space="preserve">5、音响柜(调音台)：1个×700元=700元 共计：19900元(壹万玖仟玖佰元整) 妥否，请批示。</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x年8月3日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乙方因办公的需要，向甲方购买办公用品，为明确双方的权利义务，经双方平等友好协商，订立以下条款。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1.乙方办公所需的办公用品全部从甲方购买。 未经甲方书面同意，乙方不得从其他渠道购买办公用品，否则，乙方应向甲方支付违约金人民币_万元整，同时甲方有权单方解除合同。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需要向甲方购进所需办公用品，乙方每次需货时应通知甲方所需办公用品的规格、型号、数量、生产产地，经甲方确认后，甲方应在日内将该办公用品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3.由于办公用品市场价格变动频繁，每批货物的价格以甲方供货当日市场价格为参考，由双方友好协商确定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办公用品接收验收方式：乙方收到货物后应先进行验货，合格后方可使用，如有质量问题应在收到货物之日起__日内书面通知甲方，否则该批办公用品的质量视为完全合格。经双方确认办公用品质量确实不合格后，甲方应将质量不合格的办公用品运回，并承担运回所发生的运费，但甲方不承担其他责任，同时甲方在_ 日内换送合格办公用品。</w:t>
      </w:r>
    </w:p>
    <w:p>
      <w:pPr>
        <w:ind w:left="0" w:right="0" w:firstLine="560"/>
        <w:spacing w:before="450" w:after="450" w:line="312" w:lineRule="auto"/>
      </w:pPr>
      <w:r>
        <w:rPr>
          <w:rFonts w:ascii="宋体" w:hAnsi="宋体" w:eastAsia="宋体" w:cs="宋体"/>
          <w:color w:val="000"/>
          <w:sz w:val="28"/>
          <w:szCs w:val="28"/>
        </w:rPr>
        <w:t xml:space="preserve">5.付款方式：本合同项下办公用品款项按以下方式支付：甲方办公用品送到乙方当日，乙方必须支付该批办公用品总价款。</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根据《中华人民共和国合同法》、及其有关法律法规，为明确甲乙双方的权利义务，甲、乙双方经友好协商，就乙方在合同期内为甲方提供办公用品的有关事项达成如下协议，双方共同遵守。 第一条 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1、合同期限：自年 月 日至年 月 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 第二条订货方式和交货地点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 3、乙方须保证在收到甲方订单后，严格按照甲方要求的时间将办公用品送抵合同约定的交货地点。 4、交货地点：昆明市内。 第三条包装及运输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3、办公用品运送至甲方提定地点后，由甲乙双方共同对办公用品进行检验并办理相关办公用品移交手续。办公用品移交后，办公用品毁损、丢失和风险由甲方承担。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 第四条验收方式</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乙方保证所提供全部产品均为合同附件中所规定之原厂全新产品，质量符合国家相关规定的标准。如果产品质量不合格，乙方无条件负责更换。 第六条收费标准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1、乙方向甲方供应的办公用品单价以合同附件的单价为准。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 第七条结算和支付方式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 2、乙方结算时，需提供等额正式税控发票办理财务手续。(备注：税金已含在办公用品单价中，甲方不另计) 第八条 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2、产品出现质量问题的，甲方应在发现质量问题1个工作日内书面通知乙方，乙方应在收到通知后1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 第九条环保和安全要求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 第十条违约责任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 3、如乙方未按合同规定时间将办公用品运到甲方指定地点或未按约定时间送到全部产品(经甲方允许可以延期送的办公用品除外)，每延期一日，乙方应向甲方支付该批总货款千分之五的违约金。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5、乙方未按合同的规定和“服务承诺”提供售后服务的，应按合同总价款的5%向甲方承担违约责任。 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2、本合同中未尽事宜，双方协商解决，并另行签定补充协议。 3、合同附件与本合同具有同等效率，自签定之日起生效。</w:t>
      </w:r>
    </w:p>
    <w:p>
      <w:pPr>
        <w:ind w:left="0" w:right="0" w:firstLine="560"/>
        <w:spacing w:before="450" w:after="450" w:line="312" w:lineRule="auto"/>
      </w:pPr>
      <w:r>
        <w:rPr>
          <w:rFonts w:ascii="宋体" w:hAnsi="宋体" w:eastAsia="宋体" w:cs="宋体"/>
          <w:color w:val="000"/>
          <w:sz w:val="28"/>
          <w:szCs w:val="28"/>
        </w:rPr>
        <w:t xml:space="preserve">4、甲乙双方均有权利和义务对本合同所规定的条款和价格进行保密，不得向任何第三方透露。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5、本合同执行过程中，有任何争议之处，双方将尽量协商解决，如有不可协调之处，任一方可向甲方所在地有管辖权的法院提起诉讼。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传真：合同附件(6-9页共4页) 20xx年办公用品续签价格清单</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精选办公用品采购合同七</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我单位在参加组织的工程项目的招招标活动中，郑重承诺如下：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若我方中标，将严格按照招标文件所承诺的报价、质量、工期、招标方案、建造师等内容组织实施；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招标管理办公室作出的取消招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招标人(公章)：xxx</w:t>
      </w:r>
    </w:p>
    <w:p>
      <w:pPr>
        <w:ind w:left="0" w:right="0" w:firstLine="560"/>
        <w:spacing w:before="450" w:after="450" w:line="312" w:lineRule="auto"/>
      </w:pPr>
      <w:r>
        <w:rPr>
          <w:rFonts w:ascii="宋体" w:hAnsi="宋体" w:eastAsia="宋体" w:cs="宋体"/>
          <w:color w:val="000"/>
          <w:sz w:val="28"/>
          <w:szCs w:val="28"/>
        </w:rPr>
        <w:t xml:space="preserve">招标人的法定代表人(印章)：xx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三、合同价款(人民币)：____________________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十、争议与_____</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精选办公用品采购合同九</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2025-05-07T16:46:09+08:00</dcterms:created>
  <dcterms:modified xsi:type="dcterms:W3CDTF">2025-05-07T16:46:09+08:00</dcterms:modified>
</cp:coreProperties>
</file>

<file path=docProps/custom.xml><?xml version="1.0" encoding="utf-8"?>
<Properties xmlns="http://schemas.openxmlformats.org/officeDocument/2006/custom-properties" xmlns:vt="http://schemas.openxmlformats.org/officeDocument/2006/docPropsVTypes"/>
</file>