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2024年采购合同有效期多久</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采购合同有效期多久 采购合同 简单一甲、乙双方经过友好协商，自愿建立粮油及和副货物购销合作关系，为明确双方的权利义务，保障双方利益，特订立本合同：一、资质保证：1、乙方保证具有从事本合同约定商业行为的合法经营权，已合法取得涵盖本合同所涉及货...</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简单一</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甲、乙双方经过友好协商，自愿建立粮油及和副货物购销合作关系，为明确双方的权利义务，保障双方利益，特订立本合同：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4、乙方每批货物交付时应当向甲方提供该批货物的质检报告和产品合格证。</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1、货物价格由双方协商确定，但乙方应确保提供给甲方的货物价格不得高于青岛市同种货物的市场的批发最低价；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3、如甲方在同期比价中发现乙方提供的货物价格高于市场批发最低价格，则以市场最低批发价格进行结算，并对高于批发价的货物按照品种，每种除以100元以上的罚款。乙方不得提出异议。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1、结算方式：现金、银行汇款或转账支票方式；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2、双方确认采用月结方式，货款分为每月支付一次，乙方于每月10日备齐上月送货清单并开具发票或收据到甲方的指定地点对账，甲方在核对确认无误后7个工作日内支付；</w:t>
      </w:r>
    </w:p>
    <w:p>
      <w:pPr>
        <w:ind w:left="0" w:right="0" w:firstLine="560"/>
        <w:spacing w:before="450" w:after="450" w:line="312" w:lineRule="auto"/>
      </w:pPr>
      <w:r>
        <w:rPr>
          <w:rFonts w:ascii="宋体" w:hAnsi="宋体" w:eastAsia="宋体" w:cs="宋体"/>
          <w:color w:val="000"/>
          <w:sz w:val="28"/>
          <w:szCs w:val="28"/>
        </w:rPr>
        <w:t xml:space="preserve">3、甲方将电汇、支票或现金支付给乙方指定的收款员或转入指定的帐户，不得将货款交给其他人员。</w:t>
      </w:r>
    </w:p>
    <w:p>
      <w:pPr>
        <w:ind w:left="0" w:right="0" w:firstLine="560"/>
        <w:spacing w:before="450" w:after="450" w:line="312" w:lineRule="auto"/>
      </w:pPr>
      <w:r>
        <w:rPr>
          <w:rFonts w:ascii="宋体" w:hAnsi="宋体" w:eastAsia="宋体" w:cs="宋体"/>
          <w:color w:val="000"/>
          <w:sz w:val="28"/>
          <w:szCs w:val="28"/>
        </w:rPr>
        <w:t xml:space="preserve">乙方指定收款员为：姓名： ，身份证号： ，身份证复印件和授权委托书附后。</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八、合同履行保证金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1、本合同签订后日内，乙方向甲方支付人民币5000元（大写：伍仟元整）款项，作为乙方履行本合同的保证金。</w:t>
      </w:r>
    </w:p>
    <w:p>
      <w:pPr>
        <w:ind w:left="0" w:right="0" w:firstLine="560"/>
        <w:spacing w:before="450" w:after="450" w:line="312" w:lineRule="auto"/>
      </w:pPr>
      <w:r>
        <w:rPr>
          <w:rFonts w:ascii="宋体" w:hAnsi="宋体" w:eastAsia="宋体" w:cs="宋体"/>
          <w:color w:val="000"/>
          <w:sz w:val="28"/>
          <w:szCs w:val="28"/>
        </w:rPr>
        <w:t xml:space="preserve">2、本合同履行完毕，双方确认不再续签且乙方提供的货物不存在质量问题，双方没有其他纠纷的情况下甲方将保证金一次性无息返还乙方。若双方继续合作，则该保证金转入下期合同的履行保证金。</w:t>
      </w:r>
    </w:p>
    <w:p>
      <w:pPr>
        <w:ind w:left="0" w:right="0" w:firstLine="560"/>
        <w:spacing w:before="450" w:after="450" w:line="312" w:lineRule="auto"/>
      </w:pPr>
      <w:r>
        <w:rPr>
          <w:rFonts w:ascii="宋体" w:hAnsi="宋体" w:eastAsia="宋体" w:cs="宋体"/>
          <w:color w:val="000"/>
          <w:sz w:val="28"/>
          <w:szCs w:val="28"/>
        </w:rPr>
        <w:t xml:space="preserve">3、本合同履行过程中因乙方违约导致违约金扣除后低于5000元时，甲方立即通知乙方，乙方应当在接到通知后两日内补足。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1、乙方不能按照本合同或订单约定的期限提供货物时，每迟延一天按照当批应交付货物货款总额的5%向甲方支付违约金；</w:t>
      </w:r>
    </w:p>
    <w:p>
      <w:pPr>
        <w:ind w:left="0" w:right="0" w:firstLine="560"/>
        <w:spacing w:before="450" w:after="450" w:line="312" w:lineRule="auto"/>
      </w:pPr>
      <w:r>
        <w:rPr>
          <w:rFonts w:ascii="宋体" w:hAnsi="宋体" w:eastAsia="宋体" w:cs="宋体"/>
          <w:color w:val="000"/>
          <w:sz w:val="28"/>
          <w:szCs w:val="28"/>
        </w:rPr>
        <w:t xml:space="preserve">2、因乙方不具备本合同第一条约定的相关资质或乙方交付的货物存在质量问题或造成安全事故时，乙方无权要求甲方支付剩余货款，且甲方有权解除本合同，乙方应当赔偿因此给甲方造成的一切损失，该项损失无法确定时，以最低不得少于人民币1万元计算；</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3、乙方延期或不能提供合格货物而影响甲方对货物的正常使用时，除按照当次货款金额向甲方支付违约金外，还应当赔偿甲方或甲方指定的酒店因不能按时使用货物所造成的一切损失。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4、本条中乙方应当承担的违约金，甲方有权直接从乙方货款或合同履行保证金中扣除，甲方将在扣除时书面通知乙方，乙方不得提出异议。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本合同履行中发生争议时，双方应当首先通过友好协商的方式解决，协商不成时，双方同意提交青岛市李沧区人民法院诉讼解决。因诉讼发生的诉讼费、律师费、差旅费等相关费用由败诉方承担。</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本合同有关附件、双方在合同履行过程中产生的相关订单和往来文件（包含传真和数据电文）为本合同不可分割的一部分，与本合同具有同等法律效力。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简单二</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根据《中华人民共和国合同法》及20__年7月13日广州采联采购招标代理有限公司就广州市黄埔区区属学校学生校服定点生产资格项目的招标结果和招标文件（招标编号：）的要求，经双方协商一致，签订本合同。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广东育仁服装有限公司全新设计制造，无任何走纱、走线、次货现象出现，选用的面料的内在质量、外观质量均要符合国家和行业的一等品的要求。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简单三</w:t>
      </w:r>
    </w:p>
    <w:p>
      <w:pPr>
        <w:ind w:left="0" w:right="0" w:firstLine="560"/>
        <w:spacing w:before="450" w:after="450" w:line="312" w:lineRule="auto"/>
      </w:pPr>
      <w:r>
        <w:rPr>
          <w:rFonts w:ascii="宋体" w:hAnsi="宋体" w:eastAsia="宋体" w:cs="宋体"/>
          <w:color w:val="000"/>
          <w:sz w:val="28"/>
          <w:szCs w:val="28"/>
        </w:rPr>
        <w:t xml:space="preserve">供货单位： (简称甲方)</w:t>
      </w:r>
    </w:p>
    <w:p>
      <w:pPr>
        <w:ind w:left="0" w:right="0" w:firstLine="560"/>
        <w:spacing w:before="450" w:after="450" w:line="312" w:lineRule="auto"/>
      </w:pPr>
      <w:r>
        <w:rPr>
          <w:rFonts w:ascii="宋体" w:hAnsi="宋体" w:eastAsia="宋体" w:cs="宋体"/>
          <w:color w:val="000"/>
          <w:sz w:val="28"/>
          <w:szCs w:val="28"/>
        </w:rPr>
        <w:t xml:space="preserve">购货单位：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1、结算方式：现金或转账(如需转账，甲方账户名称为：秦皇岛__公司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 2下列第</w:t>
      </w:r>
    </w:p>
    <w:p>
      <w:pPr>
        <w:ind w:left="0" w:right="0" w:firstLine="560"/>
        <w:spacing w:before="450" w:after="450" w:line="312" w:lineRule="auto"/>
      </w:pPr>
      <w:r>
        <w:rPr>
          <w:rFonts w:ascii="宋体" w:hAnsi="宋体" w:eastAsia="宋体" w:cs="宋体"/>
          <w:color w:val="000"/>
          <w:sz w:val="28"/>
          <w:szCs w:val="28"/>
        </w:rPr>
        <w:t xml:space="preserve">(1)项方式解决;</w:t>
      </w:r>
    </w:p>
    <w:p>
      <w:pPr>
        <w:ind w:left="0" w:right="0" w:firstLine="560"/>
        <w:spacing w:before="450" w:after="450" w:line="312" w:lineRule="auto"/>
      </w:pPr>
      <w:r>
        <w:rPr>
          <w:rFonts w:ascii="宋体" w:hAnsi="宋体" w:eastAsia="宋体" w:cs="宋体"/>
          <w:color w:val="000"/>
          <w:sz w:val="28"/>
          <w:szCs w:val="28"/>
        </w:rPr>
        <w:t xml:space="preserve">(1)向 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乙方(盖章)： 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简单四</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提交时间：乙方于20__年7月5品，保证甲方的正常使用。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设备，包括：单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3.1买方应在合同生效后支付给卖方合同总价的%即元，作为合同预付款。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3.2卖方按买方要求的年月日送货到(指定位置)并经买卖双方组成的验收机构验收无误签字确认后付合同总价的%即元。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3.3质保金为合同金额的%即元，待设备调试完毕验收合格后年期满后付清。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2025-05-02T14:20:30+08:00</dcterms:created>
  <dcterms:modified xsi:type="dcterms:W3CDTF">2025-05-02T14:20:30+08:00</dcterms:modified>
</cp:coreProperties>
</file>

<file path=docProps/custom.xml><?xml version="1.0" encoding="utf-8"?>
<Properties xmlns="http://schemas.openxmlformats.org/officeDocument/2006/custom-properties" xmlns:vt="http://schemas.openxmlformats.org/officeDocument/2006/docPropsVTypes"/>
</file>