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手机采购合同五篇(实用)</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手机采购合同 手机采购合同一第一条资格、区域1.甲方指定乙方为_________产品“特约批销商”。2.乙方_________特约批销区域：_________。3.批发对象为：_________; 零售对象为：_________。第二条双方...</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手机采购合同一</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乙方：(公司盖印) 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 手机的详细考察，确定向乙方共购买购买该型号手机。</w:t>
      </w:r>
    </w:p>
    <w:p>
      <w:pPr>
        <w:ind w:left="0" w:right="0" w:firstLine="560"/>
        <w:spacing w:before="450" w:after="450" w:line="312" w:lineRule="auto"/>
      </w:pPr>
      <w:r>
        <w:rPr>
          <w:rFonts w:ascii="宋体" w:hAnsi="宋体" w:eastAsia="宋体" w:cs="宋体"/>
          <w:color w:val="000"/>
          <w:sz w:val="28"/>
          <w:szCs w:val="28"/>
        </w:rPr>
        <w:t xml:space="preserve">二、乙方提供给甲方的该型号手机单价为 元/件，本次购买共计 件，总价款共计￥ 元(大写) 万 仟 佰 拾 元。</w:t>
      </w:r>
    </w:p>
    <w:p>
      <w:pPr>
        <w:ind w:left="0" w:right="0" w:firstLine="560"/>
        <w:spacing w:before="450" w:after="450" w:line="312" w:lineRule="auto"/>
      </w:pPr>
      <w:r>
        <w:rPr>
          <w:rFonts w:ascii="宋体" w:hAnsi="宋体" w:eastAsia="宋体" w:cs="宋体"/>
          <w:color w:val="000"/>
          <w:sz w:val="28"/>
          <w:szCs w:val="28"/>
        </w:rPr>
        <w:t xml:space="preserve">三、付款方式：一次性付款。本合同签订的同时，甲方向乙方提供所需手机型号与采购数量，乙方需在提供货物的同时向甲方提供正规发票。甲方在收到货物后一次性付给乙方购货款。甲方可以选择付款方式如下：现金支付，银行转帐。在乙方在货物送达后没有提供发票的情况下，由乙方承担货物在从到货期至为甲方提供正规发票期间的手机价差、相关费用和损失，甲方有权要求与乙方按照最新的市场价格结算，确定结算价格的时间定为甲方确认收到发票的时间。</w:t>
      </w:r>
    </w:p>
    <w:p>
      <w:pPr>
        <w:ind w:left="0" w:right="0" w:firstLine="560"/>
        <w:spacing w:before="450" w:after="450" w:line="312" w:lineRule="auto"/>
      </w:pPr>
      <w:r>
        <w:rPr>
          <w:rFonts w:ascii="宋体" w:hAnsi="宋体" w:eastAsia="宋体" w:cs="宋体"/>
          <w:color w:val="000"/>
          <w:sz w:val="28"/>
          <w:szCs w:val="28"/>
        </w:rPr>
        <w:t xml:space="preserve">四、货物送达方式：由乙方按照甲方要求送达至甲方指定的合理地点，由乙方承担配送相关费用。甲方也可在乙方指定处取得该物品。</w:t>
      </w:r>
    </w:p>
    <w:p>
      <w:pPr>
        <w:ind w:left="0" w:right="0" w:firstLine="560"/>
        <w:spacing w:before="450" w:after="450" w:line="312" w:lineRule="auto"/>
      </w:pPr>
      <w:r>
        <w:rPr>
          <w:rFonts w:ascii="宋体" w:hAnsi="宋体" w:eastAsia="宋体" w:cs="宋体"/>
          <w:color w:val="000"/>
          <w:sz w:val="28"/>
          <w:szCs w:val="28"/>
        </w:rPr>
        <w:t xml:space="preserve">五、乙方单方面对供应给甲方的手机的承诺。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(1)保证所有货物是原厂，原装，保证全新。除特别情况和说明外，例如赠品等。否则，甲方可要求乙方返还所有款项。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所购商品在未经使用时出现性能故障，甲方可以要求乙方退款，自商品使用之日起七天内，同型号同规格进行商品更换，在此期间的所有更换费用，由乙方承担。在十五日之后保修期内，乙方能尽最大可能帮助甲方进行调换货物，但是乙方不保证能调换，如果能够调换情况下，以一日5/1000收取折旧费用。</w:t>
      </w:r>
    </w:p>
    <w:p>
      <w:pPr>
        <w:ind w:left="0" w:right="0" w:firstLine="560"/>
        <w:spacing w:before="450" w:after="450" w:line="312" w:lineRule="auto"/>
      </w:pPr>
      <w:r>
        <w:rPr>
          <w:rFonts w:ascii="宋体" w:hAnsi="宋体" w:eastAsia="宋体" w:cs="宋体"/>
          <w:color w:val="000"/>
          <w:sz w:val="28"/>
          <w:szCs w:val="28"/>
        </w:rPr>
        <w:t xml:space="preserve">六、乙方对于货物的保修承诺：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对于非人为损害手机提供至少三个月的保修，对于甲方此次购买 的 手机提供 个月的保修承诺。</w:t>
      </w:r>
    </w:p>
    <w:p>
      <w:pPr>
        <w:ind w:left="0" w:right="0" w:firstLine="560"/>
        <w:spacing w:before="450" w:after="450" w:line="312" w:lineRule="auto"/>
      </w:pPr>
      <w:r>
        <w:rPr>
          <w:rFonts w:ascii="宋体" w:hAnsi="宋体" w:eastAsia="宋体" w:cs="宋体"/>
          <w:color w:val="000"/>
          <w:sz w:val="28"/>
          <w:szCs w:val="28"/>
        </w:rPr>
        <w:t xml:space="preserve">七、在以下情况下凡是由于甲方所造成的其中之一，或者是不可抗力所造成的。乙方不承担任何责任：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以上承诺仅仅只为乙方对于甲方提供的承诺。</w:t>
      </w:r>
    </w:p>
    <w:p>
      <w:pPr>
        <w:ind w:left="0" w:right="0" w:firstLine="560"/>
        <w:spacing w:before="450" w:after="450" w:line="312" w:lineRule="auto"/>
      </w:pPr>
      <w:r>
        <w:rPr>
          <w:rFonts w:ascii="宋体" w:hAnsi="宋体" w:eastAsia="宋体" w:cs="宋体"/>
          <w:color w:val="000"/>
          <w:sz w:val="28"/>
          <w:szCs w:val="28"/>
        </w:rPr>
        <w:t xml:space="preserve">八、本合同一式三份：甲方市场部，综合部，乙方各执一份，合同自 年 月 日签订日起即时生效。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手机采购合同 手机采购合同五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甲乙双方本着平等、互惠互利原则，经协商一致，就甲方向乙方采购、乙方在合同期限内向甲方供应每一份订单中所列产品签订本合同。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1.由甲方以《手机配件订货单》方式向乙方下达采购订单，乙方须按照订单要求提供产品。</w:t>
      </w:r>
    </w:p>
    <w:p>
      <w:pPr>
        <w:ind w:left="0" w:right="0" w:firstLine="560"/>
        <w:spacing w:before="450" w:after="450" w:line="312" w:lineRule="auto"/>
      </w:pPr>
      <w:r>
        <w:rPr>
          <w:rFonts w:ascii="宋体" w:hAnsi="宋体" w:eastAsia="宋体" w:cs="宋体"/>
          <w:color w:val="000"/>
          <w:sz w:val="28"/>
          <w:szCs w:val="28"/>
        </w:rPr>
        <w:t xml:space="preserve">2.乙方在收到《手机配件订货单》后应回传确认函，如有任何问题必须在收到订单后第二个工作日内书面通知甲方，否则视为默认。</w:t>
      </w:r>
    </w:p>
    <w:p>
      <w:pPr>
        <w:ind w:left="0" w:right="0" w:firstLine="560"/>
        <w:spacing w:before="450" w:after="450" w:line="312" w:lineRule="auto"/>
      </w:pPr>
      <w:r>
        <w:rPr>
          <w:rFonts w:ascii="宋体" w:hAnsi="宋体" w:eastAsia="宋体" w:cs="宋体"/>
          <w:color w:val="000"/>
          <w:sz w:val="28"/>
          <w:szCs w:val="28"/>
        </w:rPr>
        <w:t xml:space="preserve">3.甲方有权根据生产计划的变更以及乙方产品的供货质量、采购订单的执行情况、售后服务质量等条件对乙方的供货品质及数量进行及时调整，乙方有义务积极配合。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4.为保证产品数量的准确性，乙方须免费提供1-3%的备品和甲方客户所必须的产品附件。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1.乙方应按甲乙双方共同签字封存的样品供货，未经甲方事先书面同意，不得对产品本身和生产场地有任何改变。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2.乙方需严格按照经甲方认可的质量和技术规格要求生产和供应产品，如有任何改变，甲方负责知会乙方更新有关信息，乙方积极跟进相关的变化。</w:t>
      </w:r>
    </w:p>
    <w:p>
      <w:pPr>
        <w:ind w:left="0" w:right="0" w:firstLine="560"/>
        <w:spacing w:before="450" w:after="450" w:line="312" w:lineRule="auto"/>
      </w:pPr>
      <w:r>
        <w:rPr>
          <w:rFonts w:ascii="宋体" w:hAnsi="宋体" w:eastAsia="宋体" w:cs="宋体"/>
          <w:color w:val="000"/>
          <w:sz w:val="28"/>
          <w:szCs w:val="28"/>
        </w:rPr>
        <w:t xml:space="preserve">3.乙方应保证所生产或供应的产品均符合国家标准、行业标准。(电池负公差不能低于50，否则属于严重违约)</w:t>
      </w:r>
    </w:p>
    <w:p>
      <w:pPr>
        <w:ind w:left="0" w:right="0" w:firstLine="560"/>
        <w:spacing w:before="450" w:after="450" w:line="312" w:lineRule="auto"/>
      </w:pPr>
      <w:r>
        <w:rPr>
          <w:rFonts w:ascii="宋体" w:hAnsi="宋体" w:eastAsia="宋体" w:cs="宋体"/>
          <w:color w:val="000"/>
          <w:sz w:val="28"/>
          <w:szCs w:val="28"/>
        </w:rPr>
        <w:t xml:space="preserve">4. 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1.乙方应保证所使用的原材料符合其向甲方出具的承认书所述，对未曾使用过的原辅材料的变更，必须提前书面报甲方确认。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4.对甲方提出的质量问题和要求整改意见，乙方必须及时解决和整改，若在规定期限内未得到解决和整改，甲方有权停止乙方供货。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包装物应适应长途运输、装卸，符合防潮、防震、防尘要求，因包装、运输不当引起的锈蚀、损伤等由乙方负责。</w:t>
      </w:r>
    </w:p>
    <w:p>
      <w:pPr>
        <w:ind w:left="0" w:right="0" w:firstLine="560"/>
        <w:spacing w:before="450" w:after="450" w:line="312" w:lineRule="auto"/>
      </w:pPr>
      <w:r>
        <w:rPr>
          <w:rFonts w:ascii="宋体" w:hAnsi="宋体" w:eastAsia="宋体" w:cs="宋体"/>
          <w:color w:val="000"/>
          <w:sz w:val="28"/>
          <w:szCs w:val="28"/>
        </w:rPr>
        <w:t xml:space="preserve">五、交货地点及方式、装卸费用承担：</w:t>
      </w:r>
    </w:p>
    <w:p>
      <w:pPr>
        <w:ind w:left="0" w:right="0" w:firstLine="560"/>
        <w:spacing w:before="450" w:after="450" w:line="312" w:lineRule="auto"/>
      </w:pPr>
      <w:r>
        <w:rPr>
          <w:rFonts w:ascii="宋体" w:hAnsi="宋体" w:eastAsia="宋体" w:cs="宋体"/>
          <w:color w:val="000"/>
          <w:sz w:val="28"/>
          <w:szCs w:val="28"/>
        </w:rPr>
        <w:t xml:space="preserve">1.交货地点：甲方公司仓库或甲方指定地点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3.装卸费用：由乙方承担。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1.甲、乙双方同意在本合同明确的交货条件、付款条件及双方确认的每笔订单下，共同遵守经甲、乙双方批准的价格</w:t>
      </w:r>
    </w:p>
    <w:p>
      <w:pPr>
        <w:ind w:left="0" w:right="0" w:firstLine="560"/>
        <w:spacing w:before="450" w:after="450" w:line="312" w:lineRule="auto"/>
      </w:pPr>
      <w:r>
        <w:rPr>
          <w:rFonts w:ascii="宋体" w:hAnsi="宋体" w:eastAsia="宋体" w:cs="宋体"/>
          <w:color w:val="000"/>
          <w:sz w:val="28"/>
          <w:szCs w:val="28"/>
        </w:rPr>
        <w:t xml:space="preserve">2. 付款条件：自本合同约定的货物全部交齐并经甲方验收合格后。以上报价为人民币结算，不含税。(具体以采购订单为准)</w:t>
      </w:r>
    </w:p>
    <w:p>
      <w:pPr>
        <w:ind w:left="0" w:right="0" w:firstLine="560"/>
        <w:spacing w:before="450" w:after="450" w:line="312" w:lineRule="auto"/>
      </w:pPr>
      <w:r>
        <w:rPr>
          <w:rFonts w:ascii="宋体" w:hAnsi="宋体" w:eastAsia="宋体" w:cs="宋体"/>
          <w:color w:val="000"/>
          <w:sz w:val="28"/>
          <w:szCs w:val="28"/>
        </w:rPr>
        <w:t xml:space="preserve">3.付款方式：银行转账方式。</w:t>
      </w:r>
    </w:p>
    <w:p>
      <w:pPr>
        <w:ind w:left="0" w:right="0" w:firstLine="560"/>
        <w:spacing w:before="450" w:after="450" w:line="312" w:lineRule="auto"/>
      </w:pPr>
      <w:r>
        <w:rPr>
          <w:rFonts w:ascii="宋体" w:hAnsi="宋体" w:eastAsia="宋体" w:cs="宋体"/>
          <w:color w:val="000"/>
          <w:sz w:val="28"/>
          <w:szCs w:val="28"/>
        </w:rPr>
        <w:t xml:space="preserve">4.乙方不得给予采购回扣，否则甲方有权扣除全部货款。</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须按甲方要求交货，并按订单要求的交货时间将货物送至指定地点，并附上《送货清单》及乙方的出货自检报告或证明(必要时需提供第三方检测的材料性能测试报告)供甲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2.甲方依据双方约定的品质标准、技术要求和检测方案，并参照原封样件的要求进行检验和判定是否合格。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4.虽已检验合格入库，但在甲方装配和使用过程中发现的不合格品，乙方仍应承担质量责任，并及时配合甲方采取有效措施予以补救，以满足甲方正常生产的需要。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5.甲方对乙方产品所行使的检验，并不能免除乙方对产品质量的责任。</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如使用紧急需挑选、返修时，则乙方应立即组织挑选、返修或甲方直接组织挑选、返修，因此发生的费用由乙方承担;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必须事先与甲方联系，说明原因和解决方案，并获得甲方同意后方可实施，并向甲方支付逾期交货的违约金，每逾期一日向甲方支付总货款5%的违约金，乙方还须赔偿因逾期供货而给甲方造成损失的费用。违约金及赔偿费用甲方从应付货款中扣除。</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等质量不符合规定的产品，甲方在代保管期内实际支付的保管、保养等费用以及非因甲方保管不善而发生的损失，应当由乙方承担;乙方提前交货，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5.因乙方产品不合格进行挑选、返修或退换，而造成甲方生产停工待料时，甲 方有权视情况严重程度进行罚款，每延误一个工作日处以至少壹仟元罚款，延误甲方出货期而需空运或遭到甲方客户延误交期索赔的费用由乙方承担。</w:t>
      </w:r>
    </w:p>
    <w:p>
      <w:pPr>
        <w:ind w:left="0" w:right="0" w:firstLine="560"/>
        <w:spacing w:before="450" w:after="450" w:line="312" w:lineRule="auto"/>
      </w:pPr>
      <w:r>
        <w:rPr>
          <w:rFonts w:ascii="宋体" w:hAnsi="宋体" w:eastAsia="宋体" w:cs="宋体"/>
          <w:color w:val="000"/>
          <w:sz w:val="28"/>
          <w:szCs w:val="28"/>
        </w:rPr>
        <w:t xml:space="preserve">6.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甲方如不能按合同规定付款期支付乙方货款，须事先与乙方联系，说明原因及解决方案，获得乙方同意后，并向乙方支付逾期付款违约金，违约金按逾期付款金额同期人民银行贷款利率计算。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1.在未取得甲方事先许可的情况下，乙方不得向第三方公开或泄露双方之前的合作关系。</w:t>
      </w:r>
    </w:p>
    <w:p>
      <w:pPr>
        <w:ind w:left="0" w:right="0" w:firstLine="560"/>
        <w:spacing w:before="450" w:after="450" w:line="312" w:lineRule="auto"/>
      </w:pPr>
      <w:r>
        <w:rPr>
          <w:rFonts w:ascii="宋体" w:hAnsi="宋体" w:eastAsia="宋体" w:cs="宋体"/>
          <w:color w:val="000"/>
          <w:sz w:val="28"/>
          <w:szCs w:val="28"/>
        </w:rPr>
        <w:t xml:space="preserve">2.未经甲方同意，不允许乙方将甲方提供的规格书、技术文件、和样品等，出现在展柜，台面等公共地方，不得向第三方公开泄露。</w:t>
      </w:r>
    </w:p>
    <w:p>
      <w:pPr>
        <w:ind w:left="0" w:right="0" w:firstLine="560"/>
        <w:spacing w:before="450" w:after="450" w:line="312" w:lineRule="auto"/>
      </w:pPr>
      <w:r>
        <w:rPr>
          <w:rFonts w:ascii="宋体" w:hAnsi="宋体" w:eastAsia="宋体" w:cs="宋体"/>
          <w:color w:val="000"/>
          <w:sz w:val="28"/>
          <w:szCs w:val="28"/>
        </w:rPr>
        <w:t xml:space="preserve">3.乙方绝不允许把甲方提供的图纸、技术文件和模具转让给第三方加工、制作产品出售。</w:t>
      </w:r>
    </w:p>
    <w:p>
      <w:pPr>
        <w:ind w:left="0" w:right="0" w:firstLine="560"/>
        <w:spacing w:before="450" w:after="450" w:line="312" w:lineRule="auto"/>
      </w:pPr>
      <w:r>
        <w:rPr>
          <w:rFonts w:ascii="宋体" w:hAnsi="宋体" w:eastAsia="宋体" w:cs="宋体"/>
          <w:color w:val="000"/>
          <w:sz w:val="28"/>
          <w:szCs w:val="28"/>
        </w:rPr>
        <w:t xml:space="preserve">以上条例如乙方有违反，其所造成后果由乙方负全部责任。</w:t>
      </w:r>
    </w:p>
    <w:p>
      <w:pPr>
        <w:ind w:left="0" w:right="0" w:firstLine="560"/>
        <w:spacing w:before="450" w:after="450" w:line="312" w:lineRule="auto"/>
      </w:pPr>
      <w:r>
        <w:rPr>
          <w:rFonts w:ascii="宋体" w:hAnsi="宋体" w:eastAsia="宋体" w:cs="宋体"/>
          <w:color w:val="000"/>
          <w:sz w:val="28"/>
          <w:szCs w:val="28"/>
        </w:rPr>
        <w:t xml:space="preserve">4.本规定在双方终止合同后继续有效。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 经双方协商一致的，可以终止合同的履行。</w:t>
      </w:r>
    </w:p>
    <w:p>
      <w:pPr>
        <w:ind w:left="0" w:right="0" w:firstLine="560"/>
        <w:spacing w:before="450" w:after="450" w:line="312" w:lineRule="auto"/>
      </w:pPr>
      <w:r>
        <w:rPr>
          <w:rFonts w:ascii="宋体" w:hAnsi="宋体" w:eastAsia="宋体" w:cs="宋体"/>
          <w:color w:val="000"/>
          <w:sz w:val="28"/>
          <w:szCs w:val="28"/>
        </w:rPr>
        <w:t xml:space="preserve">2.乙方有以下任何事项时，甲方可马上解除本合同但应通知乙方，：</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3.协议一旦解除，乙方接到甲方通知后，应立即归还甲方所提供的模具、图纸、技术文件等，并偿还一切债务。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4.因乙方违反合同条款而造成甲方损失的，甲方有权要求乙方赔偿损失。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5.在合同没有解除之前，乙方不可拒绝接单，否则视为违约。需赔偿甲方相关经济损失。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因不可抗力终止合同履行的一方，应当于事件发生后三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十三、合同纠纷解决：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甲、乙双方之间产生有关本合同的一切纠纷，双方应通过友好协商解决，如果协商不能解决，双方当事人可向深圳仲裁委员会申请仲裁。</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本合同经双方盖章后，即刻生效。本合同所盖印章应为甲、乙双方企业的合同专用章。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合同期限为： 20xx年9月17日至20xx 年9月16日</w:t>
      </w:r>
    </w:p>
    <w:p>
      <w:pPr>
        <w:ind w:left="0" w:right="0" w:firstLine="560"/>
        <w:spacing w:before="450" w:after="450" w:line="312" w:lineRule="auto"/>
      </w:pPr>
      <w:r>
        <w:rPr>
          <w:rFonts w:ascii="宋体" w:hAnsi="宋体" w:eastAsia="宋体" w:cs="宋体"/>
          <w:color w:val="000"/>
          <w:sz w:val="28"/>
          <w:szCs w:val="28"/>
        </w:rPr>
        <w:t xml:space="preserve">鉴于甲、乙双方合作的长期性和稳定性，在本合同期满前三个月内，如合同一方提出需延长合同的有效期，经另一方确认后可延长合同期限。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 甲、乙方应当在签订合同时向对方提供其合法的授权书及证明文件，并作为本合同的附件。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4.本合同涂改无效。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2025-05-02T14:33:05+08:00</dcterms:created>
  <dcterms:modified xsi:type="dcterms:W3CDTF">2025-05-02T14:33:05+08:00</dcterms:modified>
</cp:coreProperties>
</file>

<file path=docProps/custom.xml><?xml version="1.0" encoding="utf-8"?>
<Properties xmlns="http://schemas.openxmlformats.org/officeDocument/2006/custom-properties" xmlns:vt="http://schemas.openxmlformats.org/officeDocument/2006/docPropsVTypes"/>
</file>