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酒店供货合同协议书(14篇)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酒店供货合同 酒店供货合同协议书一根据《合同法》、《食品安全法》规定，甲乙双方按照平等自愿、协商一致的原则，共同签订本供货协议，以资共同遵守。1.1供应食品种类为：1.2乙方供应数量以甲方实际需用量为准（或者xx克.袋.件____公斤/天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 酒店供货合同协议书篇十一</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