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钢筋供货合同范本(优选5篇)</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钢筋供货合同范本1需方(以下简称甲方)： 供方(以下简称乙方)：签订地点： 签订时间:20xx年 月 日甲方根据本公司XXXXXXXXX项目施工需要，向乙方购置本合同约定之产品，乙方愿意出售。根据《合同法》、《建筑法》及有关法律、法规，遵循...</w:t>
      </w:r>
    </w:p>
    <w:p>
      <w:pPr>
        <w:ind w:left="0" w:right="0" w:firstLine="560"/>
        <w:spacing w:before="450" w:after="450" w:line="312" w:lineRule="auto"/>
      </w:pPr>
      <w:r>
        <w:rPr>
          <w:rFonts w:ascii="黑体" w:hAnsi="黑体" w:eastAsia="黑体" w:cs="黑体"/>
          <w:color w:val="000000"/>
          <w:sz w:val="36"/>
          <w:szCs w:val="36"/>
          <w:b w:val="1"/>
          <w:bCs w:val="1"/>
        </w:rPr>
        <w:t xml:space="preserve">钢筋供货合同范本1</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签订时间:20xx年 月 日</w:t>
      </w:r>
    </w:p>
    <w:p>
      <w:pPr>
        <w:ind w:left="0" w:right="0" w:firstLine="560"/>
        <w:spacing w:before="450" w:after="450" w:line="312" w:lineRule="auto"/>
      </w:pPr>
      <w:r>
        <w:rPr>
          <w:rFonts w:ascii="宋体" w:hAnsi="宋体" w:eastAsia="宋体" w:cs="宋体"/>
          <w:color w:val="000"/>
          <w:sz w:val="28"/>
          <w:szCs w:val="28"/>
        </w:rPr>
        <w:t xml:space="preserve">甲方根据本公司XXXXXXXXX项目施工需要，向乙方购置本合同约定之产品，乙方愿意出售。根据《合同法》、《建筑法》及有关法律、法规，遵循平等、自愿、公平和诚实信用的原则，经双方协商一致，订立本合同。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第一条、钢材名称、规格型号、数量、钢材单价、总价、供货时间： 所供钢材结算以工地验收的实际量为准。如甲方有额外的需求计划时，也参照此项条款。钢材单价及数量见明细。</w:t>
      </w:r>
    </w:p>
    <w:p>
      <w:pPr>
        <w:ind w:left="0" w:right="0" w:firstLine="560"/>
        <w:spacing w:before="450" w:after="450" w:line="312" w:lineRule="auto"/>
      </w:pPr>
      <w:r>
        <w:rPr>
          <w:rFonts w:ascii="宋体" w:hAnsi="宋体" w:eastAsia="宋体" w:cs="宋体"/>
          <w:color w:val="000"/>
          <w:sz w:val="28"/>
          <w:szCs w:val="28"/>
        </w:rPr>
        <w:t xml:space="preserve">第二条、质量标准：以上规格、材质应符合国家标准，并附每种规格的材质的原材检验报告、厂家出厂检验合格证，不符合要求予以退货，如出现质量问题由乙方负责。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第三条、交(提)货方式、地点： XXXXXX项目部。</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第四条、运输方式及到达站和费用负担：运输方式为汽运，出厂到目的地运输费由乙方承担，卸车费用由乙方承担。</w:t>
      </w:r>
    </w:p>
    <w:p>
      <w:pPr>
        <w:ind w:left="0" w:right="0" w:firstLine="560"/>
        <w:spacing w:before="450" w:after="450" w:line="312" w:lineRule="auto"/>
      </w:pPr>
      <w:r>
        <w:rPr>
          <w:rFonts w:ascii="宋体" w:hAnsi="宋体" w:eastAsia="宋体" w:cs="宋体"/>
          <w:color w:val="000"/>
          <w:sz w:val="28"/>
          <w:szCs w:val="28"/>
        </w:rPr>
        <w:t xml:space="preserve">第五条、合理损耗计算方法：运输中造成的产品丢失、损伤，由乙方承担。 第六条、数量和包装要求：以甲方实际验收入库数量和实际检定合格数量为准，包装要求：按通用方式包装。</w:t>
      </w:r>
    </w:p>
    <w:p>
      <w:pPr>
        <w:ind w:left="0" w:right="0" w:firstLine="560"/>
        <w:spacing w:before="450" w:after="450" w:line="312" w:lineRule="auto"/>
      </w:pPr>
      <w:r>
        <w:rPr>
          <w:rFonts w:ascii="宋体" w:hAnsi="宋体" w:eastAsia="宋体" w:cs="宋体"/>
          <w:color w:val="000"/>
          <w:sz w:val="28"/>
          <w:szCs w:val="28"/>
        </w:rPr>
        <w:t xml:space="preserve">第七条、检验标准、方法：货到三日内由甲方验收数量及包装，质量以乙方提供的材料原材检验报告、出厂合格证、材料原材复检报告为准。验收方法主要通过实测、目测、复检等方法，若在验收或使用过程中出现异议,自甲方书面通知之日起3日内乙方派人来解决, 并有权拒付不符合规定的部分的货款，乙方在收到甲方书面异议后7天内负责处理，否则视为认可甲方提出的异议及处理意见。</w:t>
      </w:r>
    </w:p>
    <w:p>
      <w:pPr>
        <w:ind w:left="0" w:right="0" w:firstLine="560"/>
        <w:spacing w:before="450" w:after="450" w:line="312" w:lineRule="auto"/>
      </w:pPr>
      <w:r>
        <w:rPr>
          <w:rFonts w:ascii="宋体" w:hAnsi="宋体" w:eastAsia="宋体" w:cs="宋体"/>
          <w:color w:val="000"/>
          <w:sz w:val="28"/>
          <w:szCs w:val="28"/>
        </w:rPr>
        <w:t xml:space="preserve">第七条、结算方式：货物全部到场后且经甲方验收合格后，支付验收合格部分货物总价的80%，待甲方原材料质量检验合格，乙方出具全部供货_后一周内付清余款。甲方使用承兑汇票付款，乙方需提供足额发票。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1、甲、乙方双方应严格履行合同规定的各项条款，如合同一方违约，由违约方承担责任，并参照合同法及双方商定的有关条款赔尝经济损失。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2、经核查该产品确实不符合规定要求的，甲方由此受到的损失，包括工期损失均由乙方按违约责任承担。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3、因质量不符合约定，甲方可要求更换或退货，更换视作逾期交货，退货视作不能交货，并承担违约责任。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4、乙方在交货时间、材料质量方面不能满足甲方要求时，甲方有权对由此造成的经济损失要求乙方赔偿。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钢筋供货合同范本2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性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6)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电话号码：_____电话号码：_____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钢筋供货合同范本3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钢筋供货合同范本4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钢筋供货合同范本5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甲方将丰都县高家镇方斗山高山生态移民接待中心工程钢筋工、人工工资承包给乙方长期，依照《^v^合同法》等相关法律法规，经甲、乙双方共同协商达成如下协议：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一、乙力承包范围和内容：</w:t>
      </w:r>
    </w:p>
    <w:p>
      <w:pPr>
        <w:ind w:left="0" w:right="0" w:firstLine="560"/>
        <w:spacing w:before="450" w:after="450" w:line="312" w:lineRule="auto"/>
      </w:pPr>
      <w:r>
        <w:rPr>
          <w:rFonts w:ascii="宋体" w:hAnsi="宋体" w:eastAsia="宋体" w:cs="宋体"/>
          <w:color w:val="000"/>
          <w:sz w:val="28"/>
          <w:szCs w:val="28"/>
        </w:rPr>
        <w:t xml:space="preserve">乙方严格按照甲方提供的《设计施工图》、《设计变更通知或技术洽商单》等工程内容进行施工。乙方包括构造柱钢筋的预埋、地圈梁钢筋、地圈梁以主体钢筋、现场塔吊基础钢筋的制作安装等等。工地上用的灰盆、砖斗等钢筋制作及焊接都由乙方无偿负责实施，甲方只提供材料。工人吃饭、住宿、生活日常用品、防暑药品等均由乙方自行负责费用。</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甲、乙双方协商钢筋工劳务费承包单价为：_____元/㎡，按实际建筑面积计算。此单价包括本工程所有钢筋制作过程中用的扎丝、焊机、焊条、切割机等各种机械设备，甲方不提供任何机械设备。今后任何情况下此单价都不调整，此承包单价中含安全风险费用。乙方在签订本合同前以交纳履约保证金一万元，乙方进场地后50天内退还乙方履约保证金。</w:t>
      </w:r>
    </w:p>
    <w:p>
      <w:pPr>
        <w:ind w:left="0" w:right="0" w:firstLine="560"/>
        <w:spacing w:before="450" w:after="450" w:line="312" w:lineRule="auto"/>
      </w:pPr>
      <w:r>
        <w:rPr>
          <w:rFonts w:ascii="宋体" w:hAnsi="宋体" w:eastAsia="宋体" w:cs="宋体"/>
          <w:color w:val="000"/>
          <w:sz w:val="28"/>
          <w:szCs w:val="28"/>
        </w:rPr>
        <w:t xml:space="preserve">三、质爷要求：</w:t>
      </w:r>
    </w:p>
    <w:p>
      <w:pPr>
        <w:ind w:left="0" w:right="0" w:firstLine="560"/>
        <w:spacing w:before="450" w:after="450" w:line="312" w:lineRule="auto"/>
      </w:pPr>
      <w:r>
        <w:rPr>
          <w:rFonts w:ascii="宋体" w:hAnsi="宋体" w:eastAsia="宋体" w:cs="宋体"/>
          <w:color w:val="000"/>
          <w:sz w:val="28"/>
          <w:szCs w:val="28"/>
        </w:rPr>
        <w:t xml:space="preserve">乙方的施工质量必须满足设计要求和现行的验收规范要求，若因乙方自身的施工质量不合格所造成的一切损失由乙方全权赔偿甲方。乙方在施工中必须节约材料，对长度大于50公分以上钢材，乙方必须用焊接的\'方法使余下钢筋合理使用，如乙方不焊接造成浪费，甲方根据浪费钢材的多少处罚乙方。</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开工时问以甲方方书面通知进场时间为准，如乙方不按时进场地或纯脆不进场地施工，乙方所交纳的履约保证金甲方不退还。乙方必须按甲方提供的施工进度计划，按时、按质、按量完成。若乙方耽误甲方工期，按每耽误一天赔偿甲方_____元，如因甲方缺材料，资金等原因，乙方不负责。在施工期内乙方擅自停工的，甲方有权不给乙方结算和支付所完工程量的工程款，乙方承担由此所造成的一切经济损失并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用房冲抵钢筋工、工程劳务费及民工工资，甲方修建丰都县高家镇方斗山生态移民接待中心的人工劳务费、人工工资，由接待中心的三层以上楼层由乙方选择，甲方抵给乙方的房屋单价_____元/㎡（不包产权证，只包配套费，其余的费用由乙方负责）。本工程乙方必须确保民工工资按时定额发放。</w:t>
      </w:r>
    </w:p>
    <w:p>
      <w:pPr>
        <w:ind w:left="0" w:right="0" w:firstLine="560"/>
        <w:spacing w:before="450" w:after="450" w:line="312" w:lineRule="auto"/>
      </w:pPr>
      <w:r>
        <w:rPr>
          <w:rFonts w:ascii="宋体" w:hAnsi="宋体" w:eastAsia="宋体" w:cs="宋体"/>
          <w:color w:val="000"/>
          <w:sz w:val="28"/>
          <w:szCs w:val="28"/>
        </w:rPr>
        <w:t xml:space="preserve">六、安个责任：</w:t>
      </w:r>
    </w:p>
    <w:p>
      <w:pPr>
        <w:ind w:left="0" w:right="0" w:firstLine="560"/>
        <w:spacing w:before="450" w:after="450" w:line="312" w:lineRule="auto"/>
      </w:pPr>
      <w:r>
        <w:rPr>
          <w:rFonts w:ascii="宋体" w:hAnsi="宋体" w:eastAsia="宋体" w:cs="宋体"/>
          <w:color w:val="000"/>
          <w:sz w:val="28"/>
          <w:szCs w:val="28"/>
        </w:rPr>
        <w:t xml:space="preserve">甲方将本工程的钢筋制作人工费承包给乙方后，乙方出现大小安全事故，事故损失费或医疗费在_____元内的由乙方自行负责，超过_____元以上的部分由乙方承担损失费或医疗费的20%，其余的由甲方承担。为安全，甲方提供电源和水源到每层楼，其余乙方自行负责安装。乙方在施工过程中的安全帽、安全绳和保险带由乙方自行负责购买，乙方施工人员进入现场不按相关规定、不带安全帽、不系安全带、不系保险带的发现一次罚款_____元。乙方自觉接受施工现场各类管理人的管理，不得与进入施工现场的各类管理人员发生争吵、不服管理，如有发生视情节轻重严格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甲乙双方签订协议后，以上内容需双方共同遵守，如一方违约，违约方付守约方的一切经济损失贰万元整。</w:t>
      </w:r>
    </w:p>
    <w:p>
      <w:pPr>
        <w:ind w:left="0" w:right="0" w:firstLine="560"/>
        <w:spacing w:before="450" w:after="450" w:line="312" w:lineRule="auto"/>
      </w:pPr>
      <w:r>
        <w:rPr>
          <w:rFonts w:ascii="宋体" w:hAnsi="宋体" w:eastAsia="宋体" w:cs="宋体"/>
          <w:color w:val="000"/>
          <w:sz w:val="28"/>
          <w:szCs w:val="28"/>
        </w:rPr>
        <w:t xml:space="preserve">八、末尽事宜双方协商解决。</w:t>
      </w:r>
    </w:p>
    <w:p>
      <w:pPr>
        <w:ind w:left="0" w:right="0" w:firstLine="560"/>
        <w:spacing w:before="450" w:after="450" w:line="312" w:lineRule="auto"/>
      </w:pPr>
      <w:r>
        <w:rPr>
          <w:rFonts w:ascii="宋体" w:hAnsi="宋体" w:eastAsia="宋体" w:cs="宋体"/>
          <w:color w:val="000"/>
          <w:sz w:val="28"/>
          <w:szCs w:val="28"/>
        </w:rPr>
        <w:t xml:space="preserve">九、此协议_____式叁份，双方签字生效。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2025-06-21T22:08:21+08:00</dcterms:created>
  <dcterms:modified xsi:type="dcterms:W3CDTF">2025-06-21T22:08:21+08:00</dcterms:modified>
</cp:coreProperties>
</file>

<file path=docProps/custom.xml><?xml version="1.0" encoding="utf-8"?>
<Properties xmlns="http://schemas.openxmlformats.org/officeDocument/2006/custom-properties" xmlns:vt="http://schemas.openxmlformats.org/officeDocument/2006/docPropsVTypes"/>
</file>