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山药供货合同范本(优选15篇)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山药供货合同范本1供方(甲方)：需方(乙方)：现供需双方本着平等互利、协商一致的原则，就安琪儿原装进口有机奶粉系列购销项目达成以下协议，并签订本合同，以资双方信守执行。第一条 商品名称、种类、规格、数量、单位合计人民币： 。第二条 商品质量...</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山药供货合同范本4</w:t>
      </w:r>
    </w:p>
    <w:p>
      <w:pPr>
        <w:ind w:left="0" w:right="0" w:firstLine="560"/>
        <w:spacing w:before="450" w:after="450" w:line="312" w:lineRule="auto"/>
      </w:pPr>
      <w:r>
        <w:rPr>
          <w:rFonts w:ascii="宋体" w:hAnsi="宋体" w:eastAsia="宋体" w:cs="宋体"/>
          <w:color w:val="000"/>
          <w:sz w:val="28"/>
          <w:szCs w:val="28"/>
        </w:rPr>
        <w:t xml:space="preserve">供 销 合 同</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 5、合同解除后，双方应当按照本合同的约定进行对帐和结算，不得刁难。 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设备相关资讯必须真实、齐全、合法，包括设备类别、品名、品牌、规格、生产厂厂名及厂址、等级、质量标准、包装要求、计量单位及单价等。</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。本合同签订后，甲方向乙方支付定金元，在乙方将上述设备送至甲方指定的工地并经甲方验收后，甲方一次性将剩余款项95%付给乙方，另外5%为质量保证金，待质保期过后付给乙方。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3、设备质保期为一年，乙方负责委派专业工程师现场指导安装、操作，如在质保期内出现故障，乙方负责维修。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3、验收手段：与质检站联合验收</w:t>
      </w:r>
    </w:p>
    <w:p>
      <w:pPr>
        <w:ind w:left="0" w:right="0" w:firstLine="560"/>
        <w:spacing w:before="450" w:after="450" w:line="312" w:lineRule="auto"/>
      </w:pPr>
      <w:r>
        <w:rPr>
          <w:rFonts w:ascii="宋体" w:hAnsi="宋体" w:eastAsia="宋体" w:cs="宋体"/>
          <w:color w:val="000"/>
          <w:sz w:val="28"/>
          <w:szCs w:val="28"/>
        </w:rPr>
        <w:t xml:space="preserve">4、质量异议必须以书面形式向乙方提出，乙方在收到异议后，必须在3日内予以书面答复。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3、由于乙方设备的质量问题导致甲方退货或受到相关部门查处的，乙方应当积极参与调查处理并赔偿因此给甲方造成的全部经济损失，给甲方商誉造成严重损害的，甲方有权解除本合同。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4、甲方未按照合同约定的期限结算的，应按照中国人民银行有关延期付款的规定，延迟一日，需支付结算货款的万分之五的违约金;延迟10日以上的，除支付违约金外，乙方有权解除合同。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山药供货合同范本7</w:t>
      </w:r>
    </w:p>
    <w:p>
      <w:pPr>
        <w:ind w:left="0" w:right="0" w:firstLine="560"/>
        <w:spacing w:before="450" w:after="450" w:line="312" w:lineRule="auto"/>
      </w:pPr>
      <w:r>
        <w:rPr>
          <w:rFonts w:ascii="宋体" w:hAnsi="宋体" w:eastAsia="宋体" w:cs="宋体"/>
          <w:color w:val="000"/>
          <w:sz w:val="28"/>
          <w:szCs w:val="28"/>
        </w:rPr>
        <w:t xml:space="preserve">甲方（供方）：______银行：________________</w:t>
      </w:r>
    </w:p>
    <w:p>
      <w:pPr>
        <w:ind w:left="0" w:right="0" w:firstLine="560"/>
        <w:spacing w:before="450" w:after="450" w:line="312" w:lineRule="auto"/>
      </w:pPr>
      <w:r>
        <w:rPr>
          <w:rFonts w:ascii="宋体" w:hAnsi="宋体" w:eastAsia="宋体" w:cs="宋体"/>
          <w:color w:val="000"/>
          <w:sz w:val="28"/>
          <w:szCs w:val="28"/>
        </w:rPr>
        <w:t xml:space="preserve">乙方（需方）：______身份证号：____________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山药供货合同范本9</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项目名称： 项目</w:t>
      </w:r>
    </w:p>
    <w:p>
      <w:pPr>
        <w:ind w:left="0" w:right="0" w:firstLine="560"/>
        <w:spacing w:before="450" w:after="450" w:line="312" w:lineRule="auto"/>
      </w:pPr>
      <w:r>
        <w:rPr>
          <w:rFonts w:ascii="宋体" w:hAnsi="宋体" w:eastAsia="宋体" w:cs="宋体"/>
          <w:color w:val="000"/>
          <w:sz w:val="28"/>
          <w:szCs w:val="28"/>
        </w:rPr>
        <w:t xml:space="preserve">签订时间： 年 月 日 合同编号： 签订地点：</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 日托运方凭双方签字认可的运输单开具运费结算单，次月 日按上月运费结算单金额支付 %运费，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w:t>
      </w:r>
    </w:p>
    <w:p>
      <w:pPr>
        <w:ind w:left="0" w:right="0" w:firstLine="560"/>
        <w:spacing w:before="450" w:after="450" w:line="312" w:lineRule="auto"/>
      </w:pPr>
      <w:r>
        <w:rPr>
          <w:rFonts w:ascii="宋体" w:hAnsi="宋体" w:eastAsia="宋体" w:cs="宋体"/>
          <w:color w:val="000"/>
          <w:sz w:val="28"/>
          <w:szCs w:val="28"/>
        </w:rPr>
        <w:t xml:space="preserve">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 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 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 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 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 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 份，承租方 份，出租方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2025-06-20T21:16:51+08:00</dcterms:created>
  <dcterms:modified xsi:type="dcterms:W3CDTF">2025-06-20T21:16:51+08:00</dcterms:modified>
</cp:coreProperties>
</file>

<file path=docProps/custom.xml><?xml version="1.0" encoding="utf-8"?>
<Properties xmlns="http://schemas.openxmlformats.org/officeDocument/2006/custom-properties" xmlns:vt="http://schemas.openxmlformats.org/officeDocument/2006/docPropsVTypes"/>
</file>