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供货周期合同范本(推荐33篇)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供货周期合同范本1供方：需方：为增强供需方的责任感和确保需方的正常生产，经双方充分协商一致，特签订本合同，以供双方遵守履行。一、品名：成品木料；二、结算价格：每立方米人民币 元（含%增值税发票）。三、规格（mm）、数量（m3）、交货时间：规...</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元（含%增值税发票）。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供货周期合同范本2</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供货周期合同范本5</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乙方提供的产品质量必须符合标准：《中密度纤维板》、《室内装饰装修材料人造板及其制品中甲醛释放限量》及北京市相关质量、环保标准。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w:t>
      </w:r>
    </w:p>
    <w:p>
      <w:pPr>
        <w:ind w:left="0" w:right="0" w:firstLine="560"/>
        <w:spacing w:before="450" w:after="450" w:line="312" w:lineRule="auto"/>
      </w:pPr>
      <w:r>
        <w:rPr>
          <w:rFonts w:ascii="宋体" w:hAnsi="宋体" w:eastAsia="宋体" w:cs="宋体"/>
          <w:color w:val="000"/>
          <w:sz w:val="28"/>
          <w:szCs w:val="28"/>
        </w:rPr>
        <w:t xml:space="preserve">对短期缺货的产品，乙方必须及时与甲方沟通最晚送货日期;</w:t>
      </w:r>
    </w:p>
    <w:p>
      <w:pPr>
        <w:ind w:left="0" w:right="0" w:firstLine="560"/>
        <w:spacing w:before="450" w:after="450" w:line="312" w:lineRule="auto"/>
      </w:pPr>
      <w:r>
        <w:rPr>
          <w:rFonts w:ascii="宋体" w:hAnsi="宋体" w:eastAsia="宋体" w:cs="宋体"/>
          <w:color w:val="000"/>
          <w:sz w:val="28"/>
          <w:szCs w:val="28"/>
        </w:rPr>
        <w:t xml:space="preserve">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w:t>
      </w:r>
    </w:p>
    <w:p>
      <w:pPr>
        <w:ind w:left="0" w:right="0" w:firstLine="560"/>
        <w:spacing w:before="450" w:after="450" w:line="312" w:lineRule="auto"/>
      </w:pPr>
      <w:r>
        <w:rPr>
          <w:rFonts w:ascii="宋体" w:hAnsi="宋体" w:eastAsia="宋体" w:cs="宋体"/>
          <w:color w:val="000"/>
          <w:sz w:val="28"/>
          <w:szCs w:val="28"/>
        </w:rPr>
        <w:t xml:space="preserve">在甲方需要开具增值^v^时，乙方需为甲方开具符合甲方要求的增值^v^。</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w:t>
      </w:r>
    </w:p>
    <w:p>
      <w:pPr>
        <w:ind w:left="0" w:right="0" w:firstLine="560"/>
        <w:spacing w:before="450" w:after="450" w:line="312" w:lineRule="auto"/>
      </w:pPr>
      <w:r>
        <w:rPr>
          <w:rFonts w:ascii="宋体" w:hAnsi="宋体" w:eastAsia="宋体" w:cs="宋体"/>
          <w:color w:val="000"/>
          <w:sz w:val="28"/>
          <w:szCs w:val="28"/>
        </w:rPr>
        <w:t xml:space="preserve">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供货周期合同范本6</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乙方：_________电器股份有限公司(以下简称乙方)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“_________”品牌的所有低压电器元件。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1、经双方协商，乙方向甲方提供的“_________”品牌的所有低压电器产品价格按照_____产品_________年列表价为基准价，甲方年度采购量为_________万元时，其基准列表价折扣折让_________%。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___万元，超过欠款额度部分欠款，甲方应先付清超额部分欠款;甲方所欠的所有货款必须在_______20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2、本协议有效期至_________年_________月_________日，期满后重新协商续约事宜及条款。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代表人：____________代表人：</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1.本协议期限为壹年，自 年 月 日至 年 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甲方（盖章）：乙方（盖章）：授权代理人：授权代理人：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供货周期合同范本11</w:t>
      </w:r>
    </w:p>
    <w:p>
      <w:pPr>
        <w:ind w:left="0" w:right="0" w:firstLine="560"/>
        <w:spacing w:before="450" w:after="450" w:line="312" w:lineRule="auto"/>
      </w:pPr>
      <w:r>
        <w:rPr>
          <w:rFonts w:ascii="宋体" w:hAnsi="宋体" w:eastAsia="宋体" w:cs="宋体"/>
          <w:color w:val="000"/>
          <w:sz w:val="28"/>
          <w:szCs w:val="28"/>
        </w:rPr>
        <w:t xml:space="preserve">甲方(总包单位)：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甲方承建的 项目工程，因工程需要，甲方向乙方采购外墙砖材料，经甲、乙、丙三方协商同意，在平等、互利、自愿的基础上，为明确三方权利及义务，经平等、友好、协商一致，约定如下：</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交货地点：项目甲方指定地点，甲方保证货物摆放点足够摆放该批货物，并做好货物摆放前的必要准备以降低货物的破损;</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v^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甲方在丙方向乙方支付货款前向丙方提交与请款金额一致的工程^v^，在提请支付货款前同步提交含质保金金额在内的全额的工程^v^给丙方。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乙方在向甲方提请支付货款的同时向甲方提交与请款金额一致的销售^v^，在提请支付货款前同步提交含质保金金额在内的全额的销售^v^给甲方。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甲方确定乙方为其低压电器元件指定供应商，在甲方的产品中除其客户指定使用其它品牌低压电器产品外，甲方所有相关产品的低压电器元器件采用乙方提供的?“________”品牌低压电器。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“________”品牌的所有低压电器元件。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1、经双方协商，乙方向甲方提供的“________”品牌的所有低压电器产品价格按照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_______产品________年列表价为基准价，甲方年度采购量为____万元时，其基准列表价折扣折让____%?。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______20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3、乙方所_____品因设计、制造、质量等原因，引起事故，乙方应承担相应的责任，并赔偿相应的经济损失。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在履行本协议及具体购货合同过程中，如发生争议，则双方协商解决；如协商不成，由________________依其规则进行_____。</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2、本协议有效期至___________年__________月_______日，期满后重新协商续约事宜及条款。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供货周期合同范本14</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&gt;一、供货说明：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按实际尺寸结算，另加5%的材料损耗费用，含^v^。</w:t>
      </w:r>
    </w:p>
    <w:p>
      <w:pPr>
        <w:ind w:left="0" w:right="0" w:firstLine="560"/>
        <w:spacing w:before="450" w:after="450" w:line="312" w:lineRule="auto"/>
      </w:pPr>
      <w:r>
        <w:rPr>
          <w:rFonts w:ascii="宋体" w:hAnsi="宋体" w:eastAsia="宋体" w:cs="宋体"/>
          <w:color w:val="000"/>
          <w:sz w:val="28"/>
          <w:szCs w:val="28"/>
        </w:rPr>
        <w:t xml:space="preserve">&gt;二、本合同约定价格为：</w:t>
      </w:r>
    </w:p>
    <w:p>
      <w:pPr>
        <w:ind w:left="0" w:right="0" w:firstLine="560"/>
        <w:spacing w:before="450" w:after="450" w:line="312" w:lineRule="auto"/>
      </w:pPr>
      <w:r>
        <w:rPr>
          <w:rFonts w:ascii="宋体" w:hAnsi="宋体" w:eastAsia="宋体" w:cs="宋体"/>
          <w:color w:val="000"/>
          <w:sz w:val="28"/>
          <w:szCs w:val="28"/>
        </w:rPr>
        <w:t xml:space="preserve">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&gt;三、供货期限与交货地点：</w:t>
      </w:r>
    </w:p>
    <w:p>
      <w:pPr>
        <w:ind w:left="0" w:right="0" w:firstLine="560"/>
        <w:spacing w:before="450" w:after="450" w:line="312" w:lineRule="auto"/>
      </w:pPr>
      <w:r>
        <w:rPr>
          <w:rFonts w:ascii="宋体" w:hAnsi="宋体" w:eastAsia="宋体" w:cs="宋体"/>
          <w:color w:val="000"/>
          <w:sz w:val="28"/>
          <w:szCs w:val="28"/>
        </w:rPr>
        <w:t xml:space="preserve">自合同生效之日起40天内到第一组箱。</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&gt;七、货物的所有权自款项结清时转移</w:t>
      </w:r>
    </w:p>
    <w:p>
      <w:pPr>
        <w:ind w:left="0" w:right="0" w:firstLine="560"/>
        <w:spacing w:before="450" w:after="450" w:line="312" w:lineRule="auto"/>
      </w:pPr>
      <w:r>
        <w:rPr>
          <w:rFonts w:ascii="宋体" w:hAnsi="宋体" w:eastAsia="宋体" w:cs="宋体"/>
          <w:color w:val="000"/>
          <w:sz w:val="28"/>
          <w:szCs w:val="28"/>
        </w:rPr>
        <w:t xml:space="preserve">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&gt;八、本合同在履行过程中如发生争议</w:t>
      </w:r>
    </w:p>
    <w:p>
      <w:pPr>
        <w:ind w:left="0" w:right="0" w:firstLine="560"/>
        <w:spacing w:before="450" w:after="450" w:line="312" w:lineRule="auto"/>
      </w:pPr>
      <w:r>
        <w:rPr>
          <w:rFonts w:ascii="宋体" w:hAnsi="宋体" w:eastAsia="宋体" w:cs="宋体"/>
          <w:color w:val="000"/>
          <w:sz w:val="28"/>
          <w:szCs w:val="28"/>
        </w:rPr>
        <w:t xml:space="preserve">由供货方人民法院管辖。争议所产生的各种费用（诉讼费、代理费、交通费等）都由另一方承担。本合同未尽事宜参照^v^相关法律。</w:t>
      </w:r>
    </w:p>
    <w:p>
      <w:pPr>
        <w:ind w:left="0" w:right="0" w:firstLine="560"/>
        <w:spacing w:before="450" w:after="450" w:line="312" w:lineRule="auto"/>
      </w:pPr>
      <w:r>
        <w:rPr>
          <w:rFonts w:ascii="宋体" w:hAnsi="宋体" w:eastAsia="宋体" w:cs="宋体"/>
          <w:color w:val="000"/>
          <w:sz w:val="28"/>
          <w:szCs w:val="28"/>
        </w:rPr>
        <w:t xml:space="preserve">&gt;九、合同争议解决方式：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法定代表人（签字盖章）：____________法定代表人（签字盖章）：____________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委托代理人（签字盖章）：____________委托代理人（签字盖章）：____________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供货周期合同范本15</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(__ml×24瓶/件)元(每件人民币元整)。</w:t>
      </w:r>
    </w:p>
    <w:p>
      <w:pPr>
        <w:ind w:left="0" w:right="0" w:firstLine="560"/>
        <w:spacing w:before="450" w:after="450" w:line="312" w:lineRule="auto"/>
      </w:pPr>
      <w:r>
        <w:rPr>
          <w:rFonts w:ascii="宋体" w:hAnsi="宋体" w:eastAsia="宋体" w:cs="宋体"/>
          <w:color w:val="000"/>
          <w:sz w:val="28"/>
          <w:szCs w:val="28"/>
        </w:rPr>
        <w:t xml:space="preserve">2.小百威 (__ml×24瓶/件)元(每件人民币元整)。</w:t>
      </w:r>
    </w:p>
    <w:p>
      <w:pPr>
        <w:ind w:left="0" w:right="0" w:firstLine="560"/>
        <w:spacing w:before="450" w:after="450" w:line="312" w:lineRule="auto"/>
      </w:pPr>
      <w:r>
        <w:rPr>
          <w:rFonts w:ascii="宋体" w:hAnsi="宋体" w:eastAsia="宋体" w:cs="宋体"/>
          <w:color w:val="000"/>
          <w:sz w:val="28"/>
          <w:szCs w:val="28"/>
        </w:rPr>
        <w:t xml:space="preserve">3.大百威 (__ml×12瓶/件)元(每件人民币正)。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(__ml× 瓶/件)元(每件人民币元整)。</w:t>
      </w:r>
    </w:p>
    <w:p>
      <w:pPr>
        <w:ind w:left="0" w:right="0" w:firstLine="560"/>
        <w:spacing w:before="450" w:after="450" w:line="312" w:lineRule="auto"/>
      </w:pPr>
      <w:r>
        <w:rPr>
          <w:rFonts w:ascii="宋体" w:hAnsi="宋体" w:eastAsia="宋体" w:cs="宋体"/>
          <w:color w:val="000"/>
          <w:sz w:val="28"/>
          <w:szCs w:val="28"/>
        </w:rPr>
        <w:t xml:space="preserve">5、西湖啤酒 (__ml×12瓶/件)元(每件人民币元整)。</w:t>
      </w:r>
    </w:p>
    <w:p>
      <w:pPr>
        <w:ind w:left="0" w:right="0" w:firstLine="560"/>
        <w:spacing w:before="450" w:after="450" w:line="312" w:lineRule="auto"/>
      </w:pPr>
      <w:r>
        <w:rPr>
          <w:rFonts w:ascii="宋体" w:hAnsi="宋体" w:eastAsia="宋体" w:cs="宋体"/>
          <w:color w:val="000"/>
          <w:sz w:val="28"/>
          <w:szCs w:val="28"/>
        </w:rPr>
        <w:t xml:space="preserve">6、燕京啤酒 (__ml× 瓶/件)元(每件人民币元整)。</w:t>
      </w:r>
    </w:p>
    <w:p>
      <w:pPr>
        <w:ind w:left="0" w:right="0" w:firstLine="560"/>
        <w:spacing w:before="450" w:after="450" w:line="312" w:lineRule="auto"/>
      </w:pPr>
      <w:r>
        <w:rPr>
          <w:rFonts w:ascii="宋体" w:hAnsi="宋体" w:eastAsia="宋体" w:cs="宋体"/>
          <w:color w:val="000"/>
          <w:sz w:val="28"/>
          <w:szCs w:val="28"/>
        </w:rPr>
        <w:t xml:space="preserve">7、青岛啤酒 (__ml× 瓶/件)元(每件人民币元整)。</w:t>
      </w:r>
    </w:p>
    <w:p>
      <w:pPr>
        <w:ind w:left="0" w:right="0" w:firstLine="560"/>
        <w:spacing w:before="450" w:after="450" w:line="312" w:lineRule="auto"/>
      </w:pPr>
      <w:r>
        <w:rPr>
          <w:rFonts w:ascii="宋体" w:hAnsi="宋体" w:eastAsia="宋体" w:cs="宋体"/>
          <w:color w:val="000"/>
          <w:sz w:val="28"/>
          <w:szCs w:val="28"/>
        </w:rPr>
        <w:t xml:space="preserve">8、茅台迎宾酒 (__ml× 瓶/件)元(每件人民币元整)。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1.甲方违反以上协议,应向乙方支付违约金_万元；乙方违反以上协议,除结清所欠货款外,并向甲方支付违金_万元。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1.本合作期限自_年_月_日至年____月____日止有效,有效期届满,双方本着真诚合作的态度及供需平衡的情况,在本协议结束前,再行签定新协议书。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根据《^v^经济合同法》，供需双方本着诚实守信原则，经友好协商一致。就工程供管事宜，签订以下合同。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双方商定，按甲方报价表下浮结算，报价表附后。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三：质量及验收标准，按CJ/T192-20_标准验收执行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现款现货，货到工地当天乙方付清全款。</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供货周期合同范本20</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供货周期合同范本22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3.交货日期：_______200吨水泥3月2号到3月10号必须送完毕____________________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5.产品交货时间不符合同规定时，每延期一天，乙方应偿付甲方延期交货部分货款总值有__%的罚金。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供货周期合同范本23</w:t>
      </w:r>
    </w:p>
    <w:p>
      <w:pPr>
        <w:ind w:left="0" w:right="0" w:firstLine="560"/>
        <w:spacing w:before="450" w:after="450" w:line="312" w:lineRule="auto"/>
      </w:pPr>
      <w:r>
        <w:rPr>
          <w:rFonts w:ascii="宋体" w:hAnsi="宋体" w:eastAsia="宋体" w:cs="宋体"/>
          <w:color w:val="000"/>
          <w:sz w:val="28"/>
          <w:szCs w:val="28"/>
        </w:rPr>
        <w:t xml:space="preserve">协议供货，是指通过公开招标方式确定协议供货的供应商和协议产品。 在协议有效期内，采购人直接或通过谈判或询价等方式与协议供应商签订供货合同的一种采购形式。该形式常用政府采购。</w:t>
      </w:r>
    </w:p>
    <w:p>
      <w:pPr>
        <w:ind w:left="0" w:right="0" w:firstLine="560"/>
        <w:spacing w:before="450" w:after="450" w:line="312" w:lineRule="auto"/>
      </w:pPr>
      <w:r>
        <w:rPr>
          <w:rFonts w:ascii="宋体" w:hAnsi="宋体" w:eastAsia="宋体" w:cs="宋体"/>
          <w:color w:val="000"/>
          <w:sz w:val="28"/>
          <w:szCs w:val="28"/>
        </w:rPr>
        <w:t xml:space="preserve">长期供货合同范本</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乙方为一家依据《^v^公司法》设立之有限责任公司，具有独立的民事主体资格，且乙方愿意购买甲方生产或经销的产品并保证按照双方的约定及时向甲方支付货款。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 。</w:t>
      </w:r>
    </w:p>
    <w:p>
      <w:pPr>
        <w:ind w:left="0" w:right="0" w:firstLine="560"/>
        <w:spacing w:before="450" w:after="450" w:line="312" w:lineRule="auto"/>
      </w:pPr>
      <w:r>
        <w:rPr>
          <w:rFonts w:ascii="宋体" w:hAnsi="宋体" w:eastAsia="宋体" w:cs="宋体"/>
          <w:color w:val="000"/>
          <w:sz w:val="28"/>
          <w:szCs w:val="28"/>
        </w:rPr>
        <w:t xml:space="preserve">生产厂商为： 。</w:t>
      </w:r>
    </w:p>
    <w:p>
      <w:pPr>
        <w:ind w:left="0" w:right="0" w:firstLine="560"/>
        <w:spacing w:before="450" w:after="450" w:line="312" w:lineRule="auto"/>
      </w:pPr>
      <w:r>
        <w:rPr>
          <w:rFonts w:ascii="宋体" w:hAnsi="宋体" w:eastAsia="宋体" w:cs="宋体"/>
          <w:color w:val="000"/>
          <w:sz w:val="28"/>
          <w:szCs w:val="28"/>
        </w:rPr>
        <w:t xml:space="preserve">产品的计量单位和计量标准为： 。</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2025-06-21T16:45:55+08:00</dcterms:created>
  <dcterms:modified xsi:type="dcterms:W3CDTF">2025-06-21T16:45:55+08:00</dcterms:modified>
</cp:coreProperties>
</file>

<file path=docProps/custom.xml><?xml version="1.0" encoding="utf-8"?>
<Properties xmlns="http://schemas.openxmlformats.org/officeDocument/2006/custom-properties" xmlns:vt="http://schemas.openxmlformats.org/officeDocument/2006/docPropsVTypes"/>
</file>