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简单供货合同优秀(15篇)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简单供货合同一买货方: （以下简称“乙方”）根据《中华人民共和国协议法》及其他有关法律的规定，甲乙双方在平等、自愿、公平、诚实信用的基础上，本着互惠互利、共同发展原则，在平等自愿的基础上，为建立起长期友好的合作关系，特签订本协议，就供货的有...</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简单供货合同一</w:t>
      </w:r>
    </w:p>
    <w:p>
      <w:pPr>
        <w:ind w:left="0" w:right="0" w:firstLine="560"/>
        <w:spacing w:before="450" w:after="450" w:line="312" w:lineRule="auto"/>
      </w:pPr>
      <w:r>
        <w:rPr>
          <w:rFonts w:ascii="宋体" w:hAnsi="宋体" w:eastAsia="宋体" w:cs="宋体"/>
          <w:color w:val="000"/>
          <w:sz w:val="28"/>
          <w:szCs w:val="28"/>
        </w:rPr>
        <w:t xml:space="preserve">买货方: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3、生效条件：</w:t>
      </w:r>
    </w:p>
    <w:p>
      <w:pPr>
        <w:ind w:left="0" w:right="0" w:firstLine="560"/>
        <w:spacing w:before="450" w:after="450" w:line="312" w:lineRule="auto"/>
      </w:pPr>
      <w:r>
        <w:rPr>
          <w:rFonts w:ascii="宋体" w:hAnsi="宋体" w:eastAsia="宋体" w:cs="宋体"/>
          <w:color w:val="000"/>
          <w:sz w:val="28"/>
          <w:szCs w:val="28"/>
        </w:rPr>
        <w:t xml:space="preserve">协议经双方签字盖章之后生效，双方协商一致可终止。</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本协议一式两份，甲、乙双方各执一份。本协议执行时间及截止时间由双方共同协商决定。本协议下发生的争议，由当事人双方协商或者申请调解解决，协商或者调解解决不成的，依法向人民法院提起诉讼解决。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简单供货合同二</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 品种 数量单价 名称 单位 额 合计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七、包装标准、包装物的供应与回收以及费用负担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如果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简单供货合同四</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简单供货合同八</w:t>
      </w:r>
    </w:p>
    <w:p>
      <w:pPr>
        <w:ind w:left="0" w:right="0" w:firstLine="560"/>
        <w:spacing w:before="450" w:after="450" w:line="312" w:lineRule="auto"/>
      </w:pPr>
      <w:r>
        <w:rPr>
          <w:rFonts w:ascii="宋体" w:hAnsi="宋体" w:eastAsia="宋体" w:cs="宋体"/>
          <w:color w:val="000"/>
          <w:sz w:val="28"/>
          <w:szCs w:val="28"/>
        </w:rPr>
        <w:t xml:space="preserve">供方：贵阳市xxxx物资总公司金属材料公司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需方：贵阳市xxxxxx有限公司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产品供货合同样本简单(三)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简单供货合同篇十一</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 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 委托人： 委托人：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3.交货日当月第一个工作日，付足__________元/吨或者全额货款的_________%(按高者执行)。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1.甲方在乙方履约之后，一次性由甲方按结算价的______%支付给乙方作为其销售甲方______的酬金(以双方最后函电确认为准)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 3.如乙方不能如期按上述付款方式足额支付货款，有关业务即行中止。甲方根据________的交易管理办法请求________中止乙方在_______的买卖资格，由______代乙方提前交收。已付货款在弥补______损失之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4.甲方如到期不能及时如数交货，可以委托________结清相应款项之后退还乙方剩余货款。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2、本协议有效期自____年____月____日至____年____月____日，经双方签字、盖章生效。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2025-05-02T23:33:28+08:00</dcterms:created>
  <dcterms:modified xsi:type="dcterms:W3CDTF">2025-05-02T23:33:28+08:00</dcterms:modified>
</cp:coreProperties>
</file>

<file path=docProps/custom.xml><?xml version="1.0" encoding="utf-8"?>
<Properties xmlns="http://schemas.openxmlformats.org/officeDocument/2006/custom-properties" xmlns:vt="http://schemas.openxmlformats.org/officeDocument/2006/docPropsVTypes"/>
</file>