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最新工地现场杂工劳务合同(实用3篇)</w:t>
      </w:r>
      <w:bookmarkEnd w:id="1"/>
    </w:p>
    <w:p>
      <w:pPr>
        <w:jc w:val="center"/>
        <w:spacing w:before="0" w:after="450"/>
      </w:pPr>
      <w:r>
        <w:rPr>
          <w:rFonts w:ascii="Arial" w:hAnsi="Arial" w:eastAsia="Arial" w:cs="Arial"/>
          <w:color w:val="999999"/>
          <w:sz w:val="20"/>
          <w:szCs w:val="20"/>
        </w:rPr>
        <w:t xml:space="preserve">来源：网络  作者：星月相依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工地现场杂工劳务合同一程承包人(甲方):劳务分包人(乙方):依据《中华人民共和国民法典》和《建筑安装工程承包合同条例》及其有关法律、行政的规定，遵循平等、自愿、公平和诚实信用的原则，结合本工程特点，经公司、项目部、劳务队协商一致就本项目劳务...</w:t>
      </w:r>
    </w:p>
    <w:p>
      <w:pPr>
        <w:ind w:left="0" w:right="0" w:firstLine="560"/>
        <w:spacing w:before="450" w:after="450" w:line="312" w:lineRule="auto"/>
      </w:pPr>
      <w:r>
        <w:rPr>
          <w:rFonts w:ascii="黑体" w:hAnsi="黑体" w:eastAsia="黑体" w:cs="黑体"/>
          <w:color w:val="000000"/>
          <w:sz w:val="36"/>
          <w:szCs w:val="36"/>
          <w:b w:val="1"/>
          <w:bCs w:val="1"/>
        </w:rPr>
        <w:t xml:space="preserve">工地现场杂工劳务合同一</w:t>
      </w:r>
    </w:p>
    <w:p>
      <w:pPr>
        <w:ind w:left="0" w:right="0" w:firstLine="560"/>
        <w:spacing w:before="450" w:after="450" w:line="312" w:lineRule="auto"/>
      </w:pPr>
      <w:r>
        <w:rPr>
          <w:rFonts w:ascii="宋体" w:hAnsi="宋体" w:eastAsia="宋体" w:cs="宋体"/>
          <w:color w:val="000"/>
          <w:sz w:val="28"/>
          <w:szCs w:val="28"/>
        </w:rPr>
        <w:t xml:space="preserve">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开始工作日期：年月日，结束日期：年月日;总施工天数为：天。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3、本工程必须达到质量评定等级。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7.1、本项目的劳务报酬采用下列方式计算：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7.2、上述价格为确定价，不予调整。如后续法律及政策变化，导致劳务价格变化的，市场人工价格的变化超过%，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7.3、图纸以外需增加施工量的：室外配套、增加工程量，由劳务队负责完成，依照实际发生工程量，按核定程序以公司统一劳务价格计酬。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7.4、本工资不含税费</w:t>
      </w:r>
    </w:p>
    <w:p>
      <w:pPr>
        <w:ind w:left="0" w:right="0" w:firstLine="560"/>
        <w:spacing w:before="450" w:after="450" w:line="312" w:lineRule="auto"/>
      </w:pPr>
      <w:r>
        <w:rPr>
          <w:rFonts w:ascii="宋体" w:hAnsi="宋体" w:eastAsia="宋体" w:cs="宋体"/>
          <w:color w:val="000"/>
          <w:sz w:val="28"/>
          <w:szCs w:val="28"/>
        </w:rPr>
        <w:t xml:space="preserve">7.5、保险及生活用煤不计。</w:t>
      </w:r>
    </w:p>
    <w:p>
      <w:pPr>
        <w:ind w:left="0" w:right="0" w:firstLine="560"/>
        <w:spacing w:before="450" w:after="450" w:line="312" w:lineRule="auto"/>
      </w:pPr>
      <w:r>
        <w:rPr>
          <w:rFonts w:ascii="宋体" w:hAnsi="宋体" w:eastAsia="宋体" w:cs="宋体"/>
          <w:color w:val="000"/>
          <w:sz w:val="28"/>
          <w:szCs w:val="28"/>
        </w:rPr>
        <w:t xml:space="preserve">7.6、本项目评定获得以下奖项的。以劳务总费为基数，分别作为劳务奖励费;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自治区级工程“天山杯”奖%</w:t>
      </w:r>
    </w:p>
    <w:p>
      <w:pPr>
        <w:ind w:left="0" w:right="0" w:firstLine="560"/>
        <w:spacing w:before="450" w:after="450" w:line="312" w:lineRule="auto"/>
      </w:pPr>
      <w:r>
        <w:rPr>
          <w:rFonts w:ascii="宋体" w:hAnsi="宋体" w:eastAsia="宋体" w:cs="宋体"/>
          <w:color w:val="000"/>
          <w:sz w:val="28"/>
          <w:szCs w:val="28"/>
        </w:rPr>
        <w:t xml:space="preserve">昌吉州级工程“博峰杯”奖%</w:t>
      </w:r>
    </w:p>
    <w:p>
      <w:pPr>
        <w:ind w:left="0" w:right="0" w:firstLine="560"/>
        <w:spacing w:before="450" w:after="450" w:line="312" w:lineRule="auto"/>
      </w:pPr>
      <w:r>
        <w:rPr>
          <w:rFonts w:ascii="宋体" w:hAnsi="宋体" w:eastAsia="宋体" w:cs="宋体"/>
          <w:color w:val="000"/>
          <w:sz w:val="28"/>
          <w:szCs w:val="28"/>
        </w:rPr>
        <w:t xml:space="preserve">自治区级“文明施工工地”奖%</w:t>
      </w:r>
    </w:p>
    <w:p>
      <w:pPr>
        <w:ind w:left="0" w:right="0" w:firstLine="560"/>
        <w:spacing w:before="450" w:after="450" w:line="312" w:lineRule="auto"/>
      </w:pPr>
      <w:r>
        <w:rPr>
          <w:rFonts w:ascii="宋体" w:hAnsi="宋体" w:eastAsia="宋体" w:cs="宋体"/>
          <w:color w:val="000"/>
          <w:sz w:val="28"/>
          <w:szCs w:val="28"/>
        </w:rPr>
        <w:t xml:space="preserve">昌吉州“文明施工工地”奖%</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9.1、劳务分包人与工程承包人约定下列方法支付：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1、第一期付款：材料进场后，甲方支付工程总价款%(即元)的材料款。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2、第二期付款：经项目部、设计院、监理、甲方共同验收合格后再付总价%(即元)的费用。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3、第三期付款：待备案完成后支付至总价%(即元)的费用。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工地现场杂工劳务合同二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一、甲方聘用农民工承担建筑工程的工地现场杂工工作。</w:t>
      </w:r>
    </w:p>
    <w:p>
      <w:pPr>
        <w:ind w:left="0" w:right="0" w:firstLine="560"/>
        <w:spacing w:before="450" w:after="450" w:line="312" w:lineRule="auto"/>
      </w:pPr>
      <w:r>
        <w:rPr>
          <w:rFonts w:ascii="宋体" w:hAnsi="宋体" w:eastAsia="宋体" w:cs="宋体"/>
          <w:color w:val="000"/>
          <w:sz w:val="28"/>
          <w:szCs w:val="28"/>
        </w:rPr>
        <w:t xml:space="preserve">二、乙方必须执有深圳基建、劳动等主管部门颁发的岗前工种培训合格证书，并坚持执证上岗。</w:t>
      </w:r>
    </w:p>
    <w:p>
      <w:pPr>
        <w:ind w:left="0" w:right="0" w:firstLine="560"/>
        <w:spacing w:before="450" w:after="450" w:line="312" w:lineRule="auto"/>
      </w:pPr>
      <w:r>
        <w:rPr>
          <w:rFonts w:ascii="宋体" w:hAnsi="宋体" w:eastAsia="宋体" w:cs="宋体"/>
          <w:color w:val="000"/>
          <w:sz w:val="28"/>
          <w:szCs w:val="28"/>
        </w:rPr>
        <w:t xml:space="preserve">三、乙方人员必须服从甲方管理人员的安排，执行上级和主管部门的各项管理条例，遵章守法，坚守岗位，勤奋工作。如遇到职责范围不能解决的问题，应及时向甲方汇报，并积极协助妥善处理。</w:t>
      </w:r>
    </w:p>
    <w:p>
      <w:pPr>
        <w:ind w:left="0" w:right="0" w:firstLine="560"/>
        <w:spacing w:before="450" w:after="450" w:line="312" w:lineRule="auto"/>
      </w:pPr>
      <w:r>
        <w:rPr>
          <w:rFonts w:ascii="宋体" w:hAnsi="宋体" w:eastAsia="宋体" w:cs="宋体"/>
          <w:color w:val="000"/>
          <w:sz w:val="28"/>
          <w:szCs w:val="28"/>
        </w:rPr>
        <w:t xml:space="preserve">四、乙方人员应认真学习有关安全技术操作规程，不得违章操作，更不能不懂装懂，盲目操作，造成人身伤亡事故。</w:t>
      </w:r>
    </w:p>
    <w:p>
      <w:pPr>
        <w:ind w:left="0" w:right="0" w:firstLine="560"/>
        <w:spacing w:before="450" w:after="450" w:line="312" w:lineRule="auto"/>
      </w:pPr>
      <w:r>
        <w:rPr>
          <w:rFonts w:ascii="宋体" w:hAnsi="宋体" w:eastAsia="宋体" w:cs="宋体"/>
          <w:color w:val="000"/>
          <w:sz w:val="28"/>
          <w:szCs w:val="28"/>
        </w:rPr>
        <w:t xml:space="preserve">五、乙方人员在受聘期间的工资标准，应与甲方协商解决，每日考勤记工，每月按考勤天数发放工资，奖罚分明，工作主动，业绩突出，则适当予以奖励;如工作消极，经多次批评教育后仍无明显转变的，甲方有权解聘乙方，并按实际所做工日计发工资，适当赔偿并接受有关部门的处理规定。</w:t>
      </w:r>
    </w:p>
    <w:p>
      <w:pPr>
        <w:ind w:left="0" w:right="0" w:firstLine="560"/>
        <w:spacing w:before="450" w:after="450" w:line="312" w:lineRule="auto"/>
      </w:pPr>
      <w:r>
        <w:rPr>
          <w:rFonts w:ascii="宋体" w:hAnsi="宋体" w:eastAsia="宋体" w:cs="宋体"/>
          <w:color w:val="000"/>
          <w:sz w:val="28"/>
          <w:szCs w:val="28"/>
        </w:rPr>
        <w:t xml:space="preserve">六、乙方人员应自备工作必需的小型工具和常用劳保用品，甲方应为乙方的正常工作提供方便。</w:t>
      </w:r>
    </w:p>
    <w:p>
      <w:pPr>
        <w:ind w:left="0" w:right="0" w:firstLine="560"/>
        <w:spacing w:before="450" w:after="450" w:line="312" w:lineRule="auto"/>
      </w:pPr>
      <w:r>
        <w:rPr>
          <w:rFonts w:ascii="宋体" w:hAnsi="宋体" w:eastAsia="宋体" w:cs="宋体"/>
          <w:color w:val="000"/>
          <w:sz w:val="28"/>
          <w:szCs w:val="28"/>
        </w:rPr>
        <w:t xml:space="preserve">七、本合同有效期从工程开工至交工时为止，双方签名生效。合同期满时，在工资和各种费用结清后本合同自然失效。本合同甲乙双方各执一份。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工地现场杂工劳务合同三</w:t>
      </w:r>
    </w:p>
    <w:p>
      <w:pPr>
        <w:ind w:left="0" w:right="0" w:firstLine="560"/>
        <w:spacing w:before="450" w:after="450" w:line="312" w:lineRule="auto"/>
      </w:pPr>
      <w:r>
        <w:rPr>
          <w:rFonts w:ascii="宋体" w:hAnsi="宋体" w:eastAsia="宋体" w:cs="宋体"/>
          <w:color w:val="000"/>
          <w:sz w:val="28"/>
          <w:szCs w:val="28"/>
        </w:rPr>
        <w:t xml:space="preserve">出国务工劳务合同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2025-05-02T06:53:56+08:00</dcterms:created>
  <dcterms:modified xsi:type="dcterms:W3CDTF">2025-05-02T06:53:56+08:00</dcterms:modified>
</cp:coreProperties>
</file>

<file path=docProps/custom.xml><?xml version="1.0" encoding="utf-8"?>
<Properties xmlns="http://schemas.openxmlformats.org/officeDocument/2006/custom-properties" xmlns:vt="http://schemas.openxmlformats.org/officeDocument/2006/docPropsVTypes"/>
</file>