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补充劳务合同范本(实用3篇)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补充劳务合同范本1出租方(甲方):_________承租方(乙方):_________一、租赁车辆状况1、乙方因使用需要向甲方承租_________型号车辆_________辆(车辆所有权归甲方所有)，颜色为_________色，车辆发动机...</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1、乙方因使用需要向甲方承租_________型号车辆_________辆(车辆所有权归甲方所有)，颜色为_________色，车辆发动机号为_________，厂牌号为_________，车架号为_________。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2、该车辆车牌号为_________，行驶证号为_________。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1、租赁期限为_________。租金:_________个月计人民币_________元；押金:计人民币_________元。即乙方接车时需向甲方一次性支付车辆租金和押金总计人民币_________元。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补充劳务合同范本2</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9、本补充协议与甲乙双方之前签定的《原合同》相辅相成，如有抵触，以本补充协议为准。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补充协议是对原合同的补充或者变更，一般要明确约定，如果补充协议条款与原合同不一致或发生冲突时，应当与补充协议为准，但原合同明示不得变更的条款，补充协议中对该条款发生的变更则不发生法律效力。</w:t>
      </w:r>
    </w:p>
    <w:p>
      <w:pPr>
        <w:ind w:left="0" w:right="0" w:firstLine="560"/>
        <w:spacing w:before="450" w:after="450" w:line="312" w:lineRule="auto"/>
      </w:pPr>
      <w:r>
        <w:rPr>
          <w:rFonts w:ascii="宋体" w:hAnsi="宋体" w:eastAsia="宋体" w:cs="宋体"/>
          <w:color w:val="000"/>
          <w:sz w:val="28"/>
          <w:szCs w:val="28"/>
        </w:rPr>
        <w:t xml:space="preserve">当补充合同的约定与主合同的约定发生矛盾时，应该以时间在后的约定条款为准执行。所以，补充合同的效力优于主合同的效力。</w:t>
      </w:r>
    </w:p>
    <w:p>
      <w:pPr>
        <w:ind w:left="0" w:right="0" w:firstLine="560"/>
        <w:spacing w:before="450" w:after="450" w:line="312" w:lineRule="auto"/>
      </w:pPr>
      <w:r>
        <w:rPr>
          <w:rFonts w:ascii="宋体" w:hAnsi="宋体" w:eastAsia="宋体" w:cs="宋体"/>
          <w:color w:val="000"/>
          <w:sz w:val="28"/>
          <w:szCs w:val="28"/>
        </w:rPr>
        <w:t xml:space="preserve">时间在后的约定，实际上是对主合同的原约定的重新修订，该新约定是补充合同的精要和实质。</w:t>
      </w:r>
    </w:p>
    <w:p>
      <w:pPr>
        <w:ind w:left="0" w:right="0" w:firstLine="560"/>
        <w:spacing w:before="450" w:after="450" w:line="312" w:lineRule="auto"/>
      </w:pPr>
      <w:r>
        <w:rPr>
          <w:rFonts w:ascii="宋体" w:hAnsi="宋体" w:eastAsia="宋体" w:cs="宋体"/>
          <w:color w:val="000"/>
          <w:sz w:val="28"/>
          <w:szCs w:val="28"/>
        </w:rPr>
        <w:t xml:space="preserve">如果仍以主合同的原条款为准执行，那就失去了补充合同存在的意义。</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本协议中的所有术语，除非另有说明，否则其定义与双方于年月签订的《建设工程设计合同》(下称“原合同”)中的定义相同。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发包方和设计方于20____年6月共同签署了《建设工程设计合同》，双方本着互利互惠的原则，经友好协商，就《建设工程设计合同》中未尽事项特订立以下补充协议：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依照《_合同法》、《_建筑法》及其它有关法律、行政法规，遵循平等、自愿、公平和诚实信用的原则，经双方就 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合同日期总日历天数：x天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工程质量达到《建筑工程施工质量验收统一标准》（GB50300―20_）和设计文件要求。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六、工程价款结算方式：</w:t>
      </w:r>
    </w:p>
    <w:p>
      <w:pPr>
        <w:ind w:left="0" w:right="0" w:firstLine="560"/>
        <w:spacing w:before="450" w:after="450" w:line="312" w:lineRule="auto"/>
      </w:pPr>
      <w:r>
        <w:rPr>
          <w:rFonts w:ascii="宋体" w:hAnsi="宋体" w:eastAsia="宋体" w:cs="宋体"/>
          <w:color w:val="000"/>
          <w:sz w:val="28"/>
          <w:szCs w:val="28"/>
        </w:rPr>
        <w:t xml:space="preserve">执行1996年《山东建筑工程综合定额》、《山东省安装工程综合定额》。20_年《山东建筑工程综合定额潍坊市估价表》，1994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除上述行为所涉及的相关合同，因解除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若甲方人员明示或暗示要求宴请、招待，或索取礼金、礼品、礼券及其它利益，或故意刁难、显失公平现象，乙方有权举报，廉政监督电话：13xxx00或1xxx58。</w:t>
      </w:r>
    </w:p>
    <w:p>
      <w:pPr>
        <w:ind w:left="0" w:right="0" w:firstLine="560"/>
        <w:spacing w:before="450" w:after="450" w:line="312" w:lineRule="auto"/>
      </w:pPr>
      <w:r>
        <w:rPr>
          <w:rFonts w:ascii="宋体" w:hAnsi="宋体" w:eastAsia="宋体" w:cs="宋体"/>
          <w:color w:val="000"/>
          <w:sz w:val="28"/>
          <w:szCs w:val="28"/>
        </w:rPr>
        <w:t xml:space="preserve">十六、本协议与甲乙双方签订的《建筑施工合同》具有同等法律效力。</w:t>
      </w:r>
    </w:p>
    <w:p>
      <w:pPr>
        <w:ind w:left="0" w:right="0" w:firstLine="560"/>
        <w:spacing w:before="450" w:after="450" w:line="312" w:lineRule="auto"/>
      </w:pPr>
      <w:r>
        <w:rPr>
          <w:rFonts w:ascii="宋体" w:hAnsi="宋体" w:eastAsia="宋体" w:cs="宋体"/>
          <w:color w:val="000"/>
          <w:sz w:val="28"/>
          <w:szCs w:val="28"/>
        </w:rPr>
        <w:t xml:space="preserve">相关条款首先执行本协议内容。未尽事宜由甲乙双方协商解决。协商不成的，可向本协议签订地法院起诉。</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签署《原合同》（编号：）的补充协议。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签署《原合同》的承租人，丙方自愿参加本补充协议。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一月九日共同签署的《x合同》，合作一年多以来，双方能够认真履行协议各项义务，信守承诺，取得了良好的效果。双方一致同意继续履行原合同，同时为了进一步加强合作，现双方本着优势互补、互利互惠的原则，经友好协商，就《x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原合同第N条第M款所述X(原合同描述文字)，特对其中X(原合同描述中的修订要点)补充说明如下：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何职务，包括但不限于股东、合伙人、董事、监事、经理、员工、代理人、顾问等；乙方在离职之前或离职之后两年以内，不得抢夺甲方客户，或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补充劳务合同范本3</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2025-06-22T11:18:17+08:00</dcterms:created>
  <dcterms:modified xsi:type="dcterms:W3CDTF">2025-06-22T11:18:17+08:00</dcterms:modified>
</cp:coreProperties>
</file>

<file path=docProps/custom.xml><?xml version="1.0" encoding="utf-8"?>
<Properties xmlns="http://schemas.openxmlformats.org/officeDocument/2006/custom-properties" xmlns:vt="http://schemas.openxmlformats.org/officeDocument/2006/docPropsVTypes"/>
</file>