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推荐三人合伙承包工程协议书怎么写(9篇)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推荐三人合伙承包工程协议书怎么写一姓名________，性别____，年龄________，住址________________。（其他合伙人按上列项目顺序填写）第一条 合伙宗旨第二条 合伙经营项目和范围第三条 合伙期限合伙期限为_____...</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推荐三人合伙承包工程协议书怎么写一</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三人合伙协议书（三）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 、按照季度分配；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推荐三人合伙承包工程协议书怎么写三</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鉴于甲、乙、丙三方同意，共同出资经营而缔结本协议，当事人一致同意根据下列条款组建合伙三人合伙协议书范本。</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 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推荐三人合伙承包工程协议书怎么写四</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三人合伙协议书（三）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 、按照季度分配；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br</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推荐三人合伙承包工程协议书怎么写六</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推荐三人合伙承包工程协议书怎么写七</w:t>
      </w:r>
    </w:p>
    <w:p>
      <w:pPr>
        <w:ind w:left="0" w:right="0" w:firstLine="560"/>
        <w:spacing w:before="450" w:after="450" w:line="312" w:lineRule="auto"/>
      </w:pPr>
      <w:r>
        <w:rPr>
          <w:rFonts w:ascii="宋体" w:hAnsi="宋体" w:eastAsia="宋体" w:cs="宋体"/>
          <w:color w:val="000"/>
          <w:sz w:val="28"/>
          <w:szCs w:val="28"/>
        </w:rPr>
        <w:t xml:space="preserve">三人合伙经营协议书</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合伙人姓名：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兹有      、      、      三人，                                         为经营                           而缔结本协议，为保护合伙人的合法权益，经合伙人协商一致，本着公平、平等、互利的原则订立合作协议如下：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利用合伙人自身具备的资金优势、劳动力优势、货源优势、人际优势、合伙经营，使合伙人通过合法的手段，创造劳动成果，分享经济利益，共同奋斗，共创辉煌！</w:t>
      </w:r>
    </w:p>
    <w:p>
      <w:pPr>
        <w:ind w:left="0" w:right="0" w:firstLine="560"/>
        <w:spacing w:before="450" w:after="450" w:line="312" w:lineRule="auto"/>
      </w:pPr>
      <w:r>
        <w:rPr>
          <w:rFonts w:ascii="宋体" w:hAnsi="宋体" w:eastAsia="宋体" w:cs="宋体"/>
          <w:color w:val="000"/>
          <w:sz w:val="28"/>
          <w:szCs w:val="28"/>
        </w:rPr>
        <w:t xml:space="preserve">第一条合伙经营项目和范围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第二条合伙期限以及工商登记</w:t>
      </w:r>
    </w:p>
    <w:p>
      <w:pPr>
        <w:ind w:left="0" w:right="0" w:firstLine="560"/>
        <w:spacing w:before="450" w:after="450" w:line="312" w:lineRule="auto"/>
      </w:pPr>
      <w:r>
        <w:rPr>
          <w:rFonts w:ascii="宋体" w:hAnsi="宋体" w:eastAsia="宋体" w:cs="宋体"/>
          <w:color w:val="000"/>
          <w:sz w:val="28"/>
          <w:szCs w:val="28"/>
        </w:rPr>
        <w:t xml:space="preserve">1、合伙期期限：合伙关系本协议签订之时发生，至停止合伙经营止。</w:t>
      </w:r>
    </w:p>
    <w:p>
      <w:pPr>
        <w:ind w:left="0" w:right="0" w:firstLine="560"/>
        <w:spacing w:before="450" w:after="450" w:line="312" w:lineRule="auto"/>
      </w:pPr>
      <w:r>
        <w:rPr>
          <w:rFonts w:ascii="宋体" w:hAnsi="宋体" w:eastAsia="宋体" w:cs="宋体"/>
          <w:color w:val="000"/>
          <w:sz w:val="28"/>
          <w:szCs w:val="28"/>
        </w:rPr>
        <w:t xml:space="preserve">2、合伙经营名称：</w:t>
      </w:r>
    </w:p>
    <w:p>
      <w:pPr>
        <w:ind w:left="0" w:right="0" w:firstLine="560"/>
        <w:spacing w:before="450" w:after="450" w:line="312" w:lineRule="auto"/>
      </w:pPr>
      <w:r>
        <w:rPr>
          <w:rFonts w:ascii="宋体" w:hAnsi="宋体" w:eastAsia="宋体" w:cs="宋体"/>
          <w:color w:val="000"/>
          <w:sz w:val="28"/>
          <w:szCs w:val="28"/>
        </w:rPr>
        <w:t xml:space="preserve">第三条出资</w:t>
      </w:r>
    </w:p>
    <w:p>
      <w:pPr>
        <w:ind w:left="0" w:right="0" w:firstLine="560"/>
        <w:spacing w:before="450" w:after="450" w:line="312" w:lineRule="auto"/>
      </w:pPr>
      <w:r>
        <w:rPr>
          <w:rFonts w:ascii="宋体" w:hAnsi="宋体" w:eastAsia="宋体" w:cs="宋体"/>
          <w:color w:val="000"/>
          <w:sz w:val="28"/>
          <w:szCs w:val="28"/>
        </w:rPr>
        <w:t xml:space="preserve">1、合伙人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合伙人           （姓名）以现金方式出资，计人民币壹拾伍万元人民币，占叁分之壹股份。</w:t>
      </w:r>
    </w:p>
    <w:p>
      <w:pPr>
        <w:ind w:left="0" w:right="0" w:firstLine="560"/>
        <w:spacing w:before="450" w:after="450" w:line="312" w:lineRule="auto"/>
      </w:pPr>
      <w:r>
        <w:rPr>
          <w:rFonts w:ascii="宋体" w:hAnsi="宋体" w:eastAsia="宋体" w:cs="宋体"/>
          <w:color w:val="000"/>
          <w:sz w:val="28"/>
          <w:szCs w:val="28"/>
        </w:rPr>
        <w:t xml:space="preserve">2、合伙关系存续期间，为了扩大经营规模而有必要追加投资时，各合伙人自接到通知后        日内，按原始所占股权的比例追加出资数额。</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5、合伙人的股权不得转让于本协议当事人以外的其他人。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6、合伙人退伙时按退伙时的财产状况，根据本协议载明的出资比例和退伙人是否履行追回投资的义务返还出资。不能用实物返还的，应当允许折价返还现金。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7、退伙人出卖已返还的财产时，本协议当事人在同等条件下有有限购买的权利。</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w:t>
      </w:r>
    </w:p>
    <w:p>
      <w:pPr>
        <w:ind w:left="0" w:right="0" w:firstLine="560"/>
        <w:spacing w:before="450" w:after="450" w:line="312" w:lineRule="auto"/>
      </w:pPr>
      <w:r>
        <w:rPr>
          <w:rFonts w:ascii="宋体" w:hAnsi="宋体" w:eastAsia="宋体" w:cs="宋体"/>
          <w:color w:val="000"/>
          <w:sz w:val="28"/>
          <w:szCs w:val="28"/>
        </w:rPr>
        <w:t xml:space="preserve">（1）以个人占有合伙股份为依据，按比例分配；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3、（1）合伙债务先由合伙财产偿还，合伙财产不足清偿时，以各合伙人的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（2）新的合伙人对他加入合伙前的合伙债务不分担清偿义务（或按核定的出资比例和盈余分配比例分担清偿）；退伙人对退伙时已存在的合伙债务，不论到期与否，都应承担清偿义务。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1，入伙：（1）需承认本合同；（2）需经全体合伙人同意；（3）执行合同规定的权利义务。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2、退伙：（1）需有正当理由方可退伙；（2）不得在合伙不利时退伙；（3）退伙需提前        月告知其他合伙人并经全体合伙人同意；（4）退伙后以退伙时的财产状况进行结算，不论何种方式出资，均以金钱结算；（5）为经合同人同意而自行退伙给合伙造成损失的，应进行赔偿；（6）退伙时按本协议第九条规定进行清算。</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            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6、自合伙经营起建立经营账簿，分别设立专人负责记账、出纳、签字。</w:t>
      </w:r>
    </w:p>
    <w:p>
      <w:pPr>
        <w:ind w:left="0" w:right="0" w:firstLine="560"/>
        <w:spacing w:before="450" w:after="450" w:line="312" w:lineRule="auto"/>
      </w:pPr>
      <w:r>
        <w:rPr>
          <w:rFonts w:ascii="宋体" w:hAnsi="宋体" w:eastAsia="宋体" w:cs="宋体"/>
          <w:color w:val="000"/>
          <w:sz w:val="28"/>
          <w:szCs w:val="28"/>
        </w:rPr>
        <w:t xml:space="preserve">7、主管财务的合伙人应在每月1日至15日将上个月的账簿交与其余合伙人共同查阅。</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1、合伙因一下事由之一得终止：（1）合伙期届满；（2）全体合伙人同意终止合伙关系；（3）合伙事业完成或不能完成；（4）合伙事业违反法律被撤销；（5）法院根据有关当事人请求判决解散。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合伙终止后的事项：（1）即行推举清算人，并三方商订邀请中间人(或公证员)参与清算；（2）清算后如有盈余，则按收取债权、清偿债务、返还出资、按比例分配剩余财产的顺序进行。固定资产和不可分物，可作价卖给合伙人或第三人；（3）清算后如有亏损，不论合伙人出资多少，先以合伙共同财产偿还，合伙财产不足清偿的部分，由合伙人按股权比例承担。</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2、合伙负责人应在年终将年度资产负债表和经营报告的复印件交送每个合伙人，如果合伙人在收到上述复印件之后的一个月内没有想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3、合伙人以商号的名义开列银行账户，银行支票和期票应由合伙负责人与主管财务的合伙人共同签署。</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本合同自三名合伙人共同签字之日起生效并开始营业。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                合伙人：                合伙人：              </w:t>
      </w:r>
    </w:p>
    <w:p>
      <w:pPr>
        <w:ind w:left="0" w:right="0" w:firstLine="560"/>
        <w:spacing w:before="450" w:after="450" w:line="312" w:lineRule="auto"/>
      </w:pPr>
      <w:r>
        <w:rPr>
          <w:rFonts w:ascii="宋体" w:hAnsi="宋体" w:eastAsia="宋体" w:cs="宋体"/>
          <w:color w:val="000"/>
          <w:sz w:val="28"/>
          <w:szCs w:val="28"/>
        </w:rPr>
        <w:t xml:space="preserve">日期：                  日期：                  日期：                </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经三人协商一致，达成以下共识，特拟此协议：_________________</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三、退伙条件：_________________1、需正当理由经过合伙团体同意方可退伙;2、不得在合伙人不利时退伙;3、未经合伙人同意而自行退伙造成损失的应进行赔偿。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四、__________为合伙负责。其权利是：_________________1、对外开展业务，委托订立合同;2、对合伙人事业进行日常管理;3，出售合伙人的产品(货物)、购进常用货物;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六、合伙因以下事由之一得终止协议：_________________</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七、纠纷及其解决：_________________</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八、利润分配原则：_________________</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推荐三人合伙承包工程协议书怎么写九</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2025-06-20T08:20:44+08:00</dcterms:created>
  <dcterms:modified xsi:type="dcterms:W3CDTF">2025-06-20T08:20:44+08:00</dcterms:modified>
</cp:coreProperties>
</file>

<file path=docProps/custom.xml><?xml version="1.0" encoding="utf-8"?>
<Properties xmlns="http://schemas.openxmlformats.org/officeDocument/2006/custom-properties" xmlns:vt="http://schemas.openxmlformats.org/officeDocument/2006/docPropsVTypes"/>
</file>