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农业承包合同 农副产品专业合作社(3篇)</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农业承包合同 农副产品专业合作社一乙方名称： (受让方)为了规范农村土地承包经营权流转行为，维护流转双方当事人合法权益，促进农业和农村经济发展，根据《中华人民共和国农村土地承包法》、《中华人民共和国农村土地承包经营权流转管理办法》和《中华人...</w:t>
      </w:r>
    </w:p>
    <w:p>
      <w:pPr>
        <w:ind w:left="0" w:right="0" w:firstLine="560"/>
        <w:spacing w:before="450" w:after="450" w:line="312" w:lineRule="auto"/>
      </w:pPr>
      <w:r>
        <w:rPr>
          <w:rFonts w:ascii="黑体" w:hAnsi="黑体" w:eastAsia="黑体" w:cs="黑体"/>
          <w:color w:val="000000"/>
          <w:sz w:val="36"/>
          <w:szCs w:val="36"/>
          <w:b w:val="1"/>
          <w:bCs w:val="1"/>
        </w:rPr>
        <w:t xml:space="preserve">农业承包合同 农副产品专业合作社一</w:t>
      </w:r>
    </w:p>
    <w:p>
      <w:pPr>
        <w:ind w:left="0" w:right="0" w:firstLine="560"/>
        <w:spacing w:before="450" w:after="450" w:line="312" w:lineRule="auto"/>
      </w:pPr>
      <w:r>
        <w:rPr>
          <w:rFonts w:ascii="宋体" w:hAnsi="宋体" w:eastAsia="宋体" w:cs="宋体"/>
          <w:color w:val="000"/>
          <w:sz w:val="28"/>
          <w:szCs w:val="28"/>
        </w:rPr>
        <w:t xml:space="preserve">乙方名称： (受让方)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 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 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 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甲方流转给乙方承包的土地 亩，该土地具体位置 (具体列表说明，并附土地现状平面图)。转让的温室大棚的建筑面积平方米。</w:t>
      </w:r>
    </w:p>
    <w:p>
      <w:pPr>
        <w:ind w:left="0" w:right="0" w:firstLine="560"/>
        <w:spacing w:before="450" w:after="450" w:line="312" w:lineRule="auto"/>
      </w:pPr>
      <w:r>
        <w:rPr>
          <w:rFonts w:ascii="宋体" w:hAnsi="宋体" w:eastAsia="宋体" w:cs="宋体"/>
          <w:color w:val="000"/>
          <w:sz w:val="28"/>
          <w:szCs w:val="28"/>
        </w:rPr>
        <w:t xml:space="preserve">五、 流转价款及支付方式、时间：合同双方约定，土地流转费用以现金支付。乙方一次性向甲方支付元。(或约定分期支付)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(一)权利：在受让的土地上，具有自主生产经营权。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 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 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农业承包合同 农副产品专业合作社二</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1.5米.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5、在承包期内、乙方为了养殖需要，可增设拦网，看守棚、网箱、鸡舍、鸭舍等合理措施，但不得影响水库工程设施和损害国家、集体和他人利益。乙方经甲方同意需在塘基建设建筑物、种植农作物、树木，期满后应拆除搬迁、停止耕作、自行砍伐，若新承包者愿意受让，可继续保留，但绝不允许前者保留使用，否则甲方有权强制拆除。</w:t>
      </w:r>
    </w:p>
    <w:p>
      <w:pPr>
        <w:ind w:left="0" w:right="0" w:firstLine="560"/>
        <w:spacing w:before="450" w:after="450" w:line="312" w:lineRule="auto"/>
      </w:pPr>
      <w:r>
        <w:rPr>
          <w:rFonts w:ascii="宋体" w:hAnsi="宋体" w:eastAsia="宋体" w:cs="宋体"/>
          <w:color w:val="000"/>
          <w:sz w:val="28"/>
          <w:szCs w:val="28"/>
        </w:rPr>
        <w:t xml:space="preserve">6、乙方在承包期间，必须做好防盗工作，如造成水库发生偷盗现象，甲方有义务协助乙方处理偷鱼，炸鱼等治安案件。</w:t>
      </w:r>
    </w:p>
    <w:p>
      <w:pPr>
        <w:ind w:left="0" w:right="0" w:firstLine="560"/>
        <w:spacing w:before="450" w:after="450" w:line="312" w:lineRule="auto"/>
      </w:pPr>
      <w:r>
        <w:rPr>
          <w:rFonts w:ascii="宋体" w:hAnsi="宋体" w:eastAsia="宋体" w:cs="宋体"/>
          <w:color w:val="000"/>
          <w:sz w:val="28"/>
          <w:szCs w:val="28"/>
        </w:rPr>
        <w:t xml:space="preserve">7、甲方现有水库底渔无偿归乙方所有，乙方在捕捞库区渔时，只能用网，不得将库区水资源抽干，合同期满后，双方如不再续包，则乙方应在合同期满后，将库区水资源抽干清理底渔完毕后，归还水库给甲方。</w:t>
      </w:r>
    </w:p>
    <w:p>
      <w:pPr>
        <w:ind w:left="0" w:right="0" w:firstLine="560"/>
        <w:spacing w:before="450" w:after="450" w:line="312" w:lineRule="auto"/>
      </w:pPr>
      <w:r>
        <w:rPr>
          <w:rFonts w:ascii="宋体" w:hAnsi="宋体" w:eastAsia="宋体" w:cs="宋体"/>
          <w:color w:val="000"/>
          <w:sz w:val="28"/>
          <w:szCs w:val="28"/>
        </w:rPr>
        <w:t xml:space="preserve">第五条、风险责任</w:t>
      </w:r>
    </w:p>
    <w:p>
      <w:pPr>
        <w:ind w:left="0" w:right="0" w:firstLine="560"/>
        <w:spacing w:before="450" w:after="450" w:line="312" w:lineRule="auto"/>
      </w:pPr>
      <w:r>
        <w:rPr>
          <w:rFonts w:ascii="宋体" w:hAnsi="宋体" w:eastAsia="宋体" w:cs="宋体"/>
          <w:color w:val="000"/>
          <w:sz w:val="28"/>
          <w:szCs w:val="28"/>
        </w:rPr>
        <w:t xml:space="preserve">1、甲方承担水库工程设施因自然灾害、他人破坏、自身老化等引起的风险，乙方承担因自然灾害、管理不善、技术偏差等对养殖经营造成的风险。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2、乙方必须服从上级下达的防汛的规定。蓄水、排水必须经过甲方同意。蓄水、排水当水位高出水库高排水口时，自动排放，如遇特大洪水造成村民责任田被淹没，乙方概不负责。</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 甲方或乙方的负责人，经办人更变; ○2. 甲乙双方名称改变; ○3.甲方自义务：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农业承包合同 农副产品专业合作社三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____年____月______日以前上交承包款____元(或上交____斤____，____斤____);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2025-07-07T20:19:37+08:00</dcterms:created>
  <dcterms:modified xsi:type="dcterms:W3CDTF">2025-07-07T20:19:37+08:00</dcterms:modified>
</cp:coreProperties>
</file>

<file path=docProps/custom.xml><?xml version="1.0" encoding="utf-8"?>
<Properties xmlns="http://schemas.openxmlformats.org/officeDocument/2006/custom-properties" xmlns:vt="http://schemas.openxmlformats.org/officeDocument/2006/docPropsVTypes"/>
</file>