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2024年网络工程承包合同 网络项目合同(五篇)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网络工程承包合同 网络项目合同一承建方(乙方)：经双方协商，订立合同如下：一.服务内容甲方同意乙方来承建从达旗交管大队至达旗新能能源交警检查服务站专用光缆铺设工程，在承建过程中，乙方会按照甲方的要求的时间内完成甲方委托的光缆铺设工程。经双方...</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网络项目合同一</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经双方协商，乙方的施工开始日期为20xx年11月1日，交工日期为20xx年11月12日。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网络项目合同三</w:t>
      </w:r>
    </w:p>
    <w:p>
      <w:pPr>
        <w:ind w:left="0" w:right="0" w:firstLine="560"/>
        <w:spacing w:before="450" w:after="450" w:line="312" w:lineRule="auto"/>
      </w:pPr>
      <w:r>
        <w:rPr>
          <w:rFonts w:ascii="宋体" w:hAnsi="宋体" w:eastAsia="宋体" w:cs="宋体"/>
          <w:color w:val="000"/>
          <w:sz w:val="28"/>
          <w:szCs w:val="28"/>
        </w:rPr>
        <w:t xml:space="preserve">网络工程合同书委托方(甲方)：_________________承建方(乙方)：_________________经双方协商，订立合同如下：_________________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______年__________月__________日，交工日期为__________年__________月__________日。网络工程项目明细：_________________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三.合同报价合同报价见附件“网络工程报价明细”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设备到达后付给乙方工程总价的设备款，余款在工程验收通过之后由甲方向乙方以现金方式一次性付清。五.违约条款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根据《人中华人民共和国合同法》和《建筑安装工程承包合同条例》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中冶尚园配电工程</w:t>
      </w:r>
    </w:p>
    <w:p>
      <w:pPr>
        <w:ind w:left="0" w:right="0" w:firstLine="560"/>
        <w:spacing w:before="450" w:after="450" w:line="312" w:lineRule="auto"/>
      </w:pPr>
      <w:r>
        <w:rPr>
          <w:rFonts w:ascii="宋体" w:hAnsi="宋体" w:eastAsia="宋体" w:cs="宋体"/>
          <w:color w:val="000"/>
          <w:sz w:val="28"/>
          <w:szCs w:val="28"/>
        </w:rPr>
        <w:t xml:space="preserve">1.2工程地点： 信阳市羊山新区</w:t>
      </w:r>
    </w:p>
    <w:p>
      <w:pPr>
        <w:ind w:left="0" w:right="0" w:firstLine="560"/>
        <w:spacing w:before="450" w:after="450" w:line="312" w:lineRule="auto"/>
      </w:pPr>
      <w:r>
        <w:rPr>
          <w:rFonts w:ascii="宋体" w:hAnsi="宋体" w:eastAsia="宋体" w:cs="宋体"/>
          <w:color w:val="000"/>
          <w:sz w:val="28"/>
          <w:szCs w:val="28"/>
        </w:rPr>
        <w:t xml:space="preserve">1.3工程内容：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1.4施工范围：电缆安装、调整、试验。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3.1乙方全权负责本工程的设备、材料采购及安装施工和调试、</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4.1工程费用总费用为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4.2付款方式: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4.3 如到期未能付款 延期每个月交滞拉金1.5万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5.2本合同在双方完成终定的工作内容后即告失效。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5.3合同履行期间任务一方如有违约，按《中华人民共和国合同法》有关规定执行。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6.1本合同正本两份，甲、乙双方各执一份。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6.2本合同副本两份，甲方一份，乙方一份。正副本具有同等法律效力。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保密工作，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2025-05-02T09:12:34+08:00</dcterms:created>
  <dcterms:modified xsi:type="dcterms:W3CDTF">2025-05-02T09:12:34+08:00</dcterms:modified>
</cp:coreProperties>
</file>

<file path=docProps/custom.xml><?xml version="1.0" encoding="utf-8"?>
<Properties xmlns="http://schemas.openxmlformats.org/officeDocument/2006/custom-properties" xmlns:vt="http://schemas.openxmlformats.org/officeDocument/2006/docPropsVTypes"/>
</file>