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公路建设承包合同协议书 公路路基工程承包合同精选(21篇)</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公路建设承包合同协议书 公路路基工程承包合同一委 托 方：服 务 方：工程建设项目管理合同建设单位：项目管理单位：根据国家及地方颁布的有关法律、法规及条例，结合工程的具体情况，经甲、乙双方友好协商，甲方委托乙方对第二条中所明确的工程项目进行...</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公路路基工程承包合同一</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公路路基工程承包合同三</w:t>
      </w:r>
    </w:p>
    <w:p>
      <w:pPr>
        <w:ind w:left="0" w:right="0" w:firstLine="560"/>
        <w:spacing w:before="450" w:after="450" w:line="312" w:lineRule="auto"/>
      </w:pPr>
      <w:r>
        <w:rPr>
          <w:rFonts w:ascii="宋体" w:hAnsi="宋体" w:eastAsia="宋体" w:cs="宋体"/>
          <w:color w:val="000"/>
          <w:sz w:val="28"/>
          <w:szCs w:val="28"/>
        </w:rPr>
        <w:t xml:space="preserve">(以下简称甲方)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根据《中华人民共和国经济合同法》、《建筑安装工程承包合同书》和《王岭村级公路建设工程施工管理办法》的有关规定，为明确甲、乙双方在合同工程中的权利、义务和责任，经双方协商，签订本合同。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1、工程名称：潜江市总口农场关口王岭村级公路建设工程;</w:t>
      </w:r>
    </w:p>
    <w:p>
      <w:pPr>
        <w:ind w:left="0" w:right="0" w:firstLine="560"/>
        <w:spacing w:before="450" w:after="450" w:line="312" w:lineRule="auto"/>
      </w:pPr>
      <w:r>
        <w:rPr>
          <w:rFonts w:ascii="宋体" w:hAnsi="宋体" w:eastAsia="宋体" w:cs="宋体"/>
          <w:color w:val="000"/>
          <w:sz w:val="28"/>
          <w:szCs w:val="28"/>
        </w:rPr>
        <w:t xml:space="preserve">2、工程内容：1.44千米水泥砼公路。</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w:t>
      </w:r>
    </w:p>
    <w:p>
      <w:pPr>
        <w:ind w:left="0" w:right="0" w:firstLine="560"/>
        <w:spacing w:before="450" w:after="450" w:line="312" w:lineRule="auto"/>
      </w:pPr>
      <w:r>
        <w:rPr>
          <w:rFonts w:ascii="宋体" w:hAnsi="宋体" w:eastAsia="宋体" w:cs="宋体"/>
          <w:color w:val="000"/>
          <w:sz w:val="28"/>
          <w:szCs w:val="28"/>
        </w:rPr>
        <w:t xml:space="preserve">2、竣工日期：20xx年 月 日</w:t>
      </w:r>
    </w:p>
    <w:p>
      <w:pPr>
        <w:ind w:left="0" w:right="0" w:firstLine="560"/>
        <w:spacing w:before="450" w:after="450" w:line="312" w:lineRule="auto"/>
      </w:pPr>
      <w:r>
        <w:rPr>
          <w:rFonts w:ascii="宋体" w:hAnsi="宋体" w:eastAsia="宋体" w:cs="宋体"/>
          <w:color w:val="000"/>
          <w:sz w:val="28"/>
          <w:szCs w:val="28"/>
        </w:rPr>
        <w:t xml:space="preserve">3、总工期：( 个工作日)</w:t>
      </w:r>
    </w:p>
    <w:p>
      <w:pPr>
        <w:ind w:left="0" w:right="0" w:firstLine="560"/>
        <w:spacing w:before="450" w:after="450" w:line="312" w:lineRule="auto"/>
      </w:pPr>
      <w:r>
        <w:rPr>
          <w:rFonts w:ascii="宋体" w:hAnsi="宋体" w:eastAsia="宋体" w:cs="宋体"/>
          <w:color w:val="000"/>
          <w:sz w:val="28"/>
          <w:szCs w:val="28"/>
        </w:rPr>
        <w:t xml:space="preserve">4、缺陷责任期：壹年。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甲方将本工程的实施、完成以及任何缺陷的修复、承包给乙方，乙方负责包工包料包工期，包质量完成本工程(不包括水工配套和路基处理)。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本合同实行按每公里22.5万元承包。</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乙方材料进场后，甲方首付工程款 万元。乙方完成全部工程量后，按甲方的要求提交竣工资料，竣工验收报告，财务资料要符合国家项目要求，甲方收到竣工验收报告后，组织验收。验收合格，剩余部分在 年 月前结前工程款。</w:t>
      </w:r>
    </w:p>
    <w:p>
      <w:pPr>
        <w:ind w:left="0" w:right="0" w:firstLine="560"/>
        <w:spacing w:before="450" w:after="450" w:line="312" w:lineRule="auto"/>
      </w:pPr>
      <w:r>
        <w:rPr>
          <w:rFonts w:ascii="宋体" w:hAnsi="宋体" w:eastAsia="宋体" w:cs="宋体"/>
          <w:color w:val="000"/>
          <w:sz w:val="28"/>
          <w:szCs w:val="28"/>
        </w:rPr>
        <w:t xml:space="preserve">六、工程价款的变更</w:t>
      </w:r>
    </w:p>
    <w:p>
      <w:pPr>
        <w:ind w:left="0" w:right="0" w:firstLine="560"/>
        <w:spacing w:before="450" w:after="450" w:line="312" w:lineRule="auto"/>
      </w:pPr>
      <w:r>
        <w:rPr>
          <w:rFonts w:ascii="宋体" w:hAnsi="宋体" w:eastAsia="宋体" w:cs="宋体"/>
          <w:color w:val="000"/>
          <w:sz w:val="28"/>
          <w:szCs w:val="28"/>
        </w:rPr>
        <w:t xml:space="preserve">1、按实际验收的面积与合同面积的差额乘以合同单价办理路面价款的增或减。</w:t>
      </w:r>
    </w:p>
    <w:p>
      <w:pPr>
        <w:ind w:left="0" w:right="0" w:firstLine="560"/>
        <w:spacing w:before="450" w:after="450" w:line="312" w:lineRule="auto"/>
      </w:pPr>
      <w:r>
        <w:rPr>
          <w:rFonts w:ascii="宋体" w:hAnsi="宋体" w:eastAsia="宋体" w:cs="宋体"/>
          <w:color w:val="000"/>
          <w:sz w:val="28"/>
          <w:szCs w:val="28"/>
        </w:rPr>
        <w:t xml:space="preserve">2、对于未能达到质量标准又难以修复的，按《王岭村级公路工程建设施工管理办法》要求调减工程价款。</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本工程按交通部颁布的jtgf80/1-20xx《公路工程质量检验评定标准》进行质量检验，乙方的工程质量必须符合《技术规范》和《王岭村级公路工程建设施工管理办法》的相关要求。具体标准如下：</w:t>
      </w:r>
    </w:p>
    <w:p>
      <w:pPr>
        <w:ind w:left="0" w:right="0" w:firstLine="560"/>
        <w:spacing w:before="450" w:after="450" w:line="312" w:lineRule="auto"/>
      </w:pPr>
      <w:r>
        <w:rPr>
          <w:rFonts w:ascii="宋体" w:hAnsi="宋体" w:eastAsia="宋体" w:cs="宋体"/>
          <w:color w:val="000"/>
          <w:sz w:val="28"/>
          <w:szCs w:val="28"/>
        </w:rPr>
        <w:t xml:space="preserve">1、公路曲线：平曲线以沿袭老路基为主，横坡1%—1.5%，纵曲线形变坡极小长度为100米。</w:t>
      </w:r>
    </w:p>
    <w:p>
      <w:pPr>
        <w:ind w:left="0" w:right="0" w:firstLine="560"/>
        <w:spacing w:before="450" w:after="450" w:line="312" w:lineRule="auto"/>
      </w:pPr>
      <w:r>
        <w:rPr>
          <w:rFonts w:ascii="宋体" w:hAnsi="宋体" w:eastAsia="宋体" w:cs="宋体"/>
          <w:color w:val="000"/>
          <w:sz w:val="28"/>
          <w:szCs w:val="28"/>
        </w:rPr>
        <w:t xml:space="preserve">2、路基：泥结碎石部分，乙方按上述曲线标准，平整修补，碾压密实，经甲方验收合格，方能进行路面施工。</w:t>
      </w:r>
    </w:p>
    <w:p>
      <w:pPr>
        <w:ind w:left="0" w:right="0" w:firstLine="560"/>
        <w:spacing w:before="450" w:after="450" w:line="312" w:lineRule="auto"/>
      </w:pPr>
      <w:r>
        <w:rPr>
          <w:rFonts w:ascii="宋体" w:hAnsi="宋体" w:eastAsia="宋体" w:cs="宋体"/>
          <w:color w:val="000"/>
          <w:sz w:val="28"/>
          <w:szCs w:val="28"/>
        </w:rPr>
        <w:t xml:space="preserve">3、路面：王岭村级公路面宽3.5米，厚18厘米，c30砼。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1、乙方按甲方的要求提交施工组织计划和进度计划，且随时提交甲方要求的有关工程的所有报表和报告。</w:t>
      </w:r>
    </w:p>
    <w:p>
      <w:pPr>
        <w:ind w:left="0" w:right="0" w:firstLine="560"/>
        <w:spacing w:before="450" w:after="450" w:line="312" w:lineRule="auto"/>
      </w:pPr>
      <w:r>
        <w:rPr>
          <w:rFonts w:ascii="宋体" w:hAnsi="宋体" w:eastAsia="宋体" w:cs="宋体"/>
          <w:color w:val="000"/>
          <w:sz w:val="28"/>
          <w:szCs w:val="28"/>
        </w:rPr>
        <w:t xml:space="preserve">2、乙方在本工程实施、完成和修复过程中，所发生的一切费用及损失均由乙方负责，包括施工现场、用水用电等。</w:t>
      </w:r>
    </w:p>
    <w:p>
      <w:pPr>
        <w:ind w:left="0" w:right="0" w:firstLine="560"/>
        <w:spacing w:before="450" w:after="450" w:line="312" w:lineRule="auto"/>
      </w:pPr>
      <w:r>
        <w:rPr>
          <w:rFonts w:ascii="宋体" w:hAnsi="宋体" w:eastAsia="宋体" w:cs="宋体"/>
          <w:color w:val="000"/>
          <w:sz w:val="28"/>
          <w:szCs w:val="28"/>
        </w:rPr>
        <w:t xml:space="preserve">3、本工程期为 个工作日，若工期延误，甲方按工程理论价款每天以3‰予以处罚。</w:t>
      </w:r>
    </w:p>
    <w:p>
      <w:pPr>
        <w:ind w:left="0" w:right="0" w:firstLine="560"/>
        <w:spacing w:before="450" w:after="450" w:line="312" w:lineRule="auto"/>
      </w:pPr>
      <w:r>
        <w:rPr>
          <w:rFonts w:ascii="宋体" w:hAnsi="宋体" w:eastAsia="宋体" w:cs="宋体"/>
          <w:color w:val="000"/>
          <w:sz w:val="28"/>
          <w:szCs w:val="28"/>
        </w:rPr>
        <w:t xml:space="preserve">4、乙方应建立健全安全生产责任制度，负责施工安全和人员安全，并承担因安全带来的责任和损失。</w:t>
      </w:r>
    </w:p>
    <w:p>
      <w:pPr>
        <w:ind w:left="0" w:right="0" w:firstLine="560"/>
        <w:spacing w:before="450" w:after="450" w:line="312" w:lineRule="auto"/>
      </w:pPr>
      <w:r>
        <w:rPr>
          <w:rFonts w:ascii="宋体" w:hAnsi="宋体" w:eastAsia="宋体" w:cs="宋体"/>
          <w:color w:val="000"/>
          <w:sz w:val="28"/>
          <w:szCs w:val="28"/>
        </w:rPr>
        <w:t xml:space="preserve">5、甲方负责维护乙方施工期间的社会治安和相关的民调工作，协助乙方做好施工拌制现场的选址和电力、交通管制的协调。</w:t>
      </w:r>
    </w:p>
    <w:p>
      <w:pPr>
        <w:ind w:left="0" w:right="0" w:firstLine="560"/>
        <w:spacing w:before="450" w:after="450" w:line="312" w:lineRule="auto"/>
      </w:pPr>
      <w:r>
        <w:rPr>
          <w:rFonts w:ascii="宋体" w:hAnsi="宋体" w:eastAsia="宋体" w:cs="宋体"/>
          <w:color w:val="000"/>
          <w:sz w:val="28"/>
          <w:szCs w:val="28"/>
        </w:rPr>
        <w:t xml:space="preserve">6、工程实行的总价款包干，不允许因材料人力等价格变化而调价。</w:t>
      </w:r>
    </w:p>
    <w:p>
      <w:pPr>
        <w:ind w:left="0" w:right="0" w:firstLine="560"/>
        <w:spacing w:before="450" w:after="450" w:line="312" w:lineRule="auto"/>
      </w:pPr>
      <w:r>
        <w:rPr>
          <w:rFonts w:ascii="宋体" w:hAnsi="宋体" w:eastAsia="宋体" w:cs="宋体"/>
          <w:color w:val="000"/>
          <w:sz w:val="28"/>
          <w:szCs w:val="28"/>
        </w:rPr>
        <w:t xml:space="preserve">7、《王岭村级公路工程建设施工管理办法》与本合同具有同等法律效力。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本合同一式陆份，合同双方各执叁份，由双方法定代表人或其授权的代理人签署并加盖公章后生效。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公路路基工程承包合同四</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公路路基工程承包合同五</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w:t>
      </w:r>
    </w:p>
    <w:p>
      <w:pPr>
        <w:ind w:left="0" w:right="0" w:firstLine="560"/>
        <w:spacing w:before="450" w:after="450" w:line="312" w:lineRule="auto"/>
      </w:pPr>
      <w:r>
        <w:rPr>
          <w:rFonts w:ascii="宋体" w:hAnsi="宋体" w:eastAsia="宋体" w:cs="宋体"/>
          <w:color w:val="000"/>
          <w:sz w:val="28"/>
          <w:szCs w:val="28"/>
        </w:rPr>
        <w:t xml:space="preserve">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1.30竣工备案：建设单位自工程竣工验收合格之日起____日内依照有关法规向有关建设行政主管部门进行竣工验收备案的活动。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2.2制定项目建设的轮廓计划。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3.1办理立项阶段市政配套征询。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3.7申领临时用地规划许可证。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5.2组织合同谈判。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6.1协助业主审核支付申请。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8.4组织各类质量检查和验收。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2.3组织工程联动试车。</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2.5协助业主进行竣工决算。</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____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w:t>
      </w:r>
    </w:p>
    <w:p>
      <w:pPr>
        <w:ind w:left="0" w:right="0" w:firstLine="560"/>
        <w:spacing w:before="450" w:after="450" w:line="312" w:lineRule="auto"/>
      </w:pPr>
      <w:r>
        <w:rPr>
          <w:rFonts w:ascii="宋体" w:hAnsi="宋体" w:eastAsia="宋体" w:cs="宋体"/>
          <w:color w:val="000"/>
          <w:sz w:val="28"/>
          <w:szCs w:val="28"/>
        </w:rPr>
        <w:t xml:space="preserve">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2、主要包括：建筑安装工程费、估算土地费、配套增容费、绿化景观费、工程预备费等。建安费包括：土建及建筑工程设备费、二次装饰费等。工程以批准的可行性报告中有关费用之和为准，届时按本条</w:t>
      </w:r>
    </w:p>
    <w:p>
      <w:pPr>
        <w:ind w:left="0" w:right="0" w:firstLine="560"/>
        <w:spacing w:before="450" w:after="450" w:line="312" w:lineRule="auto"/>
      </w:pPr>
      <w:r>
        <w:rPr>
          <w:rFonts w:ascii="宋体" w:hAnsi="宋体" w:eastAsia="宋体" w:cs="宋体"/>
          <w:color w:val="000"/>
          <w:sz w:val="28"/>
          <w:szCs w:val="28"/>
        </w:rPr>
        <w:t xml:space="preserve">第一款费率进行调整。</w:t>
      </w:r>
    </w:p>
    <w:p>
      <w:pPr>
        <w:ind w:left="0" w:right="0" w:firstLine="560"/>
        <w:spacing w:before="450" w:after="450" w:line="312" w:lineRule="auto"/>
      </w:pPr>
      <w:r>
        <w:rPr>
          <w:rFonts w:ascii="宋体" w:hAnsi="宋体" w:eastAsia="宋体" w:cs="宋体"/>
          <w:color w:val="000"/>
          <w:sz w:val="28"/>
          <w:szCs w:val="28"/>
        </w:rPr>
        <w:t xml:space="preserve">183;店面承包合同 183;建房承包合同 183;果园承包合同 183;渔业承包合同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w:t>
      </w:r>
    </w:p>
    <w:p>
      <w:pPr>
        <w:ind w:left="0" w:right="0" w:firstLine="560"/>
        <w:spacing w:before="450" w:after="450" w:line="312" w:lineRule="auto"/>
      </w:pPr>
      <w:r>
        <w:rPr>
          <w:rFonts w:ascii="宋体" w:hAnsi="宋体" w:eastAsia="宋体" w:cs="宋体"/>
          <w:color w:val="000"/>
          <w:sz w:val="28"/>
          <w:szCs w:val="28"/>
        </w:rPr>
        <w:t xml:space="preserve">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w:t>
      </w:r>
    </w:p>
    <w:p>
      <w:pPr>
        <w:ind w:left="0" w:right="0" w:firstLine="560"/>
        <w:spacing w:before="450" w:after="450" w:line="312" w:lineRule="auto"/>
      </w:pPr>
      <w:r>
        <w:rPr>
          <w:rFonts w:ascii="宋体" w:hAnsi="宋体" w:eastAsia="宋体" w:cs="宋体"/>
          <w:color w:val="000"/>
          <w:sz w:val="28"/>
          <w:szCs w:val="28"/>
        </w:rPr>
        <w:t xml:space="preserve">第二条条款，应对所造成的实际损失承担责任，赔偿额为该分享损失费215;项目管理费率-税金。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公路路基工程承包合同七</w:t>
      </w:r>
    </w:p>
    <w:p>
      <w:pPr>
        <w:ind w:left="0" w:right="0" w:firstLine="560"/>
        <w:spacing w:before="450" w:after="450" w:line="312" w:lineRule="auto"/>
      </w:pPr>
      <w:r>
        <w:rPr>
          <w:rFonts w:ascii="宋体" w:hAnsi="宋体" w:eastAsia="宋体" w:cs="宋体"/>
          <w:color w:val="000"/>
          <w:sz w:val="28"/>
          <w:szCs w:val="28"/>
        </w:rPr>
        <w:t xml:space="preserve">项目名称： 工程范围： 建设单位： 承包单位：________年____月____日 (以下简称甲方)，通过的方式将工程项目的施工、完成与缺陷维修授予(以下简称乙方)承担。为强化工程管理，保证工程质量，加快工程进度，提高投资效益，经甲乙双方协商订立如下合同并共同信守。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 本工程项目于________年____月____日开工，________年____月____日竣工。总工期为，主要分部、分项工程工期为。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 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 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________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