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2025年村庄道路工程承包合同书(通用19篇)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村庄道路工程承包合同书一承包方 ：___ (以下简称乙方)一、工程概况：村内大库西主街道路西硬化，宽米，长米，总面积平方米。二、施工工期1、进场时间年月日__-年月日，完工工期一个月。2、甲方保证上述工期的需要，及时拨付工程款项，协助解决施...</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村庄道路工程承包合同书一</w:t>
      </w:r>
    </w:p>
    <w:p>
      <w:pPr>
        <w:ind w:left="0" w:right="0" w:firstLine="560"/>
        <w:spacing w:before="450" w:after="450" w:line="312" w:lineRule="auto"/>
      </w:pPr>
      <w:r>
        <w:rPr>
          <w:rFonts w:ascii="宋体" w:hAnsi="宋体" w:eastAsia="宋体" w:cs="宋体"/>
          <w:color w:val="000"/>
          <w:sz w:val="28"/>
          <w:szCs w:val="28"/>
        </w:rPr>
        <w:t xml:space="preserve">承包方 ：___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村内大库西主街道路西硬化，宽米，长米，总面积平方米。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1、进场时间年月日__-年月日，完工工期一个月。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合同总金额为元。完工后办公室拨付元补助款，其余部分村自筹。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六、本合同双方均应遵守《中华人民共和国民法典》及其他有关法规和条例。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宋体" w:hAnsi="宋体" w:eastAsia="宋体" w:cs="宋体"/>
          <w:color w:val="000"/>
          <w:sz w:val="28"/>
          <w:szCs w:val="28"/>
        </w:rPr>
        <w:t xml:space="preserve">2、甲方负责协助协调沿线单位房屋、电力、通讯及地下各种管网的拆迁等工作。</w:t>
      </w:r>
    </w:p>
    <w:p>
      <w:pPr>
        <w:ind w:left="0" w:right="0" w:firstLine="560"/>
        <w:spacing w:before="450" w:after="450" w:line="312" w:lineRule="auto"/>
      </w:pPr>
      <w:r>
        <w:rPr>
          <w:rFonts w:ascii="宋体" w:hAnsi="宋体" w:eastAsia="宋体" w:cs="宋体"/>
          <w:color w:val="000"/>
          <w:sz w:val="28"/>
          <w:szCs w:val="28"/>
        </w:rPr>
        <w:t xml:space="preserve">3、乙方需严格按国家颁布的施工及验收技术规范以及设计文件中的要求组织施工，严格执行国务院(第279号)《建设工程质量管理条例》和其他法律法规，保证工程施工质量、进度和安全。妥善记录、整理和保管全部工程相关资料，按时限、要求上交各种报表和工程相关资料。按时、按质、按量完成工程任务。</w:t>
      </w:r>
    </w:p>
    <w:p>
      <w:pPr>
        <w:ind w:left="0" w:right="0" w:firstLine="560"/>
        <w:spacing w:before="450" w:after="450" w:line="312" w:lineRule="auto"/>
      </w:pPr>
      <w:r>
        <w:rPr>
          <w:rFonts w:ascii="宋体" w:hAnsi="宋体" w:eastAsia="宋体" w:cs="宋体"/>
          <w:color w:val="000"/>
          <w:sz w:val="28"/>
          <w:szCs w:val="28"/>
        </w:rPr>
        <w:t xml:space="preserve">4、乙方需严格按工程设计文件及甲方要求组织施工， 如需更改设计，必须经甲方、监理、设计三方同意后才能实施。</w:t>
      </w:r>
    </w:p>
    <w:p>
      <w:pPr>
        <w:ind w:left="0" w:right="0" w:firstLine="560"/>
        <w:spacing w:before="450" w:after="450" w:line="312" w:lineRule="auto"/>
      </w:pPr>
      <w:r>
        <w:rPr>
          <w:rFonts w:ascii="宋体" w:hAnsi="宋体" w:eastAsia="宋体" w:cs="宋体"/>
          <w:color w:val="000"/>
          <w:sz w:val="28"/>
          <w:szCs w:val="28"/>
        </w:rPr>
        <w:t xml:space="preserve">5、乙方在工程中要严格管理，精心组织，按时完成施工任务， 保证施工质量和进度，建立健全各项管理制度。组织施工人员认真学习安全业务知识及操作规程，服从指挥，文明施工，严禁野蛮施工，不得有损甲方的声誉和形象。</w:t>
      </w:r>
    </w:p>
    <w:p>
      <w:pPr>
        <w:ind w:left="0" w:right="0" w:firstLine="560"/>
        <w:spacing w:before="450" w:after="450" w:line="312" w:lineRule="auto"/>
      </w:pPr>
      <w:r>
        <w:rPr>
          <w:rFonts w:ascii="宋体" w:hAnsi="宋体" w:eastAsia="宋体" w:cs="宋体"/>
          <w:color w:val="000"/>
          <w:sz w:val="28"/>
          <w:szCs w:val="28"/>
        </w:rPr>
        <w:t xml:space="preserve">6、乙方应接受甲方的监督和检查。</w:t>
      </w:r>
    </w:p>
    <w:p>
      <w:pPr>
        <w:ind w:left="0" w:right="0" w:firstLine="560"/>
        <w:spacing w:before="450" w:after="450" w:line="312" w:lineRule="auto"/>
      </w:pPr>
      <w:r>
        <w:rPr>
          <w:rFonts w:ascii="宋体" w:hAnsi="宋体" w:eastAsia="宋体" w:cs="宋体"/>
          <w:color w:val="000"/>
          <w:sz w:val="28"/>
          <w:szCs w:val="28"/>
        </w:rPr>
        <w:t xml:space="preserve">7、乙方严格执行隐蔽工程验收制度，凡隐蔽工程完工后，(包括全部工程量)必须经甲方、监理验收签证， 方能进入下一道工序。</w:t>
      </w:r>
    </w:p>
    <w:p>
      <w:pPr>
        <w:ind w:left="0" w:right="0" w:firstLine="560"/>
        <w:spacing w:before="450" w:after="450" w:line="312" w:lineRule="auto"/>
      </w:pPr>
      <w:r>
        <w:rPr>
          <w:rFonts w:ascii="宋体" w:hAnsi="宋体" w:eastAsia="宋体" w:cs="宋体"/>
          <w:color w:val="000"/>
          <w:sz w:val="28"/>
          <w:szCs w:val="28"/>
        </w:rPr>
        <w:t xml:space="preserve">8、工程若出现施工质量问题，由乙方负责返工，所需费用由乙方承担。</w:t>
      </w:r>
    </w:p>
    <w:p>
      <w:pPr>
        <w:ind w:left="0" w:right="0" w:firstLine="560"/>
        <w:spacing w:before="450" w:after="450" w:line="312" w:lineRule="auto"/>
      </w:pPr>
      <w:r>
        <w:rPr>
          <w:rFonts w:ascii="宋体" w:hAnsi="宋体" w:eastAsia="宋体" w:cs="宋体"/>
          <w:color w:val="000"/>
          <w:sz w:val="28"/>
          <w:szCs w:val="28"/>
        </w:rPr>
        <w:t xml:space="preserve">9、乙方必须认真执行《劳动法》，按时、足额发放工人工资，不得拖欠、克扣工人工资，如有违反，造成的全部责任均由乙方承担。</w:t>
      </w:r>
    </w:p>
    <w:p>
      <w:pPr>
        <w:ind w:left="0" w:right="0" w:firstLine="560"/>
        <w:spacing w:before="450" w:after="450" w:line="312" w:lineRule="auto"/>
      </w:pPr>
      <w:r>
        <w:rPr>
          <w:rFonts w:ascii="宋体" w:hAnsi="宋体" w:eastAsia="宋体" w:cs="宋体"/>
          <w:color w:val="000"/>
          <w:sz w:val="28"/>
          <w:szCs w:val="28"/>
        </w:rPr>
        <w:t xml:space="preserve">10、乙方负责办理直接施工人员的意外伤害保险，并承担费用。工地上出现安全、伤亡事故由乙方负责。</w:t>
      </w:r>
    </w:p>
    <w:p>
      <w:pPr>
        <w:ind w:left="0" w:right="0" w:firstLine="560"/>
        <w:spacing w:before="450" w:after="450" w:line="312" w:lineRule="auto"/>
      </w:pPr>
      <w:r>
        <w:rPr>
          <w:rFonts w:ascii="宋体" w:hAnsi="宋体" w:eastAsia="宋体" w:cs="宋体"/>
          <w:color w:val="000"/>
          <w:sz w:val="28"/>
          <w:szCs w:val="28"/>
        </w:rPr>
        <w:t xml:space="preserve">11、在施工过程中，如乙方损害施工范围内的国防光缆、电信、邮电、市政等设施，均由乙方负责自行恢复，并由乙方承担相应的一切责任。</w:t>
      </w:r>
    </w:p>
    <w:p>
      <w:pPr>
        <w:ind w:left="0" w:right="0" w:firstLine="560"/>
        <w:spacing w:before="450" w:after="450" w:line="312" w:lineRule="auto"/>
      </w:pPr>
      <w:r>
        <w:rPr>
          <w:rFonts w:ascii="宋体" w:hAnsi="宋体" w:eastAsia="宋体" w:cs="宋体"/>
          <w:color w:val="000"/>
          <w:sz w:val="28"/>
          <w:szCs w:val="28"/>
        </w:rPr>
        <w:t xml:space="preserve">12、乙方从工程竣工验收合格之日起，保修期 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1、如施工中发生重大伤亡事故除追究责任人刑事责任外，另给予经济处罚。</w:t>
      </w:r>
    </w:p>
    <w:p>
      <w:pPr>
        <w:ind w:left="0" w:right="0" w:firstLine="560"/>
        <w:spacing w:before="450" w:after="450" w:line="312" w:lineRule="auto"/>
      </w:pPr>
      <w:r>
        <w:rPr>
          <w:rFonts w:ascii="宋体" w:hAnsi="宋体" w:eastAsia="宋体" w:cs="宋体"/>
          <w:color w:val="000"/>
          <w:sz w:val="28"/>
          <w:szCs w:val="28"/>
        </w:rPr>
        <w:t xml:space="preserve">2、甲方本工程项目负责人 电话 ，现场责任人： 电话 。</w:t>
      </w:r>
    </w:p>
    <w:p>
      <w:pPr>
        <w:ind w:left="0" w:right="0" w:firstLine="560"/>
        <w:spacing w:before="450" w:after="450" w:line="312" w:lineRule="auto"/>
      </w:pPr>
      <w:r>
        <w:rPr>
          <w:rFonts w:ascii="宋体" w:hAnsi="宋体" w:eastAsia="宋体" w:cs="宋体"/>
          <w:color w:val="000"/>
          <w:sz w:val="28"/>
          <w:szCs w:val="28"/>
        </w:rPr>
        <w:t xml:space="preserve">3、乙方本工程项目负责人 电话 ，现场责任人： 电话 。 。</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5、本合同一式四份，甲乙双方各两份，经双方签字，盖章后生效。工程竣工验收后本合同自行失效。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村庄道路工程承包合同书四</w:t>
      </w:r>
    </w:p>
    <w:p>
      <w:pPr>
        <w:ind w:left="0" w:right="0" w:firstLine="560"/>
        <w:spacing w:before="450" w:after="450" w:line="312" w:lineRule="auto"/>
      </w:pPr>
      <w:r>
        <w:rPr>
          <w:rFonts w:ascii="宋体" w:hAnsi="宋体" w:eastAsia="宋体" w:cs="宋体"/>
          <w:color w:val="000"/>
          <w:sz w:val="28"/>
          <w:szCs w:val="28"/>
        </w:rPr>
        <w:t xml:space="preserve">发包人(全称、四川省金金房地产开发有限公司(以下简称甲方) 承包人(全称、王隆鑫(以下简称乙方)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w:t>
      </w:r>
    </w:p>
    <w:p>
      <w:pPr>
        <w:ind w:left="0" w:right="0" w:firstLine="560"/>
        <w:spacing w:before="450" w:after="450" w:line="312" w:lineRule="auto"/>
      </w:pPr>
      <w:r>
        <w:rPr>
          <w:rFonts w:ascii="宋体" w:hAnsi="宋体" w:eastAsia="宋体" w:cs="宋体"/>
          <w:color w:val="000"/>
          <w:sz w:val="28"/>
          <w:szCs w:val="28"/>
        </w:rPr>
        <w:t xml:space="preserve">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宋体" w:hAnsi="宋体" w:eastAsia="宋体" w:cs="宋体"/>
          <w:color w:val="000"/>
          <w:sz w:val="28"/>
          <w:szCs w:val="28"/>
        </w:rPr>
        <w:t xml:space="preserve">20xx年十一月十五日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 50 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1、工程量计算根据实测实量为计量依据，工程量的计价方式为：13000.00元。该单价为不含税单价(各种税费由甲方承担支付，因未计算在承包单价之中)。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w:t>
      </w:r>
    </w:p>
    <w:p>
      <w:pPr>
        <w:ind w:left="0" w:right="0" w:firstLine="560"/>
        <w:spacing w:before="450" w:after="450" w:line="312" w:lineRule="auto"/>
      </w:pPr>
      <w:r>
        <w:rPr>
          <w:rFonts w:ascii="宋体" w:hAnsi="宋体" w:eastAsia="宋体" w:cs="宋体"/>
          <w:color w:val="000"/>
          <w:sz w:val="28"/>
          <w:szCs w:val="28"/>
        </w:rPr>
        <w:t xml:space="preserve">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金额(大写：壹万元人民币)。￥：约13000.00元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甲方应先预付6000.00元作为工程预付款，乙方方可开工;在乙方全面完成混凝土面层时，甲方向乙方支付工程款7000.00元(此款应由汉滨区心石村委会及15组共同出资及担保)。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 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 承包人(签字)：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村庄道路工程承包合同书篇十一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(1)道路硬化：长 米，宽 米，厚 米，共 米(各主支路多少米单子附后)。工程量以路中线测量为准，超出的长度、面积甲方按每平方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(1)路面外观要平整密实，不积水，不能出现连片蜂窝状以及裂缝、凹凸、蜕皮、石子外露和缺角掉边等现象;(2)路面混凝土初凝结时用刻纹设备刻2~3毫米深的防滑横条;(3)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9、安全责任：(1)乙方在施工过程中产生的财产损失及人身损害赔偿均由乙方负全责;(2)甲方有权监督乙方安全生产，在施工中甲方对乙方施工过程中发生的事故概不负责。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(3)乙方在施工过程中遇到群众阻工、干搅、收保护费等情况，由甲方负责协调处理，因以上行为使乙方造成的损失和产生的费用，工期延期等，均由甲方负责支付。(4)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村庄道路工程承包合同书篇十二</w:t>
      </w:r>
    </w:p>
    <w:p>
      <w:pPr>
        <w:ind w:left="0" w:right="0" w:firstLine="560"/>
        <w:spacing w:before="450" w:after="450" w:line="312" w:lineRule="auto"/>
      </w:pPr>
      <w:r>
        <w:rPr>
          <w:rFonts w:ascii="宋体" w:hAnsi="宋体" w:eastAsia="宋体" w:cs="宋体"/>
          <w:color w:val="000"/>
          <w:sz w:val="28"/>
          <w:szCs w:val="28"/>
        </w:rPr>
        <w:t xml:space="preserve">发包人(全称) 阜宁高等师范学校 (简称甲方)</w:t>
      </w:r>
    </w:p>
    <w:p>
      <w:pPr>
        <w:ind w:left="0" w:right="0" w:firstLine="560"/>
        <w:spacing w:before="450" w:after="450" w:line="312" w:lineRule="auto"/>
      </w:pPr>
      <w:r>
        <w:rPr>
          <w:rFonts w:ascii="宋体" w:hAnsi="宋体" w:eastAsia="宋体" w:cs="宋体"/>
          <w:color w:val="000"/>
          <w:sz w:val="28"/>
          <w:szCs w:val="28"/>
        </w:rPr>
        <w:t xml:space="preserve">承包人(全称) 江苏新东方建设工程有限公司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工程名称：新校区道路工程(一)标段。 工程地点：阜宁高等师范学校新校区。</w:t>
      </w:r>
    </w:p>
    <w:p>
      <w:pPr>
        <w:ind w:left="0" w:right="0" w:firstLine="560"/>
        <w:spacing w:before="450" w:after="450" w:line="312" w:lineRule="auto"/>
      </w:pPr>
      <w:r>
        <w:rPr>
          <w:rFonts w:ascii="宋体" w:hAnsi="宋体" w:eastAsia="宋体" w:cs="宋体"/>
          <w:color w:val="000"/>
          <w:sz w:val="28"/>
          <w:szCs w:val="28"/>
        </w:rPr>
        <w:t xml:space="preserve">工程内容：新校区道路工程(一)标段的施工，包括雨水、污水等管网(具体以招标人提供的施工图纸和工程量清单为准)。</w:t>
      </w:r>
    </w:p>
    <w:p>
      <w:pPr>
        <w:ind w:left="0" w:right="0" w:firstLine="560"/>
        <w:spacing w:before="450" w:after="450" w:line="312" w:lineRule="auto"/>
      </w:pPr>
      <w:r>
        <w:rPr>
          <w:rFonts w:ascii="宋体" w:hAnsi="宋体" w:eastAsia="宋体" w:cs="宋体"/>
          <w:color w:val="000"/>
          <w:sz w:val="28"/>
          <w:szCs w:val="28"/>
        </w:rPr>
        <w:t xml:space="preserve">工程立项批准文号： /资金来源：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承包范围：阜宁高等师范学校新校区道路工程(一)标段的施工，包括雨水、污水等管网，具体内容以招标人提供的工程量清单和施工图纸为准。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20xx年7月5日(以签发的开工令为准)。</w:t>
      </w:r>
    </w:p>
    <w:p>
      <w:pPr>
        <w:ind w:left="0" w:right="0" w:firstLine="560"/>
        <w:spacing w:before="450" w:after="450" w:line="312" w:lineRule="auto"/>
      </w:pPr>
      <w:r>
        <w:rPr>
          <w:rFonts w:ascii="宋体" w:hAnsi="宋体" w:eastAsia="宋体" w:cs="宋体"/>
          <w:color w:val="000"/>
          <w:sz w:val="28"/>
          <w:szCs w:val="28"/>
        </w:rPr>
        <w:t xml:space="preserve">竣工日期： 20xx年8月20日</w:t>
      </w:r>
    </w:p>
    <w:p>
      <w:pPr>
        <w:ind w:left="0" w:right="0" w:firstLine="560"/>
        <w:spacing w:before="450" w:after="450" w:line="312" w:lineRule="auto"/>
      </w:pPr>
      <w:r>
        <w:rPr>
          <w:rFonts w:ascii="宋体" w:hAnsi="宋体" w:eastAsia="宋体" w:cs="宋体"/>
          <w:color w:val="000"/>
          <w:sz w:val="28"/>
          <w:szCs w:val="28"/>
        </w:rPr>
        <w:t xml:space="preserve">合同工期45日历天(不含二期工程范围内的道路面层);其中二期工程范围内的道路面层要待该范围内其它项目结束后施工，该部分工期30日历天;具体开工日期以招标人的开工令为准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金额(大写)：柒佰零肆万壹仟贰佰陆拾柒元叁角叁分(人民币￥：7041267.33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4、本工程的招标文件及招标答疑文件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10、发包人委托编制的预算书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阜宁高等师范学校</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中华人民共和国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运用法律法规：《中华人民共和国合同法》。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村庄道路工程承包合同书篇十五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中华人民共和国建筑法》、《中华人民共和国合同法》及有关法律法规，本着互惠互利、公正、公平的原则，结合本工程具体情况，经甲乙双方于20xx年11月 日在农机饭店510房间协商，达成以下合同条款：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 元整(¥： 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1、本工程施工工期为：年月日一年月 日，共 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1000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2025-05-02T20:00:25+08:00</dcterms:created>
  <dcterms:modified xsi:type="dcterms:W3CDTF">2025-05-02T20:00:25+08:00</dcterms:modified>
</cp:coreProperties>
</file>

<file path=docProps/custom.xml><?xml version="1.0" encoding="utf-8"?>
<Properties xmlns="http://schemas.openxmlformats.org/officeDocument/2006/custom-properties" xmlns:vt="http://schemas.openxmlformats.org/officeDocument/2006/docPropsVTypes"/>
</file>