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代课教师聘用合同范本</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城关镇马村小学法定代表人：乙方：居民身份证号码：文化程度：教师资格证编号：家庭住址：为解决学校师资不足的困难，经甲乙双方经平等协商，就聘任代课教师达成如下一致意见，双方自愿签订本协议书并共同遵守。一、协议书的期限：（学生打架调解协议书...</w:t>
      </w:r>
    </w:p>
    <w:p>
      <w:pPr>
        <w:ind w:left="0" w:right="0" w:firstLine="560"/>
        <w:spacing w:before="450" w:after="450" w:line="312" w:lineRule="auto"/>
      </w:pPr>
      <w:r>
        <w:rPr>
          <w:rFonts w:ascii="宋体" w:hAnsi="宋体" w:eastAsia="宋体" w:cs="宋体"/>
          <w:color w:val="000"/>
          <w:sz w:val="28"/>
          <w:szCs w:val="28"/>
        </w:rPr>
        <w:t xml:space="preserve">甲方：城关镇马村小学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教师资格证编号：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一、协议书的期限：（学生打架调解协议书）</w:t>
      </w:r>
    </w:p>
    <w:p>
      <w:pPr>
        <w:ind w:left="0" w:right="0" w:firstLine="560"/>
        <w:spacing w:before="450" w:after="450" w:line="312" w:lineRule="auto"/>
      </w:pPr>
      <w:r>
        <w:rPr>
          <w:rFonts w:ascii="宋体" w:hAnsi="宋体" w:eastAsia="宋体" w:cs="宋体"/>
          <w:color w:val="000"/>
          <w:sz w:val="28"/>
          <w:szCs w:val="28"/>
        </w:rPr>
        <w:t xml:space="preserve">第一条本协议书期限为5个月。自年月日至年月日有效。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第二条乙方根据甲方工作需要，承担学校分配的教育教学工作聘请代课教师协议书聘请代课教师协议书。</w:t>
      </w:r>
    </w:p>
    <w:p>
      <w:pPr>
        <w:ind w:left="0" w:right="0" w:firstLine="560"/>
        <w:spacing w:before="450" w:after="450" w:line="312" w:lineRule="auto"/>
      </w:pPr>
      <w:r>
        <w:rPr>
          <w:rFonts w:ascii="宋体" w:hAnsi="宋体" w:eastAsia="宋体" w:cs="宋体"/>
          <w:color w:val="000"/>
          <w:sz w:val="28"/>
          <w:szCs w:val="28"/>
        </w:rPr>
        <w:t xml:space="preserve">第三条为不影响学校的教学工作，甲乙双方都必须遵守教育行政主管部门关于教师工作量的有关规定。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第四条乙方应根据甲方的合理要求，按时完成教育教学工作任务，确保教学质量。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第五条乙方应根据学校要求对学生进行安全教育、落实安全措施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第七条甲方不负责乙方往返学校的交通工具与往返安全，也不负责乙方的交通费用及伙食费。乙方作为成年人应注意各安全事项，确保自身的人身安全；由于自身未尽注意事项引发的校内外个人安全事故，学校概不负责聘请代课教师协议书合同范本。</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第八条甲方应遵循多劳多得、按劳取酬的原则，对双方议定的工资按每月元支付给乙方，于次月初支付上月工资，聘用期共计5个月。</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第九条。乙方在校工作期间享受学校为教师提供的同等的福利待遇；</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条乙方应当认真履行职责，遵守甲方依法制订的规章，遵守职业道德、爱护学生、爱护甲方财产、按要求完成教育教学任务。第十一条甲方负责对乙方的工作进行考核。乙方违反劳动纪律，无故迟到、早退、缺课，甲方可依据本校的规章制度，给予批评教育，扣除误课的工资；多次违纪者，解除聘用关系。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第十二条乙方在教育教学过程中对学生造成伤害者，解除聘用关系，并承担法律责任和经济责任。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七、协议的变更、解除、终止、续订：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第十三条本协议年月日起自动终止。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（1）严重违反甲方（学校）规章制度的；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（3）代课期间违法乱纪；</w:t>
      </w:r>
    </w:p>
    <w:p>
      <w:pPr>
        <w:ind w:left="0" w:right="0" w:firstLine="560"/>
        <w:spacing w:before="450" w:after="450" w:line="312" w:lineRule="auto"/>
      </w:pPr>
      <w:r>
        <w:rPr>
          <w:rFonts w:ascii="宋体" w:hAnsi="宋体" w:eastAsia="宋体" w:cs="宋体"/>
          <w:color w:val="000"/>
          <w:sz w:val="28"/>
          <w:szCs w:val="28"/>
        </w:rPr>
        <w:t xml:space="preserve">（4）乙方不能胜任教学工作，学生满意率达不到60%的。</w:t>
      </w:r>
    </w:p>
    <w:p>
      <w:pPr>
        <w:ind w:left="0" w:right="0" w:firstLine="560"/>
        <w:spacing w:before="450" w:after="450" w:line="312" w:lineRule="auto"/>
      </w:pPr>
      <w:r>
        <w:rPr>
          <w:rFonts w:ascii="宋体" w:hAnsi="宋体" w:eastAsia="宋体" w:cs="宋体"/>
          <w:color w:val="000"/>
          <w:sz w:val="28"/>
          <w:szCs w:val="28"/>
        </w:rPr>
        <w:t xml:space="preserve">第十五条有下列情形之一，乙方可以随时通知甲方解除本协议：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（1）甲方以暴力、威胁或者非法限制人身自由、扣押有关证件等手段强迫乙方从事教学工作的；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第十七条聘请代课教师协议书聘请代课教师协议书。本协议书一式两份，甲乙双方各执一份。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2025-07-16T09:18:09+08:00</dcterms:created>
  <dcterms:modified xsi:type="dcterms:W3CDTF">2025-07-16T09:18:09+08:00</dcterms:modified>
</cp:coreProperties>
</file>

<file path=docProps/custom.xml><?xml version="1.0" encoding="utf-8"?>
<Properties xmlns="http://schemas.openxmlformats.org/officeDocument/2006/custom-properties" xmlns:vt="http://schemas.openxmlformats.org/officeDocument/2006/docPropsVTypes"/>
</file>