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国庆节爱岗敬业征文演讲</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w:t>
      </w:r>
    </w:p>
    <w:p>
      <w:pPr>
        <w:ind w:left="0" w:right="0" w:firstLine="560"/>
        <w:spacing w:before="450" w:after="450" w:line="312" w:lineRule="auto"/>
      </w:pPr>
      <w:r>
        <w:rPr>
          <w:rFonts w:ascii="宋体" w:hAnsi="宋体" w:eastAsia="宋体" w:cs="宋体"/>
          <w:color w:val="000"/>
          <w:sz w:val="28"/>
          <w:szCs w:val="28"/>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“每逢佳节倍思亲”，在佳节来临之际，我祝愿我们的祖国繁荣昌盛，祝愿我们的公司飞黄腾达，祝愿在座的和现在正在生产一线坚守岗位的员工们工作顺利，阖家幸福！</w:t>
      </w:r>
    </w:p>
    <w:p>
      <w:pPr>
        <w:ind w:left="0" w:right="0" w:firstLine="560"/>
        <w:spacing w:before="450" w:after="450" w:line="312" w:lineRule="auto"/>
      </w:pPr>
      <w:r>
        <w:rPr>
          <w:rFonts w:ascii="宋体" w:hAnsi="宋体" w:eastAsia="宋体" w:cs="宋体"/>
          <w:color w:val="000"/>
          <w:sz w:val="28"/>
          <w:szCs w:val="28"/>
        </w:rPr>
        <w:t xml:space="preserve">“提高质量，打造竞争实力”，“扭住质量不放松”，“质量方面的错误一个都不能犯”……一声声掷地有声，震聋发聩的呼唤；一句句铿锵有力，震撼人心的誓言，似总攻的号角，响彻公司。然而遗憾的是仍没能唤醒那些粗枝大叶，敷衍散漫的员工们。我是怀着非常绞痛的心情看完公司举办的“质量警示展”的，绳头、搅龙片、飞蝶、黑色杂质、铁丝……一桩桩、一件件血淋淋的事实让人触目惊心，如鞭抽身！看上去是我们的粗心大意惹的祸，问题的根源却在于我们的预防为主的方针贯彻不够；制度、规程执行不够；技术不精、管理粗放、学习不够造成的。</w:t>
      </w:r>
    </w:p>
    <w:p>
      <w:pPr>
        <w:ind w:left="0" w:right="0" w:firstLine="560"/>
        <w:spacing w:before="450" w:after="450" w:line="312" w:lineRule="auto"/>
      </w:pPr>
      <w:r>
        <w:rPr>
          <w:rFonts w:ascii="宋体" w:hAnsi="宋体" w:eastAsia="宋体" w:cs="宋体"/>
          <w:color w:val="000"/>
          <w:sz w:val="28"/>
          <w:szCs w:val="28"/>
        </w:rPr>
        <w:t xml:space="preserve">“学，然后知不足”，公司一再倡导“创学习型组织”，然而有些人却不思进取、自负自满、卖老资格、思想观念不转变，以为自己什么都会，根本就学不进去，结果是悲剧一次次重演，质量事故远出国门，给公司带来了惨重的损失。马克·土温说过“人是会脸红的动物，或是该脸红的动物”。面对这些发生在身边或者自己身上的一个个质量事故，我们还能兴灾乐祸般地互相嗤笑和嘲笑吗？难道我们的脸就不红吗？其实“无知比事故更可怕”，我们到了该醒悟的时候了，我们必须放下架子，认真学习，更新观念，痛改前非。有两个故事非常短，内容也很浅显，但寓意却很深刻：一个是有关“孔子教育众弟子”的故事，一个是有关“沙皮狗”的故事。有一天，孔子率众弟子出游，到了一庙堂，一个祭祀用的奇形怪状的瓶子让他们百思不解，侍者告诉他们这是先人用来当座右铭用的，孔子想了想，忙让弟子取来水做给众弟子看：当水注入瓶子很少时，瓶子开始晃动，当注入一半以上时，瓶子竟站的非常稳，当刚注满时，瓶子突然破碎了……众弟子非常疑惑，忙问老师为什么？孔子语重心长地说：当瓶中水很少时，就好比人刚进入社会，知识、阅历非常少，就不能在社会上立足，随着知识的增多，阅历的加深，人就会稳立社会，但当人自满骄傲，不思进取时，就会在社会上遭遇失败。所以你们必须谦虚治学，才能稳立社会。另一个故事是：从前有一只沙皮狗，一天它突然对它的伙伴们——小兔、小猫、小鸡、小鸭说：“明天我要自己独自穿过沙漠。”它的小伙伴们非常惊奇，用羡慕的眼神望着它，于是立刻 为它准备了充足的水和食物。第二天，沙皮狗就告别小伙伴们出发了，雄赳赳，气昂昂，头也不回。一天，二天过去了，终不知沙皮狗的消息。直到第七天，才得到沙皮狗壮烈牺牲的消息。它的小伙伴们哭得很伤心，然而却无一人知道它是怎样死的，在座的各位，你们知道吗？——被尿憋死的。大家都知道，沙皮狗有个坏习惯，然而沙漠中却没有它需要的东西——树根、墙角……这虽然是个寓言故事，然而它却告诉了我们一个很深刻的道理：恪守老观念、遵循恶习、不变通，必丧命。</w:t>
      </w:r>
    </w:p>
    <w:p>
      <w:pPr>
        <w:ind w:left="0" w:right="0" w:firstLine="560"/>
        <w:spacing w:before="450" w:after="450" w:line="312" w:lineRule="auto"/>
      </w:pPr>
      <w:r>
        <w:rPr>
          <w:rFonts w:ascii="宋体" w:hAnsi="宋体" w:eastAsia="宋体" w:cs="宋体"/>
          <w:color w:val="000"/>
          <w:sz w:val="28"/>
          <w:szCs w:val="28"/>
        </w:rPr>
        <w:t xml:space="preserve">“转变思想，更新观念，谦虚好学固然重要，然而做人更关键”。因为质量是靠人生产出来的，若没有诚信、敬业的员工，是无论如何也生产不出高质量的产品的。当代管理大师松下幸之助先生说过：我曾再三嘱托员工们，在有人问及本公司生产什么产品时，应回答，“松下既制造电器，也制造人，而且首先是造就人”。美国ibm公司的理念是：“员工能力和责任的提高，是企业的成功之源”。</w:t>
      </w:r>
    </w:p>
    <w:p>
      <w:pPr>
        <w:ind w:left="0" w:right="0" w:firstLine="560"/>
        <w:spacing w:before="450" w:after="450" w:line="312" w:lineRule="auto"/>
      </w:pPr>
      <w:r>
        <w:rPr>
          <w:rFonts w:ascii="宋体" w:hAnsi="宋体" w:eastAsia="宋体" w:cs="宋体"/>
          <w:color w:val="000"/>
          <w:sz w:val="28"/>
          <w:szCs w:val="28"/>
        </w:rPr>
        <w:t xml:space="preserve">“红橙黄绿青蓝紫，成熟没</w:t>
      </w:r>
    </w:p>
    <w:p>
      <w:pPr>
        <w:ind w:left="0" w:right="0" w:firstLine="560"/>
        <w:spacing w:before="450" w:after="450" w:line="312" w:lineRule="auto"/>
      </w:pPr>
      <w:r>
        <w:rPr>
          <w:rFonts w:ascii="宋体" w:hAnsi="宋体" w:eastAsia="宋体" w:cs="宋体"/>
          <w:color w:val="000"/>
          <w:sz w:val="28"/>
          <w:szCs w:val="28"/>
        </w:rPr>
        <w:t xml:space="preserve">有统一的颜色”。同样，成功、成材也没有统一的标准。只要我们在自己的岗位上敬业爱岗，不懈努力同样可以成材。青岛海港职工许振超，全国劳模黄尔金等都是岗位成材的好榜样。他们敬业爱岗，不辱使命，把平凡的事做到了不平凡。其实，咱们的身边也有许多例子：安装工段耿和平耿科长虽学历不高，年近半百，可是他却非常热爱他的岗位，兢兢业业，埋头苦干，拼搏进取，不辱使命，带领大家努力工作，顺利安装完成了数十个车间，在工作之余还利用自己的劳动和智慧为公司创造了一个又一个的奇迹，仅制造一台卷板机就为公司节省了×××万多元的资金……公司的先进劳模、标兵等他们都是崇尚敬业，岗位成才的楷模。</w:t>
      </w:r>
    </w:p>
    <w:p>
      <w:pPr>
        <w:ind w:left="0" w:right="0" w:firstLine="560"/>
        <w:spacing w:before="450" w:after="450" w:line="312" w:lineRule="auto"/>
      </w:pPr>
      <w:r>
        <w:rPr>
          <w:rFonts w:ascii="宋体" w:hAnsi="宋体" w:eastAsia="宋体" w:cs="宋体"/>
          <w:color w:val="000"/>
          <w:sz w:val="28"/>
          <w:szCs w:val="28"/>
        </w:rPr>
        <w:t xml:space="preserve">面对橡胶促进剂行业重新洗牌，原材物料大幅度上涨的今天，对公司是挑战也是机遇；对我们干部员工是考验也是机会。公司需要许许多多的罗文——为公司渡过难关，为公司的可持续发展敢于扛大旗，勇往直前，义无反顾的奋斗者。“凝聚产生力量，团结诞生兴旺”。我坚信，只要我们齐心协力，紧紧团结在以徐总为核心的公司领导班子周围，拼搏进取，不辱使命，今日风雨兼程，明天定会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2025-08-06T02:53:52+08:00</dcterms:created>
  <dcterms:modified xsi:type="dcterms:W3CDTF">2025-08-06T02:53:52+08:00</dcterms:modified>
</cp:coreProperties>
</file>

<file path=docProps/custom.xml><?xml version="1.0" encoding="utf-8"?>
<Properties xmlns="http://schemas.openxmlformats.org/officeDocument/2006/custom-properties" xmlns:vt="http://schemas.openxmlformats.org/officeDocument/2006/docPropsVTypes"/>
</file>