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15年度最新教师即兴演讲稿范文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目前，根据新课程的理念、按照新课程的标准去进行课堂教学，已成为广大教师自觉行动，学校在教改方面也有了突破性的进展。新课程实施使学校发生了各方面的变化。一、教师在变1、新课程的理念已逐步被广大教师所接受广大教师逐步树立起新的教育教学观。这些观...</w:t>
      </w:r>
    </w:p>
    <w:p>
      <w:pPr>
        <w:ind w:left="0" w:right="0" w:firstLine="560"/>
        <w:spacing w:before="450" w:after="450" w:line="312" w:lineRule="auto"/>
      </w:pPr>
      <w:r>
        <w:rPr>
          <w:rFonts w:ascii="宋体" w:hAnsi="宋体" w:eastAsia="宋体" w:cs="宋体"/>
          <w:color w:val="000"/>
          <w:sz w:val="28"/>
          <w:szCs w:val="28"/>
        </w:rPr>
        <w:t xml:space="preserve">目前，根据新课程的理念、按照新课程的标准去进行课堂教学，已成为广大教师自觉行动，学校在教改方面也有了突破性的进展。新课程实施使学校发生了各方面的变化。</w:t>
      </w:r>
    </w:p>
    <w:p>
      <w:pPr>
        <w:ind w:left="0" w:right="0" w:firstLine="560"/>
        <w:spacing w:before="450" w:after="450" w:line="312" w:lineRule="auto"/>
      </w:pPr>
      <w:r>
        <w:rPr>
          <w:rFonts w:ascii="宋体" w:hAnsi="宋体" w:eastAsia="宋体" w:cs="宋体"/>
          <w:color w:val="000"/>
          <w:sz w:val="28"/>
          <w:szCs w:val="28"/>
        </w:rPr>
        <w:t xml:space="preserve">一、教师在变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二、课堂教学在变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三、学生在变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四、课堂教学的管理意识在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2025-06-20T21:00:41+08:00</dcterms:created>
  <dcterms:modified xsi:type="dcterms:W3CDTF">2025-06-20T21:00:41+08:00</dcterms:modified>
</cp:coreProperties>
</file>

<file path=docProps/custom.xml><?xml version="1.0" encoding="utf-8"?>
<Properties xmlns="http://schemas.openxmlformats.org/officeDocument/2006/custom-properties" xmlns:vt="http://schemas.openxmlformats.org/officeDocument/2006/docPropsVTypes"/>
</file>