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关于政府党风廉政建设讲话【五篇】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以下是为大家整理的关于政府党风廉政建设讲话的文章5篇 ,欢迎品鉴！第一篇: 政府党风廉政建设讲话　　同志们：　　根据会议安排，接下...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以下是为大家整理的关于政府党风廉政建设讲话的文章5篇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接下来召开县政府廉政会议。召开这次会议，主要是基于以下三方面考虑：一是贯彻落实上级精神的需要。刚才，国务院、省市政府先后召开了廉政工作会议，对党风廉政建设工作提出了新的更高的要求，作出了具体部署，这都需要我们政府传达好、贯彻好、落实好。二是实现“三先”目标的需要。实现“三先”目标，政府作为具体执行者和直接落实者，必须加强廉政建设，打造一支忠诚、干净、担当的干部队伍，不断推动事业发展进步。三是加强政府自身建设的需要。政治清明、干部廉洁始终是政府自身建设的必然要义。通过这次会议，进一步明确政府应该担负的责任，同时也是给同志们紧紧发条，念念紧箍咒，干成事、不出事。下面，就今年政府廉政建设工作，我简要讲三点意见。</w:t>
      </w:r>
    </w:p>
    <w:p>
      <w:pPr>
        <w:ind w:left="0" w:right="0" w:firstLine="560"/>
        <w:spacing w:before="450" w:after="450" w:line="312" w:lineRule="auto"/>
      </w:pPr>
      <w:r>
        <w:rPr>
          <w:rFonts w:ascii="宋体" w:hAnsi="宋体" w:eastAsia="宋体" w:cs="宋体"/>
          <w:color w:val="000"/>
          <w:sz w:val="28"/>
          <w:szCs w:val="28"/>
        </w:rPr>
        <w:t xml:space="preserve">　　一、提高认识，把牢廉政建设的“总开关”</w:t>
      </w:r>
    </w:p>
    <w:p>
      <w:pPr>
        <w:ind w:left="0" w:right="0" w:firstLine="560"/>
        <w:spacing w:before="450" w:after="450" w:line="312" w:lineRule="auto"/>
      </w:pPr>
      <w:r>
        <w:rPr>
          <w:rFonts w:ascii="宋体" w:hAnsi="宋体" w:eastAsia="宋体" w:cs="宋体"/>
          <w:color w:val="000"/>
          <w:sz w:val="28"/>
          <w:szCs w:val="28"/>
        </w:rPr>
        <w:t xml:space="preserve">　　过去一年，全县上下坚决贯彻执行各级党风廉政建设和反腐败工作的部署要求，着力转作风、建机制、严政纪、惩腐败，廉政工作和法治政府建设取得了新进展、新成效。一是政风建设进一步加强。认真落实中央“八项”规定，坚决纠正“四风”，社会评价指数逐步上升，群众满意度稳步提升。二是权力运行进一步规范。扎实推进“放管服”改革，持续深化行政审批制度改革，全面清理行政许可公共服务项目目录，下放X项行政审批权到乡镇。制定了《X县政府各部门权责清单管理办法》和《X县政府服务网运维管理办法》，权责清单动态管理制度不断健全。三是监管机制进一步完善。坚持“三公”经费全年检查、半年抽查、重点督查和公务用车核算制度，“三公”经费管理使用更加规范，全年下降X%。加强惩治和预防腐败体系建设，扎实推进行政权力依法规范公开运行平台建设及运用。四是执纪问责力度进一步加大。坚持纪严于法、纪在法前，坚决支持纪检监察机关查办案件，严肃查处脱贫攻坚、土地管理、工程项目、惠民资金和专项经费使用等重点领域的腐败问题。20_年，累计查处扶贫领域问题X件，立案查处X件，党纪政纪处分X人。</w:t>
      </w:r>
    </w:p>
    <w:p>
      <w:pPr>
        <w:ind w:left="0" w:right="0" w:firstLine="560"/>
        <w:spacing w:before="450" w:after="450" w:line="312" w:lineRule="auto"/>
      </w:pPr>
      <w:r>
        <w:rPr>
          <w:rFonts w:ascii="宋体" w:hAnsi="宋体" w:eastAsia="宋体" w:cs="宋体"/>
          <w:color w:val="000"/>
          <w:sz w:val="28"/>
          <w:szCs w:val="28"/>
        </w:rPr>
        <w:t xml:space="preserve">　　虽然去年廉政建设工作取得了良好的成绩，但我们必须清醒认识到，全县廉政建设工作形势依然严峻。一是不敢腐、不能腐、不想腐的态势尚未完全形成，工程建设、招投标、教育医疗等领域腐败问题还比较突出，基层“微腐败”形式多、范围广，扶贫领域违纪违规现象时有发生。二是依法办事、依法行政的意识和能力还需进一步提升，一些干部执法不公正不文明、有程序不遵守、有规矩不执行等现象仍然存在。三是廉政建设的制度体系还没有完全建立，个别地方对廉政建设工作重视不够，责任落实不到位，部分规章制度还需进一步修订完善。对此，我们要深刻认识廉政建设的长期性、复杂性和艰巨性，采取更加有力的措施，把政府系统党风廉政摆在更加重要位置。</w:t>
      </w:r>
    </w:p>
    <w:p>
      <w:pPr>
        <w:ind w:left="0" w:right="0" w:firstLine="560"/>
        <w:spacing w:before="450" w:after="450" w:line="312" w:lineRule="auto"/>
      </w:pPr>
      <w:r>
        <w:rPr>
          <w:rFonts w:ascii="宋体" w:hAnsi="宋体" w:eastAsia="宋体" w:cs="宋体"/>
          <w:color w:val="000"/>
          <w:sz w:val="28"/>
          <w:szCs w:val="28"/>
        </w:rPr>
        <w:t xml:space="preserve">　　二、突出重点，牵住廉政建设的“牛鼻子”</w:t>
      </w:r>
    </w:p>
    <w:p>
      <w:pPr>
        <w:ind w:left="0" w:right="0" w:firstLine="560"/>
        <w:spacing w:before="450" w:after="450" w:line="312" w:lineRule="auto"/>
      </w:pPr>
      <w:r>
        <w:rPr>
          <w:rFonts w:ascii="宋体" w:hAnsi="宋体" w:eastAsia="宋体" w:cs="宋体"/>
          <w:color w:val="000"/>
          <w:sz w:val="28"/>
          <w:szCs w:val="28"/>
        </w:rPr>
        <w:t xml:space="preserve">　　贯彻党中央、国务院以及省、市的决策部署，结合我县实际，20_年政府系统党风廉政和反腐败斗争重点抓好以下工作：</w:t>
      </w:r>
    </w:p>
    <w:p>
      <w:pPr>
        <w:ind w:left="0" w:right="0" w:firstLine="560"/>
        <w:spacing w:before="450" w:after="450" w:line="312" w:lineRule="auto"/>
      </w:pPr>
      <w:r>
        <w:rPr>
          <w:rFonts w:ascii="宋体" w:hAnsi="宋体" w:eastAsia="宋体" w:cs="宋体"/>
          <w:color w:val="000"/>
          <w:sz w:val="28"/>
          <w:szCs w:val="28"/>
        </w:rPr>
        <w:t xml:space="preserve">　　一是严抓放管服。放管服工作仍是今年政府廉政建设的重要任务，从国家到省市都高度重视。坚持把“放管服”改革向纵深推进，努力做到审批最少、流程最优、体制最顺、机制最活、效率最高、服务最好，以权力“瘦身”为廉政“强身”。一要更加主动“接”。各有关部门要主动做好上级下放职权事项的承接工作，对同一事项涉及多部门的，要强化协同配合，做好下放事项的分工协作，确保接得住、接得好。要全面清理行政审批及公共服务事项，并公布办理事项目录，逐步减少投资项目前置审批，取消非行政许可审批事项，消除行政审批“灰色地带”。二要更加科学“管”。大力减少审批后，政府要更多转为事中和事后监管，切实把市场管住、管好。要强化对行政权力的制约和监督，积极推进“双随机一公开”全覆盖，切实防止任性检查、执法寻租等问题。三要更加高效“服”。适时调整跟进并联审批工作，扩大代办服务范围，实施“互联网+政务服务”，要优化办事流程，切实解决好服务群众“最后一公里”的问题，让群众和企业办事更方便、更舒心。此外，商事制度改革、财税体制改革、教科文卫等领域改革也要按要求有序推进，确保“放管服”改革更加深入。</w:t>
      </w:r>
    </w:p>
    <w:p>
      <w:pPr>
        <w:ind w:left="0" w:right="0" w:firstLine="560"/>
        <w:spacing w:before="450" w:after="450" w:line="312" w:lineRule="auto"/>
      </w:pPr>
      <w:r>
        <w:rPr>
          <w:rFonts w:ascii="宋体" w:hAnsi="宋体" w:eastAsia="宋体" w:cs="宋体"/>
          <w:color w:val="000"/>
          <w:sz w:val="28"/>
          <w:szCs w:val="28"/>
        </w:rPr>
        <w:t xml:space="preserve">　　二是严控资金安全。公共资金是人民的财富，一分一厘都不能浪费。加强财政资金、公共资源和国有企业等重点领域涉及重大经济利益的监管，严防滋生腐败。一要从严监管财政资金使用。强化预算约束，政府所有收支全部纳入预算管理，加强预算审核，防止超预算支出。严格执行财政资金使用清单管理制度，实行全口径公布、全流程公开和全方位监督。扎实推进审计监督全覆盖，加强重点工程建设、土地出让收支、农村集体“三资”等民生项目及干部离职和任期经济责任审计，为公共资金装上“安全锁”。二要从严监管公共资源交易。加强招投标过程监管，严肃查处规避招标、虚假招标、围标串标、违法转包分包等问题;加强政府采购监管，推进公共资源在线透明交易、全程监管。对违法违规采购行为，严肃追究直接责任人和主管领导责任。三要从严监管国资国企。加强国有资产精细化管理，完善国有资产评估、产权交易等规则和流程，严格执行国有资产集中管理规定;加快建立健全国有企业国有资本审计监督制度，加强“三重一大”制度执行监管，确保重大事项公开透明，接受事后监督，坚决杜绝暗箱操作。</w:t>
      </w:r>
    </w:p>
    <w:p>
      <w:pPr>
        <w:ind w:left="0" w:right="0" w:firstLine="560"/>
        <w:spacing w:before="450" w:after="450" w:line="312" w:lineRule="auto"/>
      </w:pPr>
      <w:r>
        <w:rPr>
          <w:rFonts w:ascii="宋体" w:hAnsi="宋体" w:eastAsia="宋体" w:cs="宋体"/>
          <w:color w:val="000"/>
          <w:sz w:val="28"/>
          <w:szCs w:val="28"/>
        </w:rPr>
        <w:t xml:space="preserve">　　三是严管建设工程。尽管我县工程建设情况总体较好，但也存在一些问题。比如：有些招投标量身定做资格条件和评标办法;一些项目业主在选择监理单位时优亲厚友，不讲原则，等等。面对这些问题，必须花大力气予以整治。一要严格禁止权力介入。严格遵守招投标法，任何单位或个人绝不能利用职权和工作之便说情打招呼。这要作为一条“高压线”，谁碰都要依纪依规处理。二要完善招投标有形市场。进一步完善公共资源交易平台运行，统一综合监管机构、统一交易平台、统一管理制度、统一评标专家库、统一行业自律的综合监管机制，促进有序竞争。三是加强招投标的监督管理。要建立招标准入和“黑名单”制度，实行终身负责制，谁借用资质中标，出现问题都由中标单位负责。对出现问题的施工单位，坚决列入“黑名单”，禁止参与我县下一步工程的招投标。四要实行招投标全过程备案制度和公开制度。要加大监督检查力度，对招投标的每个环节都要落实监督责任，确保监督到位，严肃查处弄虚作假、陪标串标等行为，维护法律的严肃性。招投标各个环节要严格按要求公示，接受社会监督。</w:t>
      </w:r>
    </w:p>
    <w:p>
      <w:pPr>
        <w:ind w:left="0" w:right="0" w:firstLine="560"/>
        <w:spacing w:before="450" w:after="450" w:line="312" w:lineRule="auto"/>
      </w:pPr>
      <w:r>
        <w:rPr>
          <w:rFonts w:ascii="宋体" w:hAnsi="宋体" w:eastAsia="宋体" w:cs="宋体"/>
          <w:color w:val="000"/>
          <w:sz w:val="28"/>
          <w:szCs w:val="28"/>
        </w:rPr>
        <w:t xml:space="preserve">　　四是严明纪律规矩。重点抓好三件事：一要严肃纪律意识。要严格执行请示报告制度，该请示的请示，该汇报的汇报。凡是政府已经立起来的规矩，各级各部门必须严格遵守。对县委、县政府作出的各项决策部署，各乡镇和部门领导干部要率先垂范、以上率下，不折不扣抓好执行落实，确保政令畅通。二要加强审计监督。充分利用审计、督查和专项巡查的作用。审计局要定期召开审计工作联席会议，明确审计工作重点，将发展环境问题作为重点审计内容。通过审计、督查联合用力，推动发展环境整治。三要严查违纪违规行为。要从小处细处入手，严查违反工作纪律的人和事，严查不作为、乱作为、慢作为、吃拿卡要等不落实党风廉政建设相关要求的行为和个人，通过查处一批不落实党风廉政建设的典型，不断促进政府作风转变，营造良好发展环境。</w:t>
      </w:r>
    </w:p>
    <w:p>
      <w:pPr>
        <w:ind w:left="0" w:right="0" w:firstLine="560"/>
        <w:spacing w:before="450" w:after="450" w:line="312" w:lineRule="auto"/>
      </w:pPr>
      <w:r>
        <w:rPr>
          <w:rFonts w:ascii="宋体" w:hAnsi="宋体" w:eastAsia="宋体" w:cs="宋体"/>
          <w:color w:val="000"/>
          <w:sz w:val="28"/>
          <w:szCs w:val="28"/>
        </w:rPr>
        <w:t xml:space="preserve">　　三、落实责任，挑起廉政建设的“千斤担”</w:t>
      </w:r>
    </w:p>
    <w:p>
      <w:pPr>
        <w:ind w:left="0" w:right="0" w:firstLine="560"/>
        <w:spacing w:before="450" w:after="450" w:line="312" w:lineRule="auto"/>
      </w:pPr>
      <w:r>
        <w:rPr>
          <w:rFonts w:ascii="宋体" w:hAnsi="宋体" w:eastAsia="宋体" w:cs="宋体"/>
          <w:color w:val="000"/>
          <w:sz w:val="28"/>
          <w:szCs w:val="28"/>
        </w:rPr>
        <w:t xml:space="preserve">　　廉政工作无小事。各乡镇、各部门必须高度重视，采取有力措施，狠抓工作落实。努力把政府廉政建设和反腐败工作提高到一个新水平。</w:t>
      </w:r>
    </w:p>
    <w:p>
      <w:pPr>
        <w:ind w:left="0" w:right="0" w:firstLine="560"/>
        <w:spacing w:before="450" w:after="450" w:line="312" w:lineRule="auto"/>
      </w:pPr>
      <w:r>
        <w:rPr>
          <w:rFonts w:ascii="宋体" w:hAnsi="宋体" w:eastAsia="宋体" w:cs="宋体"/>
          <w:color w:val="000"/>
          <w:sz w:val="28"/>
          <w:szCs w:val="28"/>
        </w:rPr>
        <w:t xml:space="preserve">　　(一)要深入落实一岗双责。从我做起，从各政府班子成员和党组成员做起，从政府组成部门和乡镇主要领导做起，以上率下，严格落实“一岗双责”，抓好本职业务，抓好廉政建设。要认真执行民主集中制，带头守纪律讲规矩，既挂帅又出征，做到重要工作亲自部署、重大问题亲自过问、重点环节亲自协调、重要案件亲自督办。要层级压实责任，切实按照“谁主管谁负责、分级管理、一级抓一级”的原则，把廉政建设责任落实到每名干部身上，层层压实责任，切实把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要狠抓长效机制建设。抓落实根本要靠制度，必须建立健全奖惩分明、促进勤政廉政的有效机制。各级各部门要结合实际，重点围绕加强权力运行监督、规范资金使用、严明廉政纪律等方面建制度、立规矩，重点围绕用权、用人、用钱和容易滋生腐败的关键领域，进一步查漏补缺，该建立的建立，该完善的完善，形成一套规范运行、管用有效的制度。要加大制度执行情况的跟踪问效和监督检查力度，使制度真正硬起来、铁起来，保证党风廉政建设制度行得通、管得住、用得好。</w:t>
      </w:r>
    </w:p>
    <w:p>
      <w:pPr>
        <w:ind w:left="0" w:right="0" w:firstLine="560"/>
        <w:spacing w:before="450" w:after="450" w:line="312" w:lineRule="auto"/>
      </w:pPr>
      <w:r>
        <w:rPr>
          <w:rFonts w:ascii="宋体" w:hAnsi="宋体" w:eastAsia="宋体" w:cs="宋体"/>
          <w:color w:val="000"/>
          <w:sz w:val="28"/>
          <w:szCs w:val="28"/>
        </w:rPr>
        <w:t xml:space="preserve">　　(三)要始终做到廉政勤政。政府工作既要廉政也要勤政。各级领导干部要全面落实《关于新形势下党内政治生活的若干准则》和《中国共产党党内监督条例》等法规条例，始终坚持立党为公、执政为民，提高有权必有责、用权受监督的思想认识，切实做到立身不忘做人之本、用权不谋一己之私，堂堂正正做人，清清白白干事。对于自身承担的工作任务要敢于担当、勇于负责，全力推动工作落实。同志们，做好政府系统廉政工作任务艰巨、责任重大。我们要切实把廉政建设放在心上、抓在手上，不断推动党风廉政建设和反腐败工作取得新的成效，努力构筑风清气正、干事创业、遵纪守法的良好政治生态，为实现“三先”目标、谱写新时代中国特色社会主义X县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全体会议暨党风廉政建设工作会议，主要任务是进一步贯彻落实国家、省市县委系列会议精神和工作部署，细化工作措施，明确工作责任，聚精会神抓推进，全力以赴抓落实，确保高质量完成全年各项工作任务。刚才，各战线安排部署了重点工作，同志们的发言精心准备、要点突出、操作性强，我完全同意。结合我县今年各项重点工作，我再强调三个方面意见。</w:t>
      </w:r>
    </w:p>
    <w:p>
      <w:pPr>
        <w:ind w:left="0" w:right="0" w:firstLine="560"/>
        <w:spacing w:before="450" w:after="450" w:line="312" w:lineRule="auto"/>
      </w:pPr>
      <w:r>
        <w:rPr>
          <w:rFonts w:ascii="宋体" w:hAnsi="宋体" w:eastAsia="宋体" w:cs="宋体"/>
          <w:color w:val="000"/>
          <w:sz w:val="28"/>
          <w:szCs w:val="28"/>
        </w:rPr>
        <w:t xml:space="preserve">　　一、奋力攻坚克难，打好县域经济翻身仗</w:t>
      </w:r>
    </w:p>
    <w:p>
      <w:pPr>
        <w:ind w:left="0" w:right="0" w:firstLine="560"/>
        <w:spacing w:before="450" w:after="450" w:line="312" w:lineRule="auto"/>
      </w:pPr>
      <w:r>
        <w:rPr>
          <w:rFonts w:ascii="宋体" w:hAnsi="宋体" w:eastAsia="宋体" w:cs="宋体"/>
          <w:color w:val="000"/>
          <w:sz w:val="28"/>
          <w:szCs w:val="28"/>
        </w:rPr>
        <w:t xml:space="preserve">　　(一)全面抓好县域经济发展。</w:t>
      </w:r>
    </w:p>
    <w:p>
      <w:pPr>
        <w:ind w:left="0" w:right="0" w:firstLine="560"/>
        <w:spacing w:before="450" w:after="450" w:line="312" w:lineRule="auto"/>
      </w:pPr>
      <w:r>
        <w:rPr>
          <w:rFonts w:ascii="宋体" w:hAnsi="宋体" w:eastAsia="宋体" w:cs="宋体"/>
          <w:color w:val="000"/>
          <w:sz w:val="28"/>
          <w:szCs w:val="28"/>
        </w:rPr>
        <w:t xml:space="preserve">　　我县县域经济发展压力较大，国家和省市都高度关注县域经济发展，全省每季度开展县域经济“擂台赛”，在近期召开的“市两会”和第六次市政府全体会议上，XX书记和XX市长都对县域经济发展提出了具体工作要求，今年将通过拉练大检查的方式，变季度排名为每月排名，并将县域经济各项指标排名到各镇，对乡镇项目引进情况进行全市通报。去年，我县由于财政收入和税收两项指标增幅靠后(按照无量纲化法计算，地区生产总值占X分，我县得分X.XXX分，排名第XX位，增幅占XX分，我县得分X.XX分，排名第XX位;一般公共预算收入占X分，我仅得X.XXX分，排名第XX位，增幅占XX分，我县得分X.XXX分，排名第XX位;税收收入占XX分，我县得分X.XXX分，排名第XX位，增幅占XX分，我县得X分，排名XX位;规上工业增加值占XX分，我县仅得X.X分，增幅占XX分，我县得分X.XXX分，排名第XX位)市委、市政府提出县域经济发展情况要与县区、乡镇换届同步考虑，要求我县必须扭转被动局面。因此，我们必须按照市委、市政府的工作要求，切实打好县域经济翻身仗。</w:t>
      </w:r>
    </w:p>
    <w:p>
      <w:pPr>
        <w:ind w:left="0" w:right="0" w:firstLine="560"/>
        <w:spacing w:before="450" w:after="450" w:line="312" w:lineRule="auto"/>
      </w:pPr>
      <w:r>
        <w:rPr>
          <w:rFonts w:ascii="宋体" w:hAnsi="宋体" w:eastAsia="宋体" w:cs="宋体"/>
          <w:color w:val="000"/>
          <w:sz w:val="28"/>
          <w:szCs w:val="28"/>
        </w:rPr>
        <w:t xml:space="preserve">　　一要抓好招商引资工作。XX县地处高寒，交通和区位优势不明显，远离市场终端，造成农民卖粮难、卖价低，投资吸引力不足。要想改变这种被动局面，归根结底是要让客商能在XX挣到钱，对客商有吸引力，让引进的企业留得下、长得大。充分挖掘资源优势。要发挥优质粮食优势，我县有优质的粮食资源，XXXX年国务院表彰大会上周恩来总理曾亲笔为“XX大米”题写奖状，袁隆平先生也亲笔为XX大米题词，全县XXX万亩水稻总量仅次于五常，其中XXX万亩是绿色种植，XX万亩是有机种植，种植于寒地黑土，一年一季，化肥农药用量少，冬季漫长，病虫害少，粮食品质高。但是我县稻米产业存在企业品牌杂、包装落后、拓展市场能力弱、知名度不高等问题，所以需要我们通过产业联盟、行业自律等方式，创新包装、统一原产地、制作统一品牌标识，做大做强品牌，改变XX大米品牌小散弱局面，进一步提升品牌影响力，以便对接引进大型企业，拓展产业链上下游。目前，XX粮食协会、XX等企业都对我县农产品产生了浓厚兴趣，要进一步进行对接整合;要发挥农林资源优势，我县的大榛子产业目前已经有了榛子干果、榛子酱、榛子酒等成熟产品，要尽快加速产业化，提升产量。同时，要紧密对接市场，依托电商平台、网红直播带货等渠道加大营销宣传力度，打造“中国大榛子产业名县”;要发挥北药资源优势，我县中药材种植规模突破X万亩，五味子、蒲公英、满山红单品基地全省最大，五味子等多种北药药材被列入《国家药典》，要依托优势北药资源，引进深加工企业，不断提升产品附加值。创造要素价格优势。要创造水价优势，我们对水有自主定价权，在引进企业过程中，对工业用水企业、高新技术企业、符合XX产业方向的龙头食品企业和重点医药企业，可以通过适当降低水价的方式，增强企业吸引力;要创造电价优势，结合风电企业引进，将电价降到大工业用电价格以下，力争电价不超过X角钱;要创造热、气价格优势，通过园区企业组团打捆的方式，与供热供气企业协商，对新增量给予优惠价格支持;要创造土地承载空间优势，开发区要控制好投资强度和容积率，合理选商，防止引进散乱企业造成遗留问题;要创造政策优势，对于有拉动性的企业可以用固定资产投资奖励的形式，结合土地出让金收入情况和企业固定资产投资情况给予一定支持。要根据企业税收增量情况，针对企业不同需求，在运输、人才引进、厂房租金、采暖费等方面给予适度补贴。发挥绿色生态优势。XX森林覆盖率高，水系来自松花江和小兴安岭，污染少，土壤不含重金属等污染物，每年空气优良天数达XXX天以上，负氧离子含量高，全县长寿老人相对较多，通过积极宣传，可以打造生态健康概念，有利于提升农副产品和食品价格，同时吸引大型康养企业入驻。充分挖掘人脉优势。以商招商、亲情招商是实现能进门、能见到投资决策者、可信度高的有力方式，目前全县正在收集XX在外发展的各行业人才信息，通过他们来进一步拓展招商渠道。同时我们要对现有企业的发展方向进行把握，通过上下游关联引进企业。努力打造营商环境优势。很多南方企业不愿到东北投资，就是担心东北行政效率慢、吃拿卡要现象严重，所以要想让客商安心在东北发展，人人都要争当营商环境，要想方设法实现并联审批，压缩审批时限，进行领办代办和驻场服务，力争实现拿地即开工，有效解决北方施工期短的问题，让客商腾出更多的精力谋划发展。研究全产业链招商。要建立系统化思维，整合现有资源，主动与大型龙头企业对接，通过引进龙头企业，带动下游配套企业同步入驻，解决我县产业体系不健全的问题，提升企业抗风险能力，促进形成企业集群。同时，要注重引进短链企业和精深加工企业，逐步拉伸延长产业链，力争全产业链引进项目。</w:t>
      </w:r>
    </w:p>
    <w:p>
      <w:pPr>
        <w:ind w:left="0" w:right="0" w:firstLine="560"/>
        <w:spacing w:before="450" w:after="450" w:line="312" w:lineRule="auto"/>
      </w:pPr>
      <w:r>
        <w:rPr>
          <w:rFonts w:ascii="宋体" w:hAnsi="宋体" w:eastAsia="宋体" w:cs="宋体"/>
          <w:color w:val="000"/>
          <w:sz w:val="28"/>
          <w:szCs w:val="28"/>
        </w:rPr>
        <w:t xml:space="preserve">　　二要狠抓项目建设。对正在洽谈的项目，要积极主动对接，及时掌握阻碍企业落地的制约因素，逐一研究解决办法，争取早日合理签订招商合同。招商合同必须经过政府会议审定，防止出现遗留问题。对已签合同的项目，要抓紧完成前期相关工作，尽快开工建设。由发改牵头，相关部门各司其职，加快推进项目立项、评审等前期工作，确保项目尽快落地。在项目审批上由发改牵头，组织住建、环保、城管等相关部门成立专班，并联审批、同时审图，争取做到超前准备。对评审公示等不可压缩时限的环节，要提前准备文本，压茬推进、倒排工期、挂图作战;同时要建立集中会办制度，项目落地后要跟踪服务到位，对涉及的相关手续办理，领导要帮办代办，对涉及多个部门的事项，要采取集中会办的方式推进，确保项目高效推进。各审批单位要严格执行上级办理审批要求，不能额外再增加办理环节;各部门之间要建立审批材料共享机制，办理手续要件要一次性告知企业，避免让企业反复提供审批材料;要进一步提高审批效率，各审批部门主要领导要牵头负责，清楚掌握各重点项目审批进展情况，要认真研究解决办理过程中遇到的问题，能当日办完的要当日办结，当日办不完的要明确办结时限，对不作为的干部要给予通报和问责处理。对已开工的项目，由开发区和各镇牵头，逐一派人驻场提供保姆式服务，成立推进专班专题研究，每日研究解决项目存在问题，确保项目不因瓶颈问题影响进度。要加快停产企业和项目的盘活启动，逐一梳理存在问题，由县级领导包保，政府统一组织对接，争取采取联营、联合、嫁接、重组等方式启动活化项目。</w:t>
      </w:r>
    </w:p>
    <w:p>
      <w:pPr>
        <w:ind w:left="0" w:right="0" w:firstLine="560"/>
        <w:spacing w:before="450" w:after="450" w:line="312" w:lineRule="auto"/>
      </w:pPr>
      <w:r>
        <w:rPr>
          <w:rFonts w:ascii="宋体" w:hAnsi="宋体" w:eastAsia="宋体" w:cs="宋体"/>
          <w:color w:val="000"/>
          <w:sz w:val="28"/>
          <w:szCs w:val="28"/>
        </w:rPr>
        <w:t xml:space="preserve">　　发改部门要牵头建立项目储备库，将使用债券资金、专项资金等政府资金的项目全部纳入储备库中，确保有政策资金支持时能够及时对上争取。政府债券项目招投标程序由战线领导负责把关，发改部门牵头，相关部门参与，打造公平的招投标环境。这里再明确一点，今后针对项目招投标，无论是哪个部门牵头，专业职能部门都要进行参与把关。各部门对上争取的债券项目原则由各部门为主体，进行招投标及项目实施，但专业部门要进行把关，帮助解决专业问题，不能推脱不管。政府投资建设的项目原则是由业务范围内的部门为项目实施主体，但专业职能部门也要参与把关，提供专业建设意见和建议。各主管县领导要牵头负责组织好项目实施。</w:t>
      </w:r>
    </w:p>
    <w:p>
      <w:pPr>
        <w:ind w:left="0" w:right="0" w:firstLine="560"/>
        <w:spacing w:before="450" w:after="450" w:line="312" w:lineRule="auto"/>
      </w:pPr>
      <w:r>
        <w:rPr>
          <w:rFonts w:ascii="宋体" w:hAnsi="宋体" w:eastAsia="宋体" w:cs="宋体"/>
          <w:color w:val="000"/>
          <w:sz w:val="28"/>
          <w:szCs w:val="28"/>
        </w:rPr>
        <w:t xml:space="preserve">　　此外，项目前期工作要由发改牵头，对不够招标额度的工程项目，建立项目可研、设计、评审和工程总体的评价体系，对工程项目可研、设计做的好的公司，可以进行适当奖励;对工程设计不到位、丢项漏项或者不认真负责的单位，要列入黑名单。如有违法行为的，要移交纪委监委或司法部门严肃查处。同时要对中介机构加强管理，在招标中要体现完成时限，在合理情况下尽量压缩完成时限。要建立中介机构信息库，借鉴先进地区经验，然后吸收更多的中介机构和行业知名专家入户，有利于通过采取比价、比资质等方式降低价格，优选服务。</w:t>
      </w:r>
    </w:p>
    <w:p>
      <w:pPr>
        <w:ind w:left="0" w:right="0" w:firstLine="560"/>
        <w:spacing w:before="450" w:after="450" w:line="312" w:lineRule="auto"/>
      </w:pPr>
      <w:r>
        <w:rPr>
          <w:rFonts w:ascii="宋体" w:hAnsi="宋体" w:eastAsia="宋体" w:cs="宋体"/>
          <w:color w:val="000"/>
          <w:sz w:val="28"/>
          <w:szCs w:val="28"/>
        </w:rPr>
        <w:t xml:space="preserve">　　三要抓好重点企业服务。地区生产总值包括一二三次产业，各行业各领域的企业都是完成县域经济指标任务的主体，发改、工信、住建等行业部门，都要组织对企业生产经营情况定期了解，帮助企业研究解决困难问题。部门解决不了的，由战线分管领导组织协调解决。战线解决不了的，报政府统一研究解决，坚决防止“重引轻留”“重招商轻服务”问题出现，确保企业不因问题影响发展。要狠抓工业企业入规入统，做到“应统尽统”，加强临规企业服务，力争尽快入规入统。对新投产的项目也要尽早入统，尽快形成有效投资。</w:t>
      </w:r>
    </w:p>
    <w:p>
      <w:pPr>
        <w:ind w:left="0" w:right="0" w:firstLine="560"/>
        <w:spacing w:before="450" w:after="450" w:line="312" w:lineRule="auto"/>
      </w:pPr>
      <w:r>
        <w:rPr>
          <w:rFonts w:ascii="宋体" w:hAnsi="宋体" w:eastAsia="宋体" w:cs="宋体"/>
          <w:color w:val="000"/>
          <w:sz w:val="28"/>
          <w:szCs w:val="28"/>
        </w:rPr>
        <w:t xml:space="preserve">　　四要强化财税税源建设。要加大税收清欠力度，确保税收“颗粒归仓”。要严厉打击偷税漏税行为，税务部门要加强监管筛查，及时堵塞财税漏洞，严防偷税漏税问题发生。要挖掘新增财源，各镇、各部门在月底之前要完成国有资产资源梳理工作，相关部门、责任单位要签字确认，承担漏统责任。由财政牵头，司法、法院、审计和各行业部门共同成立专班，对之前签订的涉及国有资产合同逐一梳理，对没有合同的依法收回;对合同不合理的采取约谈或行政诉讼或法律手段收回;对合同到期的，原则收回公开竞价。所有现行合同到期的原则上一年一签，并通过网上平台或媒体公告等方式，依法竞价、拍卖。对没收的国有资产资源，加快完善手续，上半年完成手续办理，公开对外租售。对闲置的资源资产交由招商部门统一对外进行招商，争取早日启动，不断拓展财政收入渠道。要加大非税收入收缴力度，严格执法，确保应收应收。</w:t>
      </w:r>
    </w:p>
    <w:p>
      <w:pPr>
        <w:ind w:left="0" w:right="0" w:firstLine="560"/>
        <w:spacing w:before="450" w:after="450" w:line="312" w:lineRule="auto"/>
      </w:pPr>
      <w:r>
        <w:rPr>
          <w:rFonts w:ascii="宋体" w:hAnsi="宋体" w:eastAsia="宋体" w:cs="宋体"/>
          <w:color w:val="000"/>
          <w:sz w:val="28"/>
          <w:szCs w:val="28"/>
        </w:rPr>
        <w:t xml:space="preserve">　　(二)全面抓好乡村振兴。</w:t>
      </w:r>
    </w:p>
    <w:p>
      <w:pPr>
        <w:ind w:left="0" w:right="0" w:firstLine="560"/>
        <w:spacing w:before="450" w:after="450" w:line="312" w:lineRule="auto"/>
      </w:pPr>
      <w:r>
        <w:rPr>
          <w:rFonts w:ascii="宋体" w:hAnsi="宋体" w:eastAsia="宋体" w:cs="宋体"/>
          <w:color w:val="000"/>
          <w:sz w:val="28"/>
          <w:szCs w:val="28"/>
        </w:rPr>
        <w:t xml:space="preserve">　　一要加强镇域经济发展。XX书记和XX市长都要求，在推进县域经济发展的过程中，各镇不能只抓农业，各镇都是经济建设的主战场，也要扛起经济指标任务。农业农村局也要采取无量纲化法，对各镇的规上工业增加值、企业纳税、粮食产量等各项指标进行排名。今年市里要对全市XXX多个乡镇进行排名通报，镇里发展XXX万以上的产业项目可以作为成果上报到市里;发展XX万-XXX万之间的产业项目县里自行排名。因此，各镇要积极与辖区合作社、企业对接，找线索、找项目、找市场，帮助企业加大宣传力度，拓展营销渠道，共谋发展。二要壮大村集体经济实力。在新增地源收费工作开展上，目前只有XX、三站四个镇达到了县里要求的新增地源收费价格，其余各镇距离县里要求都不同程度上存在差距。村集体表决地价低，说明我们的宣传工作还不到位。新增地源收费有国家法律依据，目的是为了壮大村集体经济，集中力量解决农村经济发展、村容村貌、基础设施等方面短板问题，取之于民，用之于民，没有任何理由不加大工作力度。由农业农村局牵头，公安、法院、司法局等相关部门组成服务专班，各镇属地负责，专班和镇联动，确保做到足额征收。对去年没有XXX%征收的，要通过村集体诉讼、宣传动员等方式全部征收到位。此项工作将作为各镇村财政资金拨付，上级项目摆放，年度目标考核的重要依据。三要推进美丽乡村建设。要发挥好村民主体作用，广泛发动动员农民群众，积极主动参与到村容村貌整治和乡村建设当中来，教育引导村民坚决杜绝“等靠要”思想，可以通过新增地源调地的方式来解决征地等问题。各村要积极组织村民，扎实开展好“六清一修一改一绿”专项行动，通过与村民共建共管的方式，力争用小资金来撬动农村大发展，共同建设美丽乡村，促进乡村面貌由“一片美”向“全域美”转变。四要抓好绿色产业基地建设。整合现有资源，由农业农村局牵头，组织我县各农业合作社、食品加工企业，通过召开座谈会的形式，集思广益，结合实际，将我县农产品统一地理标识，由国资出面统一注册品牌，将产品品牌价值掌握在自己手中，“打造航母，集中出海”，形成发展合力，组团找市场，集中市场资源、人脉资源，把我们自身体量做大，逐步联合一批意愿强烈的企业，再逐步扩大滚动发展，在对接市场过程中争取主动。充分对接市场，要积极主动走出去引进战略投资者，同时对我们的大米及农副产品的包装进行统一设计，加大创意，将获得国务院表彰、XXXX年总理表彰、袁隆平先生题字以及绿色有机品牌地理标识等元素统一到包装标识中，让商标设计更吸引人、更动人，充分体现XX特色，加大宣传力度，提升品牌价值。保证粮食品质，切实加强行业自律，避免掺假乱象发生，积极嫁接XX粮食溯源系统，做到入会企业能扫码，实现产地施肥量、运输、品种等全过程溯源，提高市场信誉度。</w:t>
      </w:r>
    </w:p>
    <w:p>
      <w:pPr>
        <w:ind w:left="0" w:right="0" w:firstLine="560"/>
        <w:spacing w:before="450" w:after="450" w:line="312" w:lineRule="auto"/>
      </w:pPr>
      <w:r>
        <w:rPr>
          <w:rFonts w:ascii="宋体" w:hAnsi="宋体" w:eastAsia="宋体" w:cs="宋体"/>
          <w:color w:val="000"/>
          <w:sz w:val="28"/>
          <w:szCs w:val="28"/>
        </w:rPr>
        <w:t xml:space="preserve">　　二、聚焦重点发力，再创民生建设新佳绩</w:t>
      </w:r>
    </w:p>
    <w:p>
      <w:pPr>
        <w:ind w:left="0" w:right="0" w:firstLine="560"/>
        <w:spacing w:before="450" w:after="450" w:line="312" w:lineRule="auto"/>
      </w:pPr>
      <w:r>
        <w:rPr>
          <w:rFonts w:ascii="宋体" w:hAnsi="宋体" w:eastAsia="宋体" w:cs="宋体"/>
          <w:color w:val="000"/>
          <w:sz w:val="28"/>
          <w:szCs w:val="28"/>
        </w:rPr>
        <w:t xml:space="preserve">　　(一)结合文明城创建，提升城市建管水平。</w:t>
      </w:r>
    </w:p>
    <w:p>
      <w:pPr>
        <w:ind w:left="0" w:right="0" w:firstLine="560"/>
        <w:spacing w:before="450" w:after="450" w:line="312" w:lineRule="auto"/>
      </w:pPr>
      <w:r>
        <w:rPr>
          <w:rFonts w:ascii="宋体" w:hAnsi="宋体" w:eastAsia="宋体" w:cs="宋体"/>
          <w:color w:val="000"/>
          <w:sz w:val="28"/>
          <w:szCs w:val="28"/>
        </w:rPr>
        <w:t xml:space="preserve">　　全国文明城市是城市整体发展水平和文明程度的综合性体现，文明城市创建工作包含市容市貌的建设管理、城市文明礼貌，乡风文明建设等内容，创建文明城市有利于提升城市美誉度，增强群众幸福感，让百姓生活在一个市容整洁、乡风文明、生态优良的城市，让大家共享创建成果。文明城创建以三年为期，但今年如果我们达到条件，也可以依次创投，所以我们要努力争一保二，加快创城进度。一是推进城市的统筹规划。我县今年已经成立了规委会，对城市布局要进行统一规划，防止私塔乱建、无序建设乱象发生。二是对破损道路进行修补。严格按照部门牵头、属地负责的工作原则，按照文明城创建分工，大家各司其职，切实解决各类城市问题。城管局、住建局要做好道路破损、雨水积水、污水乱排等乱象进行修补疏通工作。对违停、占道经营等不文明现象，由城管局牵头，采取集中规范管理或是划定场所规范经营。对挤占消防通道现象，由应急管理局牵头，住建、消防大队、公安局等部门配合，该罚款罚款，该清理清理。城管局要组织落实好“门前四包”工作(包门前环境卫生、包门前绿化、包公共秩序、包公共设施)，努力为市民营造良好的市容市貌。三是要建立文明城创建“随手拍”制度。发动群众参与发现不文明现象，对管理不到位的地方，随手拍发到群里，立即组织整改。同时与公安部门建立联动机制，对拒不执行的，由公安部门进行处置。</w:t>
      </w:r>
    </w:p>
    <w:p>
      <w:pPr>
        <w:ind w:left="0" w:right="0" w:firstLine="560"/>
        <w:spacing w:before="450" w:after="450" w:line="312" w:lineRule="auto"/>
      </w:pPr>
      <w:r>
        <w:rPr>
          <w:rFonts w:ascii="宋体" w:hAnsi="宋体" w:eastAsia="宋体" w:cs="宋体"/>
          <w:color w:val="000"/>
          <w:sz w:val="28"/>
          <w:szCs w:val="28"/>
        </w:rPr>
        <w:t xml:space="preserve">　　(二)努力提升民生事业发展。</w:t>
      </w:r>
    </w:p>
    <w:p>
      <w:pPr>
        <w:ind w:left="0" w:right="0" w:firstLine="560"/>
        <w:spacing w:before="450" w:after="450" w:line="312" w:lineRule="auto"/>
      </w:pPr>
      <w:r>
        <w:rPr>
          <w:rFonts w:ascii="宋体" w:hAnsi="宋体" w:eastAsia="宋体" w:cs="宋体"/>
          <w:color w:val="000"/>
          <w:sz w:val="28"/>
          <w:szCs w:val="28"/>
        </w:rPr>
        <w:t xml:space="preserve">　　一要持续巩固脱贫攻坚成果。做好脱贫攻坚与乡村振兴的有效衔接，各镇各相关部门要继续坚持“四个不摘”“六个不变”，全面落实“两不愁三保障”过渡期政策，强化扶贫动态管理，织密织牢防贫预警监测“三张网”。持续壮大特色扶贫产业，强化扶贫设施再利用，全力防止脱贫返贫、非贫致贫。二要着力推进生态污染防治，统筹山水林田湖草系统治理，以全力争创“国家生态文明示范县”为引领，以巩固中央环保督察“回头看”期间反馈问题整改成果为基础，扎实推进蓝天、碧水、净土保卫战。严格落实河湖长制，常态化开展河湖“四乱”整治，严厉打击非法非法采砂、采XX等破坏生态环境行为。要加强饮用水水源地保护，确保水质全部达标。要加快乡镇污水处理项目的实施推进，确保尽快投入投用。三要切实抓好惠民项目实施。县政府报告中确定了XX项惠民行动，涉及教育卫生、社会保障等诸多方面，这些都是我们向全县群众做出的承诺，各责任单位要进一步细化任务，强化措施，加快工作进度，确保如期完成。特别是第一中学新建项目、健身步道、县医院扩建改造、老旧小区改造等重点民生项目，分管领导要牵好头，逐一倒排工期，确保如期开工，保证施工进度和质量，切实把好事办好、实事做实。</w:t>
      </w:r>
    </w:p>
    <w:p>
      <w:pPr>
        <w:ind w:left="0" w:right="0" w:firstLine="560"/>
        <w:spacing w:before="450" w:after="450" w:line="312" w:lineRule="auto"/>
      </w:pPr>
      <w:r>
        <w:rPr>
          <w:rFonts w:ascii="宋体" w:hAnsi="宋体" w:eastAsia="宋体" w:cs="宋体"/>
          <w:color w:val="000"/>
          <w:sz w:val="28"/>
          <w:szCs w:val="28"/>
        </w:rPr>
        <w:t xml:space="preserve">　　(三)统筹兼顾做好当前其他重点工作。</w:t>
      </w:r>
    </w:p>
    <w:p>
      <w:pPr>
        <w:ind w:left="0" w:right="0" w:firstLine="560"/>
        <w:spacing w:before="450" w:after="450" w:line="312" w:lineRule="auto"/>
      </w:pPr>
      <w:r>
        <w:rPr>
          <w:rFonts w:ascii="宋体" w:hAnsi="宋体" w:eastAsia="宋体" w:cs="宋体"/>
          <w:color w:val="000"/>
          <w:sz w:val="28"/>
          <w:szCs w:val="28"/>
        </w:rPr>
        <w:t xml:space="preserve">　　一要抓好常态化疫情防控工作。各镇各部门要对照XX书记和XX市长工作部署，进一步压实工作责任，强化协同配合，做到“统一指挥、专常兼备、反应灵敏、上下联动”，慎终如始、毫不放松地抓好常态化疫情防控，坚决克服麻痹思想和懈怠心理，抓住疫情防控形势逐步向好的“窗口期”，全面强化应急指挥体系和工作体系，加快完善各类应急预案，做好各类应急物资储备。要高效有序推进疫苗接种工作，把疫苗接种工作作为当前疫情防控工作的首要任务来抓，做好接种人员评估、组织实施、宣传动员、疫苗接种和管理等重点工作，确保全县所有适种人群“应种尽种、愿种尽种、能种尽种”。目前我县疫苗接种能力充足，下一步做好疫苗接种工作的关键在于疫苗接种对象的组织发动，各镇、各部门要创新宣传形式、拓宽宣传渠道，运用多种宣传方式广泛动员发动群众接种疫苗。各单位要各司其职，靠前指挥，要安排副职做好疫苗接种现场的人员组织工作，坚决如期完成新冠病毒疫苗接种任务，对人员组织不到位的，少报、瞒报、漏报应接种人数的，事后要进行倒查，严肃追究责任。二要平稳有序推进备春耕生产工作。各镇、各有关部门要认真做好春耕备播的各项工作，加快秸秆离田进度，今年秸秆禁烧工作不留窗口期，目前从各镇推进工作情况看，部分镇工作还有不到位的情况，要杜绝预留窗口期思想，要进一步完善秸秆综合利用补贴制度，核准、核实补贴数据，为全年农业农村经济发展开好局、起好步。三要全力以赴抓好安全生产工作。应急管理局要对安全生产中存在的消防隐患、安全隐患进行逐一销号，按时完成隐患整改尤其是挂牌督办的重大隐患整改销号工作。全面开展隐患大排查大整治，扎实做好重点行业、重点企业、重点领域等安全工作，提升对危化品、消防、森林防灭火等重点领域监管能力，坚决杜绝重特大安全事故。四要妥善应对大力化解信访矛盾。今年是建党XXX周年，面对今年大事多要事多，敏感节点多的特点，各镇各相关部门要早部署、早准备、早防范，全力以赴抓好信访问题定工作。要严格落实属事属地责任，对群众合理诉求要及时妥善解决，对缠访闹访和非法访行为，公安部门要依法严厉打击。</w:t>
      </w:r>
    </w:p>
    <w:p>
      <w:pPr>
        <w:ind w:left="0" w:right="0" w:firstLine="560"/>
        <w:spacing w:before="450" w:after="450" w:line="312" w:lineRule="auto"/>
      </w:pPr>
      <w:r>
        <w:rPr>
          <w:rFonts w:ascii="宋体" w:hAnsi="宋体" w:eastAsia="宋体" w:cs="宋体"/>
          <w:color w:val="000"/>
          <w:sz w:val="28"/>
          <w:szCs w:val="28"/>
        </w:rPr>
        <w:t xml:space="preserve">　　三、务实担当作为，党风廉政建设再上新台阶</w:t>
      </w:r>
    </w:p>
    <w:p>
      <w:pPr>
        <w:ind w:left="0" w:right="0" w:firstLine="560"/>
        <w:spacing w:before="450" w:after="450" w:line="312" w:lineRule="auto"/>
      </w:pPr>
      <w:r>
        <w:rPr>
          <w:rFonts w:ascii="宋体" w:hAnsi="宋体" w:eastAsia="宋体" w:cs="宋体"/>
          <w:color w:val="000"/>
          <w:sz w:val="28"/>
          <w:szCs w:val="28"/>
        </w:rPr>
        <w:t xml:space="preserve">　　(一)强化政治担当，提升统班子、带队伍能力。</w:t>
      </w:r>
    </w:p>
    <w:p>
      <w:pPr>
        <w:ind w:left="0" w:right="0" w:firstLine="560"/>
        <w:spacing w:before="450" w:after="450" w:line="312" w:lineRule="auto"/>
      </w:pPr>
      <w:r>
        <w:rPr>
          <w:rFonts w:ascii="宋体" w:hAnsi="宋体" w:eastAsia="宋体" w:cs="宋体"/>
          <w:color w:val="000"/>
          <w:sz w:val="28"/>
          <w:szCs w:val="28"/>
        </w:rPr>
        <w:t xml:space="preserve">　　要扎实推进党史教育活动，把学习党史与干事创业、服务群众、队伍建设结合起来，将党史学习教育成效转化为干事创业动力。各镇各部门主要领导要以敢于动真碰硬的气魄担当，切实抓好队伍建设。一方面要按照县政治生态党风廉政建设工作要求，政府班子成员分别召开分管战线专题会议，研究部署党风廉政建设工作，与分管战线单位负责人签定推进政治生态建设工作责任书，并和全体同志进行提醒提示谈话，认真完成党风廉政建设规定动作;另一方面要优化部门人员配置，做到知人善用、人尽其才，充分发挥每名干部的长处，打破超编缺人、无人可用的困境。今后，各部门主要领导要带头加强业务学习，从局长、副局长到全体干部都要结合岗位职责把业务知识学精学透，通过向书本学、向老同事学、向领导学等多种途径，都要努力成为“行家里手”，更好的适应工作岗位需求。对于业务能力欠缺无法提升的、不能胜任本职工作的，要研究进行岗位调换，要让真正懂业务、有能力的人发挥作用，进一步提高政府部门行政效能。针对缺乏担当干事精神的干部，要严肃批评教育，要强化责任意识，增强干事创业的信心和劲头。要切实做到客观公正，树立正确的用人导向，不让干事干活的人吃亏，坚决杜绝“干好干坏一个样”。</w:t>
      </w:r>
    </w:p>
    <w:p>
      <w:pPr>
        <w:ind w:left="0" w:right="0" w:firstLine="560"/>
        <w:spacing w:before="450" w:after="450" w:line="312" w:lineRule="auto"/>
      </w:pPr>
      <w:r>
        <w:rPr>
          <w:rFonts w:ascii="宋体" w:hAnsi="宋体" w:eastAsia="宋体" w:cs="宋体"/>
          <w:color w:val="000"/>
          <w:sz w:val="28"/>
          <w:szCs w:val="28"/>
        </w:rPr>
        <w:t xml:space="preserve">　　此外，在城乡建设管理、文明城市创建、安全隐患整治、招商引资等全局工作上，各镇各部门主要领导要增强大局意识，密切配合协作，要站在全县角度统筹谋划各项工作，不能只考虑一个点、一条线，不能各自为战，要切实凝聚起县域社会经济发展强大合力，确保全县各项重点工作能够顺利推进。</w:t>
      </w:r>
    </w:p>
    <w:p>
      <w:pPr>
        <w:ind w:left="0" w:right="0" w:firstLine="560"/>
        <w:spacing w:before="450" w:after="450" w:line="312" w:lineRule="auto"/>
      </w:pPr>
      <w:r>
        <w:rPr>
          <w:rFonts w:ascii="宋体" w:hAnsi="宋体" w:eastAsia="宋体" w:cs="宋体"/>
          <w:color w:val="000"/>
          <w:sz w:val="28"/>
          <w:szCs w:val="28"/>
        </w:rPr>
        <w:t xml:space="preserve">　　(二)吸取经验教训，坚守廉洁从政底线。</w:t>
      </w:r>
    </w:p>
    <w:p>
      <w:pPr>
        <w:ind w:left="0" w:right="0" w:firstLine="560"/>
        <w:spacing w:before="450" w:after="450" w:line="312" w:lineRule="auto"/>
      </w:pPr>
      <w:r>
        <w:rPr>
          <w:rFonts w:ascii="宋体" w:hAnsi="宋体" w:eastAsia="宋体" w:cs="宋体"/>
          <w:color w:val="000"/>
          <w:sz w:val="28"/>
          <w:szCs w:val="28"/>
        </w:rPr>
        <w:t xml:space="preserve">　　我县以前有些同志，兢兢业业干了很多工作，但却因某项工作不到位受到了处分。究其原因主要是平时基础工作不细致、不扎实，工作流程不完善、不规范，基层反映信息不准确，造成领导掌握情况不全面，容易被误导，影响了科学决策，最后导致了问题的发生。因此，我们一定要充分吸取教训，举一反三，层层履职尽责，一级对一级负责，领导干部要爱护干部，干部要敢讲真话，吃够透上级政策要求，认真履职尽责，提出正确的工作建议，避免提供信息有偏差。同时该上会的必须会议研究，该记录的必须存档留痕，扎实做好基础资料、确保工作流程科学规范，依法合规。此外，我们的干部也要在廉政上算清“自由帐”、“金钱帐”、“亲情帐”。在政治上犯了错误，情节严重的会受到牢狱之灾，这是“自由账”;如果有腐败行为受了处分，不但所有非法所得会被没收，还要缴纳罚款，最后竹篮打水一场空，这是“金钱账”;因为你一个人受到处分，你的子女亲属将来都会受到影响，父母、亲朋好友也会跟着担心伤心，这是“亲情账”。大数据反腐让违纪行为无所遁形，所以我们要算清其中的得失利弊，坚决守牢廉洁自律底线。要充分认识党风廉政建设的长期性、复杂性和艰巨性，把主体责任和“一岗双责”紧密结合，杜绝重业务轻廉政的思想。要正确对待组织的严管，要懂得“严管才是厚爱”的道理，在营造公平公正的营商环境的同时，确保每位干部的个人发展依法合规，行稳致远。</w:t>
      </w:r>
    </w:p>
    <w:p>
      <w:pPr>
        <w:ind w:left="0" w:right="0" w:firstLine="560"/>
        <w:spacing w:before="450" w:after="450" w:line="312" w:lineRule="auto"/>
      </w:pPr>
      <w:r>
        <w:rPr>
          <w:rFonts w:ascii="宋体" w:hAnsi="宋体" w:eastAsia="宋体" w:cs="宋体"/>
          <w:color w:val="000"/>
          <w:sz w:val="28"/>
          <w:szCs w:val="28"/>
        </w:rPr>
        <w:t xml:space="preserve">　　(三)强化督办考核，确保各项工作规范有序。</w:t>
      </w:r>
    </w:p>
    <w:p>
      <w:pPr>
        <w:ind w:left="0" w:right="0" w:firstLine="560"/>
        <w:spacing w:before="450" w:after="450" w:line="312" w:lineRule="auto"/>
      </w:pPr>
      <w:r>
        <w:rPr>
          <w:rFonts w:ascii="宋体" w:hAnsi="宋体" w:eastAsia="宋体" w:cs="宋体"/>
          <w:color w:val="000"/>
          <w:sz w:val="28"/>
          <w:szCs w:val="28"/>
        </w:rPr>
        <w:t xml:space="preserve">　　一是要严格执行上级部署要求，确保迅速落实到位。对于各单位上口部门部署任务比较明确的工作，如有会议频次要求或有会议规格要求的，和有基础材料要求的，各部门要提前做好前期准备，并严格按照规定动作落实到位，要切实提高落实工作的能力，确保上级督办检查和责任对标时不出问题，不影响年度考评结果。坚决杜绝“上级要求定期上会研究的工作事项，部门非得到年底一次性补会议纪要”等类似问题发生。还有就是县委、县政府领导交办的工作也要迅速推进，及时反馈落实情况。目前，有些部门还存在工作推进慢，信息反馈不及时等问题，不能做到件件有回音，有些事情部署完了没有反馈，有些数据材料迟迟报不上来。今后，无论是上级部门，还是县委县政府领导交办的工作事项，各部门要切实提高工作效率，互相配合，迅速落实，及时反馈，当日能办结的要当日办结，当周能办结的要当周办结，严禁出现部门之间互相推诿，影响工作进展的问题发生。此外政府所有工作都要实行首问负责制，特别是信访、审批窗口等部门，更要层层抓好工作落实，凡是受理的工作事项，是你分管的要第一时间落实推进，不是你分管的要迅速移交给相关部门，并做好留痕，今后凡是出现问题将严肃追究责任。县政府督查办也要加强督办力度，对工作落实不到位的要究其原因，确保全县各项工作都能落到实处。对工作不负责任、推进迟缓的单位和相关责任人要进行全县通报和严肃问责，坚决不搞下不为例、姑息迁就。二是要加强工作的前沿性，做好提前预警工作。要进一步建立完善会议制度，今后凡是上政府常务会和政府专题会议的议题材料，原则上要先由司法部门把关，并提前发给相关领导和部门，要进行充分研究讨论后再上会，这些工作都要在会前做好，要做到上会就能定事。同时还有做好提前预警工作，比如说上级要求报材料，都临近上报时限才来找领导请示汇报，所以一定要提前，不能在部门手里耽搁，不能刚递给领导就得马上要结果，要给领导预留审阅和决策的时间。此外，县域经济各项主要指标也要提前预警，各经济部门要在每月每季度上级反馈信息数据前，将我县各项指标预测数据及经济运行分析情况进行提前研判。三是要严格规范程序，确保各项工作合法合规。领导干部要以身作则，本届县委政府领导绝不能插手工程项目，涉及到工程项目招标要依法依规进行，要摆在桌面上研究，要让参与者积极性更高，让竞争环境更公平公正。比如省水电集团在我县垫资推进项目，不仅作为央企有信誉保障，而且还在我县设立分公司把税收留在XX，我县按照XXX比例进行偿还，缓解我县财政压力。而且我县只是与该企业签订意向协议，该企业也承诺如果将来不中标，由中标企业把该企业垫付费用结清即可。像这样的信誉度高，能够垫资的，还能够在设立分公司把税收留在XX的企业，大家也可以动员人脉关系进行寻找，我们进行择优选择。此外，今后凡是因为工程项目招标的不用来找政府，正常履行招投标程序，都是公平竞争。要是企业感觉招投标哪个环节不公平的可以来找我反映。还有各部门工程项目欠款的，也一律统一交给县财政，然后由财政部门把全县总债务进行核算，分批进行清还，每年拿出一定额度的资金，按比例拨付给各欠款单位。针对政府应急采购问题，虽然作为紧急采购项目可以通过绿色通道，但也要严格按照规定程序进行，坚决不能出现违法采购行为发生。还有就是各类补贴津贴发放，一定要遵循上级规定，上级有规定的可以研究发放，上级没有规定的，坚决不能违规发放。关于合同的审定，今后凡是各部门签订的合同，都要经过县政府审定后再签，各村签的合同各镇要加强管理。此外，清明节后到月底前，我将听取以下几方面工作汇报，一是听取县域经济情况，二是听取各镇新增地源收费情况，三是听取秸秆综合利用情况，四是听取项目开工准备情况，五是听取农业产业联盟筹备情况等汇报，由农业局牵头作总体情况汇报，涉及各部门和各镇分别汇报，各单位会后要认真准备汇报材料，随时做好汇报准备。已经安排的工作，以各部门汇报为准，对于资产资源等内容有遗漏的，按失职移交纪委问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继省厅会后，局党组庚即召开全市审计机关党风廉政建设工作会议，贯彻中、省、市党风廉政建设会议精神，安排今年党风廉政建设重点工作，关键抓落实。我讲三点意见。</w:t>
      </w:r>
    </w:p>
    <w:p>
      <w:pPr>
        <w:ind w:left="0" w:right="0" w:firstLine="560"/>
        <w:spacing w:before="450" w:after="450" w:line="312" w:lineRule="auto"/>
      </w:pPr>
      <w:r>
        <w:rPr>
          <w:rFonts w:ascii="宋体" w:hAnsi="宋体" w:eastAsia="宋体" w:cs="宋体"/>
          <w:color w:val="000"/>
          <w:sz w:val="28"/>
          <w:szCs w:val="28"/>
        </w:rPr>
        <w:t xml:space="preserve">&gt;　　一、肯定成绩，切实增强做好全市审计机关党风廉政建设工作的使命感</w:t>
      </w:r>
    </w:p>
    <w:p>
      <w:pPr>
        <w:ind w:left="0" w:right="0" w:firstLine="560"/>
        <w:spacing w:before="450" w:after="450" w:line="312" w:lineRule="auto"/>
      </w:pPr>
      <w:r>
        <w:rPr>
          <w:rFonts w:ascii="宋体" w:hAnsi="宋体" w:eastAsia="宋体" w:cs="宋体"/>
          <w:color w:val="000"/>
          <w:sz w:val="28"/>
          <w:szCs w:val="28"/>
        </w:rPr>
        <w:t xml:space="preserve">　　20xx年，全市审计机关认真贯彻落实党的、十八届三、四、五中全会和中、省、市纪委全会精神，扎实开展“三严三实”专题教育，紧紧抓住落实党风廉政建设责任制这个关键，全面履职尽责，强化作风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深化廉政教育，切实筑牢拒腐防变的思想防线。全市审计机关以履行审计职责为立足点，把深化认识、形成共识作为落实党风廉政建设的前提，持续抓、反复学，教育引导审计人员把依法履职和审计质量作为审计工作的“生命线”，把加强廉政建设和文明审计作为审计工作的“保障线”，努力构筑拒腐防变的思想防线。一是坚持理想信念教育。以贯彻、十八届三、四、五中全会精神为主线，以“三严三实”专题教育为契机，采取制定方案督学、辅导讲解领学、畅谈心得互学、查阅笔记促学等方式，以全局干部职工会集体学习和“审计大讲堂”专题辅导学习的方式，组织党员干部认真学习《党章》、《中国共产党廉洁自律准则》、《中国共产党纪律处分条例》和的系列重要讲话精神，以及中央、省市委关于加强党风廉政建设和反腐败工作的新部署、新要求，切实把思想和行动统一到中央、省市委对党风廉政建设和反腐败斗争的部署上来，进一步坚定了审计人员的政治信念。二是加强廉政警示教育。全市审计机以廉洁自律、遵纪守法、敬业奉献为主题，组织开展廉政警示教育。先后组织观看了《国资之蠹—--张北川违纪违法案件警示录》等专题教育片，学习《蜕变---邓双、郑强违纪违法案件剖析》的通报材料，通报市局党组成员、副局长尹昌文，屏山县审计局原党组成员、副局长曾绪英等涉嫌受贿违纪违法案件，开展警示教育。并要求县(区)审计局领导干部和市局机关科级以上干部撰写心得体会，开展讨论交流，汲取教训，引以为戒，防范风险。进一步提升审计干部廉政意识，打牢思想根基，筑牢廉政“防火墙”。三是全面加强审计廉政文化建设。全市审计机关坚持把创建学习型机关、推进机关作风建设与加强审计文化建设有机结合起来，开展廉政文化“三进”活动。为营造局机关廉荣贪耻的廉政文化氛围，制定了廉政文化“进机关、进科室、进家庭”活动方案，并要求各县(区)审计局同步推进。新制作了廉政格言、廉政警句上墙，在办公电脑上推荐使用审计廉政文化桌面，同时开辟廉政宣传栏、制作廉政教育短片、发送廉政短信，组织审计干部家庭开展助廉寄语等。</w:t>
      </w:r>
    </w:p>
    <w:p>
      <w:pPr>
        <w:ind w:left="0" w:right="0" w:firstLine="560"/>
        <w:spacing w:before="450" w:after="450" w:line="312" w:lineRule="auto"/>
      </w:pPr>
      <w:r>
        <w:rPr>
          <w:rFonts w:ascii="宋体" w:hAnsi="宋体" w:eastAsia="宋体" w:cs="宋体"/>
          <w:color w:val="000"/>
          <w:sz w:val="28"/>
          <w:szCs w:val="28"/>
        </w:rPr>
        <w:t xml:space="preserve">　　(二)突出责任落实，逐级传导党风廉政建设压力。全市审计机关按照中央和省市委的工作部署，坚持把落实党风廉政建设责任制作为首要政治任务放在心上、扛在肩上、抓在手上,围绕构建横向到边、纵向到底的落实体系，层层落实，逐级传导压力，把党风廉政建设和反腐败工作各项任务落到实处。一是强化主体责任。细化了党组的集体领导责任、党组书记第一责任、班子其他成员职责范围内分管责任、纪检组监督责任和科室负责人、审计组长的直接责任。围绕落实纪检组专抓党风廉政建设的要求，调整了纪检组长的工作分工，形成党组积极负责、主要负责人自觉尽责、班子成员主动担责、科室负责人认真履责的责任体系。二是健全工作机制。结合审计工作实际，健全完善了《宜宾市审计局审计廉政纪律监督办法》，建立了审计组现场廉政纪律抓建机制，全面推行审计“回访”、审计组廉政监督员和审计“八不准”工作纪律反馈卡制度，形成了“一把手”抓班子成员、班子成员抓分管科室、科室负责人抓科员，一级抓一级，层层抓落实的责任落实机制。三是逐级传导压力。认真落实党风廉政建设廉政谈话制度，对党组各成员逐人进行了谈话，分管领导分别约谈了科室负责人，并对涉及人、财、物的科室和廉洁从审中一些苗头性、倾向性问题，定期不定期地进行谈话提醒，督促时刻保持警醒，按制度办事、按规定办事，使各级树立了抓好党风廉政建设是本职、抓不好党风廉政建设是失职、不抓党风廉政建设是渎职的理念，进一步增强了政治意识、责任意识和担当意识。</w:t>
      </w:r>
    </w:p>
    <w:p>
      <w:pPr>
        <w:ind w:left="0" w:right="0" w:firstLine="560"/>
        <w:spacing w:before="450" w:after="450" w:line="312" w:lineRule="auto"/>
      </w:pPr>
      <w:r>
        <w:rPr>
          <w:rFonts w:ascii="宋体" w:hAnsi="宋体" w:eastAsia="宋体" w:cs="宋体"/>
          <w:color w:val="000"/>
          <w:sz w:val="28"/>
          <w:szCs w:val="28"/>
        </w:rPr>
        <w:t xml:space="preserve">　　(三)强化监督制约，廉洁从审行为得到进一步规范。全市审计机关把健全完善机制、加强监督制约作为落实党风廉政建设的重要保障。一是健全完善机制。为把权力关进制度的笼子，市、县(区)审计机关相继修订完善了党组议事决策、“三公”经费管理、审计廉政纪律执行监督等一系列制度。二是严格防控风险。全市审计机关始终把廉政风险防控工作放在首位，认真落实省市加强廉政风险防控工作的部署，以领导班子成员和科室负责人为重点，从领导班子建设、“三重一大”决策、干部人事、财务管理、物品采购、审计处罚等方面，逐项查找廉政风险点，按照“简单、易行、管用”的原则，结合岗位职责落实了责任主体，制定了风险防范措施。三是严格干部人事纪律。认真贯彻落实新修订的《党政领导干部选拔任用工作条例》，牢固树立“注重品行、崇尚实干、实绩突出、群众公认”的选人用人导向，坚持“五好”干部标准，严格执行四项监督和“一报告两评议”制度。注重加强对干部的日常监督管理，健全落实提醒谈话、廉政教育等制度，使党员领导干部始终置于组织和群众的监督之中。</w:t>
      </w:r>
    </w:p>
    <w:p>
      <w:pPr>
        <w:ind w:left="0" w:right="0" w:firstLine="560"/>
        <w:spacing w:before="450" w:after="450" w:line="312" w:lineRule="auto"/>
      </w:pPr>
      <w:r>
        <w:rPr>
          <w:rFonts w:ascii="宋体" w:hAnsi="宋体" w:eastAsia="宋体" w:cs="宋体"/>
          <w:color w:val="000"/>
          <w:sz w:val="28"/>
          <w:szCs w:val="28"/>
        </w:rPr>
        <w:t xml:space="preserve">&gt;　　二、问题导向，深刻认识全市审计机关党风廉政建设面临的严峻形势</w:t>
      </w:r>
    </w:p>
    <w:p>
      <w:pPr>
        <w:ind w:left="0" w:right="0" w:firstLine="560"/>
        <w:spacing w:before="450" w:after="450" w:line="312" w:lineRule="auto"/>
      </w:pPr>
      <w:r>
        <w:rPr>
          <w:rFonts w:ascii="宋体" w:hAnsi="宋体" w:eastAsia="宋体" w:cs="宋体"/>
          <w:color w:val="000"/>
          <w:sz w:val="28"/>
          <w:szCs w:val="28"/>
        </w:rPr>
        <w:t xml:space="preserve">　　加强党风廉政建设，旗帜鲜明地反对腐败，既是审计机关全面履行监督职能的客观要求，也是充分发挥审计在推动完善国家治理体系和治理能力现代化过程中的基石和保障作用的重要保证。总体来看，近年来全市两级审计机关党风廉政建设和反腐倡廉的方向更加明确，思路更加清晰，审计干部队伍的党性和作风是好的。特别是在应对一些重大挑战、完成一些重大审计任务中，全市审计机关的干部职工能勇挑重担，经受住各种考验，得到了各级党委、政府的充分肯定。但是，我们也要清醒地看到，与审计机关和审计干部在新时期所肩负的使命相比，审计机关和干部队伍中仍然存在一些不容忽视的问题，我市审计机关党风廉政建设和反腐败工作还面临着严峻的形势。一是部分党员干部的宗旨意识和廉政意识还不够强;二是干部职工的思想作风、工作作风和整体工作水平还有待进一步提高;三是个别干部职工慢作为、不作为，甚至乱作为的现象还不同程度地存在着。四是少数领导干部和审计人员滥用职权、以权谋私，发生了违纪违法犯罪的问题。这些问题如果得不到有效解决，就会严重损害审计公信力和审计机关的形象，影响审计职能作用的发挥，影响审计工作创先争优、再上台阶。</w:t>
      </w:r>
    </w:p>
    <w:p>
      <w:pPr>
        <w:ind w:left="0" w:right="0" w:firstLine="560"/>
        <w:spacing w:before="450" w:after="450" w:line="312" w:lineRule="auto"/>
      </w:pPr>
      <w:r>
        <w:rPr>
          <w:rFonts w:ascii="宋体" w:hAnsi="宋体" w:eastAsia="宋体" w:cs="宋体"/>
          <w:color w:val="000"/>
          <w:sz w:val="28"/>
          <w:szCs w:val="28"/>
        </w:rPr>
        <w:t xml:space="preserve">&gt;　　三、狠抓落实，全力推进全市审计机关党风廉政建设工作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　　刘家义审计长、黄河厅长在全国全省审计机关党风廉政建设视频会议上的重要讲话，思想深刻，内容丰富，充分肯定了一年来全国、全省审计机关党风廉政建设和反腐败斗争取得的成效，深刻分析了当前审计机关反腐败斗争面临的形势，深刻阐述了加强审计机关党风廉政建设的重大意义和重点任务。刘家义审计长和黄河厅长的重要讲话，是全市审计机关加强党风廉政建设的重要遵循，我们一定要深入学习领会，切实学深悟透、融会贯通、指导实践、推动工作。</w:t>
      </w:r>
    </w:p>
    <w:p>
      <w:pPr>
        <w:ind w:left="0" w:right="0" w:firstLine="560"/>
        <w:spacing w:before="450" w:after="450" w:line="312" w:lineRule="auto"/>
      </w:pPr>
      <w:r>
        <w:rPr>
          <w:rFonts w:ascii="宋体" w:hAnsi="宋体" w:eastAsia="宋体" w:cs="宋体"/>
          <w:color w:val="000"/>
          <w:sz w:val="28"/>
          <w:szCs w:val="28"/>
        </w:rPr>
        <w:t xml:space="preserve">　　(一)强化理论武装，筑牢思想防线。理论上的成熟是政治上成熟的基础，理论上的清醒是政治上清醒的前提。加强政治理论学习，是提高理论素养和工作能力的重要途径。放眼当前我们审计机关的反腐败形势，一些领导干部违法乱纪、身陷囹圄，归根结底就是因为放松了政治理论学习，理想信念动摇，宗旨意识弱化，丧失了党性原则。刘家义审计长指出，有些审计干部借口工作忙、没时间学;有些在学习中不辨真伪、不重思辨，囫囵吞枣、人云亦云;有些不学法、不懂法，无知无畏;有些刚愎自用、自视清高、目中无人;有些死记硬背、照抄照搬、学无致用;有些无事生非、牢骚满腹、胡乱议论。这些问题，在我们审计机关和审计干部身上都或多或少地存在着，有些还比较严重，如果不重视解决，必然会导致思想滑坡、灵魂污染、能力退化，甚至坠入违法犯罪的深渊。为此，全市审计机关和广大审计干部要认真开展“两学一做”教育，学党章、党规，学系列讲话，做合格党员、做合格审计干部。要大力发扬理论联系实际的学风，深入思考研究经济发展新常态下发挥审计职能作用的方法和途径，努力将学习的成果转化为实际工作的成效。</w:t>
      </w:r>
    </w:p>
    <w:p>
      <w:pPr>
        <w:ind w:left="0" w:right="0" w:firstLine="560"/>
        <w:spacing w:before="450" w:after="450" w:line="312" w:lineRule="auto"/>
      </w:pPr>
      <w:r>
        <w:rPr>
          <w:rFonts w:ascii="宋体" w:hAnsi="宋体" w:eastAsia="宋体" w:cs="宋体"/>
          <w:color w:val="000"/>
          <w:sz w:val="28"/>
          <w:szCs w:val="28"/>
        </w:rPr>
        <w:t xml:space="preserve">　　(二)落实“两个责任”，深化廉政建设。从目前情况看，我市审计机关在落实“两个责任”中仍然存在一些问题，主要是个别单位领导班子和领导干部对履行党风廉政建设主体责任认识还不到位、办法还不多、力度还不够;有的对主体责任的内容到底是什么还没有完全搞清弄懂，认为只要管好自己就是落实了主体责任;有的对发生的违纪问题失之于察、失之于宽、失之于软;有的纪检组长监督意识不强，履职经验和能力不足，不会抓、不敢管;有的单位重业务、轻党建问题比较突出，没有把党风廉政建设融入日常工作和生活的方方面面，审计业务工作与党风廉政建设“两张皮”，存在较大风险隐患;有些单位对“两个责任”的宣传教育不到位，导致一些干部对党风廉政建设重要性认识不足，落实的自觉性不强，被动应付。对上述这些现象，我们必须高度重视。要把落实“两个责任”作为今年工作的重要任务，层层传导压力，务求抓实见效。一是党组要牢固树立主体责任意识，始终把党风廉政建设摆在重要位置，与审计业务工作同部署、同落实、同检查、同考核。进一步健全完善责任体系，做到职责划分清晰，责任要求明确，工作任务具体，完成时限清楚，保障措施有力。二是纪检监察干部要聚焦党风廉政建设和反腐败主业，集中精力履行好监督执纪问责的职责，坚持以零容忍的态度惩治违法违纪行为。纪检组要认真履行好提醒和报告的职责。三是党组书记要履行好第一责任人的职责，敢抓善管，做好表率，管住手脚，守住底线，自觉接受监督。四是其他班子成员既要自觉遵守党风廉政建设各项规定，协助党组书记抓好本单位党风廉政建设，又要履行“一岗双责”，抓好分管科室的党风廉政建设。要注重抓早抓小，防微杜渐，确保党风廉政建设警钟长鸣。五是审计组长要抓好审计现场的党风廉政建设，重点抓好审计“八不准”工作纪律、廉政承诺、廉政风险防控各项制度的落实。六是全体审计人员都要时刻牢记自己是一名共产党员、一名审计人员，自觉规范和约束自身行为，遵章守纪、坚守底线，清白做人、干净审计。</w:t>
      </w:r>
    </w:p>
    <w:p>
      <w:pPr>
        <w:ind w:left="0" w:right="0" w:firstLine="560"/>
        <w:spacing w:before="450" w:after="450" w:line="312" w:lineRule="auto"/>
      </w:pPr>
      <w:r>
        <w:rPr>
          <w:rFonts w:ascii="宋体" w:hAnsi="宋体" w:eastAsia="宋体" w:cs="宋体"/>
          <w:color w:val="000"/>
          <w:sz w:val="28"/>
          <w:szCs w:val="28"/>
        </w:rPr>
        <w:t xml:space="preserve">　　(三)加强制度建设，堵塞风险漏洞。没有规矩，不成方圆。制度建设是反腐倡廉的治本之策，是规范和正确行使权利的重要保证。全市审计机关要进一步加强制度建设，不断健全完善既相互约束又相互协调的权力运行机制，努力形成靠制度管权、用制度管人、按制度办事的良好氛围。当前，要着力解决现行审计规章制度存在的数量过多但相互之间不衔接配套、过于笼统缺乏可操作性、刚性约束不够缺乏科学性、重制定轻执行等突出问题，防止制度制定和执行中出现先紧后松、上紧下松、外紧内松现象。要重点抓好以惩防体系建设为主的各项审计廉政制度建设，特别是要健全完善审计业务管理和质量控制制度、廉政风险防控制度、重大事项报告制度、目标管理考核制度等，更加注重将廉政制度的建立和落实有效地融入到审计质量控制和工作程序中去。要认真贯彻执行党内监督条例，加强对民主生活会、组织生活会等制度执行情况的监督检查。要加大对以财务检查为核心的自查自纠力度，对审计机关的内部管理状况、依法办事程序以及执行审计纪律的情况定期进行检查，把问题暴露出来，把工作规范起来，注重从体制机制制度和管理层面制定有针对性的措施办法。</w:t>
      </w:r>
    </w:p>
    <w:p>
      <w:pPr>
        <w:ind w:left="0" w:right="0" w:firstLine="560"/>
        <w:spacing w:before="450" w:after="450" w:line="312" w:lineRule="auto"/>
      </w:pPr>
      <w:r>
        <w:rPr>
          <w:rFonts w:ascii="宋体" w:hAnsi="宋体" w:eastAsia="宋体" w:cs="宋体"/>
          <w:color w:val="000"/>
          <w:sz w:val="28"/>
          <w:szCs w:val="28"/>
        </w:rPr>
        <w:t xml:space="preserve">　　(四)抓好作风整顿，务求取得实效。今年，针对我市审计机关在作风上存在的“庸、懒、散、浮、骄、贪”问题，市局党组将今年定为“作风整顿年”。全市审计机关要把作风整顿作为今年重点工作，抓好落实。一要做好结合的文章。要把作风整顿工作和审计业务工作紧密结合起来，贴近审计工作实际，认真完成规定动作，积极创新自选动作，在要求上从严，在践行上求实;自觉践行“三严三实”的要求，高起点、高标准、高质量完成作风整顿各个阶段的任务，做到两手抓、两不误、两促进。二要以优良的作风来保证。经过党的群众路线教育实践活动和“三严三实”专题教育查找问题和整改提高，全市审计机关的作风有了很大改进，但还存在一些问题，比如有的审计人员口大气粗，以监督者自居;有的任务重就抱怨不想审，阻力大难度大就绕着走不敢审，涉及新情况新问题能力不足不会审;有的不思进取，庸政、懒政、怠政，当一天和尚撞一天钟，甚至连钟也不撞;有的热衷于发号施令，光动嘴不动手，说得多、做得少;有的做事情、看问题沉不下心，总是浮在面上，浅尝辄止;有的骄傲自满，进取意识淡化，调查研究不够，破解问题的办法不多;有的大局观念、责任意识和“一盘棋”思想不强，因小失大，本末倒置;特别是个别审计干部利用手中的权利，以权谋私，违纪违法。这些问题都是作风不过硬、不踏实、不担当的表现，必须下大力气解决。全市审计机关要牢固树立作风建设永远在路上的思想，围绕“三严三实”要求，强基固本、脚踏实地、兢兢业业、清白廉洁做人做事，坚决防止“四风”问题反弹。三要锻造过硬的本领。要通过认认真真的开展作风整顿，全面提高审计人员的政治素质、思想素质、业务素质和文化素质。特别是要提高审计干部廉洁自律和拒腐防变的能力。要以务实的作风和过硬的本领推动各项审计工作落到实处、见到成效。</w:t>
      </w:r>
    </w:p>
    <w:p>
      <w:pPr>
        <w:ind w:left="0" w:right="0" w:firstLine="560"/>
        <w:spacing w:before="450" w:after="450" w:line="312" w:lineRule="auto"/>
      </w:pPr>
      <w:r>
        <w:rPr>
          <w:rFonts w:ascii="宋体" w:hAnsi="宋体" w:eastAsia="宋体" w:cs="宋体"/>
          <w:color w:val="000"/>
          <w:sz w:val="28"/>
          <w:szCs w:val="28"/>
        </w:rPr>
        <w:t xml:space="preserve">　　(五)发挥审计作用，促进反腐倡廉。党的和十八届三中、四中、五中全会、和的重要讲话，以及国务院《关于加强审计工作的意见》都明确要求要加强对领导干部的监督和管理，敦促领导干部按本色做人、按角色办事;要推行权力清单制度，公开权力运行流程，防止权力滥用;要放权限权，消除权力“灰色地带”，扎紧管权限权的制度“围栏”;要严管严控，所有公共资金一律接受审计监督，长期趴窝的沉淀资金一律调整收回，加强对国有资产国有企业的监管;要勤政有为，推动重大决策落实，加大督查落实力度，对懒政庸政怠政行为要严肃问责;要标本兼治，坚定不移惩治腐败，对腐败分子零容忍、严惩戒。所有这些，都与审计工作息息相关。全市审计机关要按照全国、全省审计机关党风廉政建设会议的要求部署，紧紧围绕“反腐、改革、法治、发展”，大力推进对公共资金、国有资产、国有资源和领导干部经济责任审计监督全覆盖，坚持一手抓重大违法违纪、重大损失浪费、重大风险隐患、重大履职尽责不到位等问题的查处，一手抓促进深化改革、推进法治、提高绩效，守住公共资金安全的“底线”和防腐败的“红线”，切实增强做好审计工作的责任感和使命感，努力当好“国家利益的捍卫者，公共资金的守护神，权力运行的紧箍咒，反腐败的利剑，深化改革的催化剂”，充分发挥审计作用，推动反腐倡廉建设。</w:t>
      </w:r>
    </w:p>
    <w:p>
      <w:pPr>
        <w:ind w:left="0" w:right="0" w:firstLine="560"/>
        <w:spacing w:before="450" w:after="450" w:line="312" w:lineRule="auto"/>
      </w:pPr>
      <w:r>
        <w:rPr>
          <w:rFonts w:ascii="宋体" w:hAnsi="宋体" w:eastAsia="宋体" w:cs="宋体"/>
          <w:color w:val="000"/>
          <w:sz w:val="28"/>
          <w:szCs w:val="28"/>
        </w:rPr>
        <w:t xml:space="preserve">　　(六)持续深化“三转”，监督执纪问责。各区县审计局一把手，要主动关心纪检监察干部，主动接受监督，积极支持纪检监察工作。全市审计机关纪检监察干部，要持续深化“三转”，积极适应“四种形态”，实现思想观念和思想方法、工作思路和工作方法、自身素质和工作作风的与时俱进，不断提高反腐倡廉工作的质量和水平。市局纪检组要进一步强化监督执纪问责，统筹使用全市审计机关纪检监察力量，组织开展审计纪律、审计效能、投资审计廉政风险防控等大督查，传导压力，发现问题，严肃问责，提出完善相关制度的意见建议并监督落实到位。</w:t>
      </w:r>
    </w:p>
    <w:p>
      <w:pPr>
        <w:ind w:left="0" w:right="0" w:firstLine="560"/>
        <w:spacing w:before="450" w:after="450" w:line="312" w:lineRule="auto"/>
      </w:pPr>
      <w:r>
        <w:rPr>
          <w:rFonts w:ascii="宋体" w:hAnsi="宋体" w:eastAsia="宋体" w:cs="宋体"/>
          <w:color w:val="000"/>
          <w:sz w:val="28"/>
          <w:szCs w:val="28"/>
        </w:rPr>
        <w:t xml:space="preserve">　　同志们，全市审计机关党风廉政建设主要任务已经明确，关键是抓落实。市局纪检组要进一步研究推进措施，跟踪落实情况。全市审计干部要切实履行“一岗双责”，以更加坚定的信心、更加良好的作风、更加积极的态度、更加有力的措施，落实廉政责任，保障审计质量，为宜宾审计工作重整旗鼓、再塑辉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2025-08-08T11:01:02+08:00</dcterms:created>
  <dcterms:modified xsi:type="dcterms:W3CDTF">2025-08-08T11:01:02+08:00</dcterms:modified>
</cp:coreProperties>
</file>

<file path=docProps/custom.xml><?xml version="1.0" encoding="utf-8"?>
<Properties xmlns="http://schemas.openxmlformats.org/officeDocument/2006/custom-properties" xmlns:vt="http://schemas.openxmlformats.org/officeDocument/2006/docPropsVTypes"/>
</file>