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财政局纪检组长会议讲话</w:t>
      </w:r>
      <w:bookmarkEnd w:id="1"/>
    </w:p>
    <w:p>
      <w:pPr>
        <w:jc w:val="center"/>
        <w:spacing w:before="0" w:after="450"/>
      </w:pPr>
      <w:r>
        <w:rPr>
          <w:rFonts w:ascii="Arial" w:hAnsi="Arial" w:eastAsia="Arial" w:cs="Arial"/>
          <w:color w:val="999999"/>
          <w:sz w:val="20"/>
          <w:szCs w:val="20"/>
        </w:rPr>
        <w:t xml:space="preserve">来源：网络  作者：春暖花香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财政局纪检组长主要负责财政局纪检监察工作。下面是范文网小编给大家整理的财政局纪检组长会议讲话，仅供参考。&gt;财政局纪检组长会议讲话篇1同志们：根据本次会议安排，我就省厅党风廉政暨作风建设视频会议、县纪委十一届六次全会精神作简要传达，并就做好全...</w:t>
      </w:r>
    </w:p>
    <w:p>
      <w:pPr>
        <w:ind w:left="0" w:right="0" w:firstLine="560"/>
        <w:spacing w:before="450" w:after="450" w:line="312" w:lineRule="auto"/>
      </w:pPr>
      <w:r>
        <w:rPr>
          <w:rFonts w:ascii="宋体" w:hAnsi="宋体" w:eastAsia="宋体" w:cs="宋体"/>
          <w:color w:val="000"/>
          <w:sz w:val="28"/>
          <w:szCs w:val="28"/>
        </w:rPr>
        <w:t xml:space="preserve">财政局纪检组长主要负责财政局纪检监察工作。下面是范文网小编给大家整理的财政局纪检组长会议讲话，仅供参考。</w:t>
      </w:r>
    </w:p>
    <w:p>
      <w:pPr>
        <w:ind w:left="0" w:right="0" w:firstLine="560"/>
        <w:spacing w:before="450" w:after="450" w:line="312" w:lineRule="auto"/>
      </w:pPr>
      <w:r>
        <w:rPr>
          <w:rFonts w:ascii="宋体" w:hAnsi="宋体" w:eastAsia="宋体" w:cs="宋体"/>
          <w:color w:val="000"/>
          <w:sz w:val="28"/>
          <w:szCs w:val="28"/>
        </w:rPr>
        <w:t xml:space="preserve">&gt;财政局纪检组长会议讲话篇1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根据本次会议安排，我就省厅党风廉政暨作风建设视频会议、县纪委十一届六次全会精神作简要传达，并就做好全县财政系统20__年党风廉政建设及纪检监察工作提出意见。</w:t>
      </w:r>
    </w:p>
    <w:p>
      <w:pPr>
        <w:ind w:left="0" w:right="0" w:firstLine="560"/>
        <w:spacing w:before="450" w:after="450" w:line="312" w:lineRule="auto"/>
      </w:pPr>
      <w:r>
        <w:rPr>
          <w:rFonts w:ascii="宋体" w:hAnsi="宋体" w:eastAsia="宋体" w:cs="宋体"/>
          <w:color w:val="000"/>
          <w:sz w:val="28"/>
          <w:szCs w:val="28"/>
        </w:rPr>
        <w:t xml:space="preserve">一、会议基本精神</w:t>
      </w:r>
    </w:p>
    <w:p>
      <w:pPr>
        <w:ind w:left="0" w:right="0" w:firstLine="560"/>
        <w:spacing w:before="450" w:after="450" w:line="312" w:lineRule="auto"/>
      </w:pPr>
      <w:r>
        <w:rPr>
          <w:rFonts w:ascii="宋体" w:hAnsi="宋体" w:eastAsia="宋体" w:cs="宋体"/>
          <w:color w:val="000"/>
          <w:sz w:val="28"/>
          <w:szCs w:val="28"/>
        </w:rPr>
        <w:t xml:space="preserve">省财政厅于今年2月19日召开全省财政系统党风廉政暨作风建设大会，厅党组书记、厅长__作重要讲话。_厅长强调，全省财政系统要深入学习贯彻在中央纪委六次全会上的重要讲话精神，准确把握对党风廉政建设和反腐败斗争形势的分析判断，准确把握关于党风廉政建设和反腐败斗争重点任务的重要论述，准确把握关于坚定不移推进全面从严治党的重大部署，准确把握关于积极探索党内监督有效途径的指示要求，切实增强政治意识、大局意识、核心意识、看齐意识，把思想和行动统一到中央和省委决策部署上来。刘厅长要求切实抓好20__年全省财政系统党风廉政建设工作，认真学习贯彻《党章》和《准则》《条例》，将纪律和规矩挺在前面;深入推进财税体制改革和财政管理创新，从源头上防控廉政风险;进一步增强坚持不懈的定力和韧劲，推动作风建设成果常态化、长效化。要严格落实全面从严治党主体责任，按照全面从严治党要求强化财政部门党内监督。</w:t>
      </w:r>
    </w:p>
    <w:p>
      <w:pPr>
        <w:ind w:left="0" w:right="0" w:firstLine="560"/>
        <w:spacing w:before="450" w:after="450" w:line="312" w:lineRule="auto"/>
      </w:pPr>
      <w:r>
        <w:rPr>
          <w:rFonts w:ascii="宋体" w:hAnsi="宋体" w:eastAsia="宋体" w:cs="宋体"/>
          <w:color w:val="000"/>
          <w:sz w:val="28"/>
          <w:szCs w:val="28"/>
        </w:rPr>
        <w:t xml:space="preserve">县纪委十一届六次全会于今年2月18日召开，县委书记___发表讲话，要求全县各级党组织和广大党员干部特别是领导干部，要切实增强政治意识、大局意识、核心意识、看齐意识，把学习贯彻重要讲话精神作为重要政治任务抓紧抓好，坚决在思想上政治上行动上与以同志为的党中央保持高度一致。要求守土有责、守土尽责，切实肩负起全面从严治党的主体责任;要认清形势、坚定信心，切实抓好全面从严治党的重点任务;要标本兼治、综合施策，切实营造风清气正的政治生态;要完善制度、创新方式，切实发挥党内监督的重要作用。县纪委__就做好今年全县纪律检查工作，强调要按照中央和省、市纪委全会部署要求，以党纪条规执行年、作风行为规范年、监督责任聚焦年、制度建设深化年、廉洁主题文化年五个年为抓手，聚焦监督执纪问责，深化标本兼治，创新体制机制，强化党内监督，把纪律挺在前面，持之以恒改进作风，坚定不移惩治腐败，切实维护群众利益，建设忠诚干净担当的纪检监察干部队伍，推动全县纪律检查工作再上新台阶。</w:t>
      </w:r>
    </w:p>
    <w:p>
      <w:pPr>
        <w:ind w:left="0" w:right="0" w:firstLine="560"/>
        <w:spacing w:before="450" w:after="450" w:line="312" w:lineRule="auto"/>
      </w:pPr>
      <w:r>
        <w:rPr>
          <w:rFonts w:ascii="宋体" w:hAnsi="宋体" w:eastAsia="宋体" w:cs="宋体"/>
          <w:color w:val="000"/>
          <w:sz w:val="28"/>
          <w:szCs w:val="28"/>
        </w:rPr>
        <w:t xml:space="preserve">纵观这两个会议，集中体现和贯穿了党中央以猛药去疴、重典治乱的决心，以刮骨疗毒、壮士断腕的勇气，坚决把党风廉政建设和反腐败斗争进行到底的鲜明态度，透露和传达了四个新动向和新特点：一是把查办案件摆在更加突出的位置。坚持以零容忍的态度，严打老虎、勤拍苍蝇，形成伸手必被捉的强力震慑，坚决有力惩治腐败;二是把作风建设摆在更加突出的位置。严明党的纪律，深化作风建设，以落实八项规定、狠刹四风为主线，加强督促检查，严格执纪问责;三是把责任追究和办案报告摆在更加突出的位置。对发生重大案件和严重违纪行为的单位实行一案双查和一案双报告制度，既要追究当事人的责任，又要追究相关领导的责任，既要报告同级纪检监察机构，还要报告上级纪检监察机构;四是明确把两个责任摆在更加突出的位置。要求各级党组织承担起党风廉政建设的主体责任，单位一把手要履行第一责任人的职责，抓好本单位党风廉政建设工作，种好责任田。纪检监察机构要承担好反腐倡廉建设的监督责任，抓督促、抓落实、抓检查，当好监督员。</w:t>
      </w:r>
    </w:p>
    <w:p>
      <w:pPr>
        <w:ind w:left="0" w:right="0" w:firstLine="560"/>
        <w:spacing w:before="450" w:after="450" w:line="312" w:lineRule="auto"/>
      </w:pPr>
      <w:r>
        <w:rPr>
          <w:rFonts w:ascii="宋体" w:hAnsi="宋体" w:eastAsia="宋体" w:cs="宋体"/>
          <w:color w:val="000"/>
          <w:sz w:val="28"/>
          <w:szCs w:val="28"/>
        </w:rPr>
        <w:t xml:space="preserve">二、20__年党风廉政建设及纪检监察工作主要任务</w:t>
      </w:r>
    </w:p>
    <w:p>
      <w:pPr>
        <w:ind w:left="0" w:right="0" w:firstLine="560"/>
        <w:spacing w:before="450" w:after="450" w:line="312" w:lineRule="auto"/>
      </w:pPr>
      <w:r>
        <w:rPr>
          <w:rFonts w:ascii="宋体" w:hAnsi="宋体" w:eastAsia="宋体" w:cs="宋体"/>
          <w:color w:val="000"/>
          <w:sz w:val="28"/>
          <w:szCs w:val="28"/>
        </w:rPr>
        <w:t xml:space="preserve">过去的一年，在全系统上下的共同努力下，全县财政党风廉政及反腐倡廉建设取得了一定成效，受到了县纪委的充分肯定。但从财政部门肩负的职责、所处的位置、资金管理要求等方面来看，还存在一些问题和不足，如少数干部组织纪律性不强，律己不严;有的服务意识淡薄，工作效率不高，庸、懒、散问题在一些干部身上存在;有的缺乏大局意识，遇事推诿扯皮，事不关己、高高挂起，履职能力不强，担当意识亟待提高;全系统权力运行监督制约和资金管理方面还存在漏洞，有待进一步加强等。虽然这些问题是个别现象，但如果这些问题处理不坚决、整改不及时，将对财政部门的形象影响非常大，我们一定要高度重视、严肃对待，认真加以改进。</w:t>
      </w:r>
    </w:p>
    <w:p>
      <w:pPr>
        <w:ind w:left="0" w:right="0" w:firstLine="560"/>
        <w:spacing w:before="450" w:after="450" w:line="312" w:lineRule="auto"/>
      </w:pPr>
      <w:r>
        <w:rPr>
          <w:rFonts w:ascii="宋体" w:hAnsi="宋体" w:eastAsia="宋体" w:cs="宋体"/>
          <w:color w:val="000"/>
          <w:sz w:val="28"/>
          <w:szCs w:val="28"/>
        </w:rPr>
        <w:t xml:space="preserve">20__年是全面贯彻新《准则》《条例》起始之年。为做好今年党风廉政建设工作，县委创新党风廉政建设责任体系建设，实行三个责任清单制度，其中党组主体责任清单明确了7个方面24项工作任务，党组主要负责人第一责任人责任清单明确了5个方面20项工作任务，纪检组监督责任清单明确了6个方面18项工作任务，每项工作任务都细化了路线图、时间表。这充分传递了今年县委和县纪委将进一步打牢党风廉政建设工作基础、压紧压实两个责任的信号，这也是今年全系统党风廉政建设工作重点。因此，今年全县财政系统党风廉政建设和纪检监察工作的总体要求是：深入贯彻党的和十八届三中、四中、五中全会精神，按照中央和省、市、县纪委全会部署要求，严明党的各项纪律，坚决纠正四风，保证财政干部在思想上政治上行动上同党中央保持高度一致;强化执纪监督问责，坚持不懈改进作风;有效推进财政内控体系建设和廉政风险防控管理，突出源头治腐和专项治理，规范财政权力运行;坚决惩治各种腐败行为，深入推进财政党风廉政建设和反腐败工作，实现财政资金和财政干部两个安全，为全面完成财政工作任务提供坚强保证。</w:t>
      </w:r>
    </w:p>
    <w:p>
      <w:pPr>
        <w:ind w:left="0" w:right="0" w:firstLine="560"/>
        <w:spacing w:before="450" w:after="450" w:line="312" w:lineRule="auto"/>
      </w:pPr>
      <w:r>
        <w:rPr>
          <w:rFonts w:ascii="宋体" w:hAnsi="宋体" w:eastAsia="宋体" w:cs="宋体"/>
          <w:color w:val="000"/>
          <w:sz w:val="28"/>
          <w:szCs w:val="28"/>
        </w:rPr>
        <w:t xml:space="preserve">(一)突出监督职责，加强纪律建设</w:t>
      </w:r>
    </w:p>
    <w:p>
      <w:pPr>
        <w:ind w:left="0" w:right="0" w:firstLine="560"/>
        <w:spacing w:before="450" w:after="450" w:line="312" w:lineRule="auto"/>
      </w:pPr>
      <w:r>
        <w:rPr>
          <w:rFonts w:ascii="宋体" w:hAnsi="宋体" w:eastAsia="宋体" w:cs="宋体"/>
          <w:color w:val="000"/>
          <w:sz w:val="28"/>
          <w:szCs w:val="28"/>
        </w:rPr>
        <w:t xml:space="preserve">始终把严明政治纪律和政治规矩摆在首位。抓住关键少数，紧紧围绕对党忠诚、履行管党治党政治责任、遵守党的纪律，加强对政治纪律执行情况的监督检查，严肃查处各行其是、阳奉阴违。要抓好中央和省、市、县重大决策部署和财政政策落实情况的监督检查，围绕县纪委全会重点工作部署，切实强化再监督职能，坚决查处上有政策、下有对策，有令不行、有禁不止行为，确保政令畅通、财政资金使用效能提高。</w:t>
      </w:r>
    </w:p>
    <w:p>
      <w:pPr>
        <w:ind w:left="0" w:right="0" w:firstLine="560"/>
        <w:spacing w:before="450" w:after="450" w:line="312" w:lineRule="auto"/>
      </w:pPr>
      <w:r>
        <w:rPr>
          <w:rFonts w:ascii="宋体" w:hAnsi="宋体" w:eastAsia="宋体" w:cs="宋体"/>
          <w:color w:val="000"/>
          <w:sz w:val="28"/>
          <w:szCs w:val="28"/>
        </w:rPr>
        <w:t xml:space="preserve">认真贯彻执行《准则》《条例》。严格执行党的政治纪律、组织纪律、廉洁纪律、群众纪律、工作纪律、生活纪律和省市县纪委各种禁止性规定，把六大纪律作为开展执纪审查的依据，严肃查处违纪行为，真正把纪律立起来、严起来，执行到位。坚持挺纪在前，克服以法代纪的思维定势，以党规党纪为基本准绳，突出纪律检查职责本位，突出纪律特点，切实维护和加强纪律建设。运用好执纪监督四种形态，加强谈话函询，使咬耳扯袖、红脸出汗成为常态，让党纪轻处分、组织调整成为大多数，重处分和重大职务调整是少数，而严重违纪涉嫌违法立案审查的成为极极少数。</w:t>
      </w:r>
    </w:p>
    <w:p>
      <w:pPr>
        <w:ind w:left="0" w:right="0" w:firstLine="560"/>
        <w:spacing w:before="450" w:after="450" w:line="312" w:lineRule="auto"/>
      </w:pPr>
      <w:r>
        <w:rPr>
          <w:rFonts w:ascii="宋体" w:hAnsi="宋体" w:eastAsia="宋体" w:cs="宋体"/>
          <w:color w:val="000"/>
          <w:sz w:val="28"/>
          <w:szCs w:val="28"/>
        </w:rPr>
        <w:t xml:space="preserve">强化党内监督。严格落实《准则》《条例》等党内监督各项制度，落实好重大事项报告、政务公开、述职述廉、离任审计等重要工作制度。加强干部选拔任用、轮岗交流工作的监督，认真执行廉政一票否决制，推动形成务实高效廉洁的选人用人环境。将行政监察和财政内部监督检查有机结合，开展对财政行政许可和审批审核等事项的执法监察。加强对审计、内部监督等整改意见落实情况的再检查，抓好抓实有关问题整改。加强对三重一大等事项的监督，推进三直接各环节操作规范的刚性运行、效果延伸，及时发现、制止、纠正违规违纪问题。开展权力运行风险点、项目资金申报及拨付热点、群众关注焦点等专项检查。加强对财政管理改革情况的监督检查，不断提高财政管理科学化精细化水平。</w:t>
      </w:r>
    </w:p>
    <w:p>
      <w:pPr>
        <w:ind w:left="0" w:right="0" w:firstLine="560"/>
        <w:spacing w:before="450" w:after="450" w:line="312" w:lineRule="auto"/>
      </w:pPr>
      <w:r>
        <w:rPr>
          <w:rFonts w:ascii="宋体" w:hAnsi="宋体" w:eastAsia="宋体" w:cs="宋体"/>
          <w:color w:val="000"/>
          <w:sz w:val="28"/>
          <w:szCs w:val="28"/>
        </w:rPr>
        <w:t xml:space="preserve">(二)突出执纪职责，严肃执纪审查</w:t>
      </w:r>
    </w:p>
    <w:p>
      <w:pPr>
        <w:ind w:left="0" w:right="0" w:firstLine="560"/>
        <w:spacing w:before="450" w:after="450" w:line="312" w:lineRule="auto"/>
      </w:pPr>
      <w:r>
        <w:rPr>
          <w:rFonts w:ascii="宋体" w:hAnsi="宋体" w:eastAsia="宋体" w:cs="宋体"/>
          <w:color w:val="000"/>
          <w:sz w:val="28"/>
          <w:szCs w:val="28"/>
        </w:rPr>
        <w:t xml:space="preserve">加强廉政教育。把贯彻廉洁自律准则作为改进作风的重要抓手，把纪律处分条例纳入干部教育培训之中，突出理想信念教育、作风教育和党纪国法教育，引导党员干部培养高尚道德情操、抵制不良风气。今年所有业务培训均安排一次廉政教育内容，与财政工作有机结合;组织一次全系统人员参观警示教育基地或监所，邀请专家作一次反腐倡廉专题讲座，让党员干部知敬畏、明得失、守底线。开展道德讲堂等活动，大力弘扬中华民族优秀传统文化，汲取家规家风、乡规民约中的精华。</w:t>
      </w:r>
    </w:p>
    <w:p>
      <w:pPr>
        <w:ind w:left="0" w:right="0" w:firstLine="560"/>
        <w:spacing w:before="450" w:after="450" w:line="312" w:lineRule="auto"/>
      </w:pPr>
      <w:r>
        <w:rPr>
          <w:rFonts w:ascii="宋体" w:hAnsi="宋体" w:eastAsia="宋体" w:cs="宋体"/>
          <w:color w:val="000"/>
          <w:sz w:val="28"/>
          <w:szCs w:val="28"/>
        </w:rPr>
        <w:t xml:space="preserve">严肃财经纪律。大力推进阳光财政建设，完善财政大监督机制，加强财政资金使用的监管，从会计信息质量、预算执行情况、政府采购、国有资产管理、票据使用管理以及小金库整治等多方面深层次开展专项检查工作，全年对县直部门财务综合检查面要达30%。同时消除监督灯下黑现象，将对财政所三年一轮的财政收支检查改为一年一轮，促进财政所规范财政和财务工作。加强对财政预决算、惠民政策公开和落实情况的检查，推进信息公开工作，让社会各界充分了解和监督财政部门工作，倒逼我们慎用权、用好权。今年县纪委要求我局完成2件案件目标，同时要求我局通过各项对外检查每月提供案件线索，这也是我局源头防腐职责所在。所以局机关各业务科室、各镇财政所要切实加强财政监督检查，组织好各项专项检查工作，每个对外检查要提交1到2个问题线索，全力支持和配合纪检监察部门工作，确保财政资金安全规范、有效落实。</w:t>
      </w:r>
    </w:p>
    <w:p>
      <w:pPr>
        <w:ind w:left="0" w:right="0" w:firstLine="560"/>
        <w:spacing w:before="450" w:after="450" w:line="312" w:lineRule="auto"/>
      </w:pPr>
      <w:r>
        <w:rPr>
          <w:rFonts w:ascii="宋体" w:hAnsi="宋体" w:eastAsia="宋体" w:cs="宋体"/>
          <w:color w:val="000"/>
          <w:sz w:val="28"/>
          <w:szCs w:val="28"/>
        </w:rPr>
        <w:t xml:space="preserve">严格作风督查。实行集中督查与定期不定期督查相结合，每月至少两次对考勤制度执行、上下班纪律等作风建设情况进行明察暗访,对发现的问题及时纠正处理,并实行台账管理。开展八项规定执行情况专项检查，紧盯重要时间节点，开展元旦、春节、国庆节等重要节假日廉政纪律执行情况的监督检查，坚决查处公款送节礼、大操大办婚丧喜庆等问题。突出对行政执法行为、涉企服务方面违纪问题的监督查处，防止执法不严、以权谋私等行为发生。</w:t>
      </w:r>
    </w:p>
    <w:p>
      <w:pPr>
        <w:ind w:left="0" w:right="0" w:firstLine="560"/>
        <w:spacing w:before="450" w:after="450" w:line="312" w:lineRule="auto"/>
      </w:pPr>
      <w:r>
        <w:rPr>
          <w:rFonts w:ascii="宋体" w:hAnsi="宋体" w:eastAsia="宋体" w:cs="宋体"/>
          <w:color w:val="000"/>
          <w:sz w:val="28"/>
          <w:szCs w:val="28"/>
        </w:rPr>
        <w:t xml:space="preserve">(三)突出问责职责，严肃责任追究</w:t>
      </w:r>
    </w:p>
    <w:p>
      <w:pPr>
        <w:ind w:left="0" w:right="0" w:firstLine="560"/>
        <w:spacing w:before="450" w:after="450" w:line="312" w:lineRule="auto"/>
      </w:pPr>
      <w:r>
        <w:rPr>
          <w:rFonts w:ascii="宋体" w:hAnsi="宋体" w:eastAsia="宋体" w:cs="宋体"/>
          <w:color w:val="000"/>
          <w:sz w:val="28"/>
          <w:szCs w:val="28"/>
        </w:rPr>
        <w:t xml:space="preserve">清单明责。今年我们根据县委和县纪委的统一要求，制定和细化了领导班子成员一岗双责责任清单、科所党风廉政建设和落实主体责任责任书。班子成员、各科所长要坚持主体责任、监督责任一肩挑、业务工作与党风廉政建设两手抓，将局党组部署的党风廉政建设任务细化到岗位、分解到个人、具体到环节;要抓好责任清单、责任书的贯彻执行，建立工作台账，完成一个销号一个。同时各科所内部也要层层签订责任书，实行销号制度，确保工作完成进度和质量。</w:t>
      </w:r>
    </w:p>
    <w:p>
      <w:pPr>
        <w:ind w:left="0" w:right="0" w:firstLine="560"/>
        <w:spacing w:before="450" w:after="450" w:line="312" w:lineRule="auto"/>
      </w:pPr>
      <w:r>
        <w:rPr>
          <w:rFonts w:ascii="宋体" w:hAnsi="宋体" w:eastAsia="宋体" w:cs="宋体"/>
          <w:color w:val="000"/>
          <w:sz w:val="28"/>
          <w:szCs w:val="28"/>
        </w:rPr>
        <w:t xml:space="preserve">常态追责。坚持一案双查，对党风廉政建设方面反复出现或多人出现问题的科、所，不仅要追究当事人的责任，还一并调查发案科所主体责任、监督责任是否落实到位，做到有错必究、有责必问，做到查处一个，警醒一片。对未能履行好党风廉政建设主体责任，或者出现重大腐败问题不制止、不查处、不报告的，实行责任倒查、责任追究。加大信访举报查处力度，对有价值的案件线索，按照有案必报、有案必查的要求，及时组织力量进行查处，严肃党纪政纪。建立完善责任追究典型问题通报制度，通过问责和曝光，督促其把主体责任牢牢抓在手上。建立提醒谈话、诫勉谈话等制度，谈话情况与科所年度考核及被谈话人员评先评优挂钩。</w:t>
      </w:r>
    </w:p>
    <w:p>
      <w:pPr>
        <w:ind w:left="0" w:right="0" w:firstLine="560"/>
        <w:spacing w:before="450" w:after="450" w:line="312" w:lineRule="auto"/>
      </w:pPr>
      <w:r>
        <w:rPr>
          <w:rFonts w:ascii="宋体" w:hAnsi="宋体" w:eastAsia="宋体" w:cs="宋体"/>
          <w:color w:val="000"/>
          <w:sz w:val="28"/>
          <w:szCs w:val="28"/>
        </w:rPr>
        <w:t xml:space="preserve">督促尽责。利用日常督查、专项检查、约谈等有效手段，督促班子成员和各科所认真落实责任清单和责任书各项任务要求，确保守土有责、守土尽责。班子成员要通过落实联系点制度，每月加强对科所党风廉政建设、财经纪律执行情况的督促检查，对分管科所内发生的苗头性、倾向性问题，及时对相关人员进行提醒、诫勉谈话;加强对分管科所廉政风险点的排查和防控，将问题消灭在萌芽状态，做到问题早发现、早处理。年底组织好责任制检查考核，对责任清单逐项过堂，发现问题即时查处、即时整改。</w:t>
      </w:r>
    </w:p>
    <w:p>
      <w:pPr>
        <w:ind w:left="0" w:right="0" w:firstLine="560"/>
        <w:spacing w:before="450" w:after="450" w:line="312" w:lineRule="auto"/>
      </w:pPr>
      <w:r>
        <w:rPr>
          <w:rFonts w:ascii="宋体" w:hAnsi="宋体" w:eastAsia="宋体" w:cs="宋体"/>
          <w:color w:val="000"/>
          <w:sz w:val="28"/>
          <w:szCs w:val="28"/>
        </w:rPr>
        <w:t xml:space="preserve">同志们，20__年是全面从严治党的关键之年。局纪检组将协助局党组落实好党风廉政建设主体责任，积极履行监督责任，强化监督执纪问责，持之以恒狠抓四风全系统上下要切实履行党风廉政建设责任，坚守准则高线，严守纪律底线，确保全县财政系统继续保持风清气正、崇廉尚实、干事创业的良好风貌，为实现财政资金和财政干部两个安全、财政工作健康稳定发展提供坚强有力的保障!</w:t>
      </w:r>
    </w:p>
    <w:p>
      <w:pPr>
        <w:ind w:left="0" w:right="0" w:firstLine="560"/>
        <w:spacing w:before="450" w:after="450" w:line="312" w:lineRule="auto"/>
      </w:pPr>
      <w:r>
        <w:rPr>
          <w:rFonts w:ascii="宋体" w:hAnsi="宋体" w:eastAsia="宋体" w:cs="宋体"/>
          <w:color w:val="000"/>
          <w:sz w:val="28"/>
          <w:szCs w:val="28"/>
        </w:rPr>
        <w:t xml:space="preserve">&gt;财政局纪检组长会议讲话篇2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财政局专题召开党风廉政建设工作会议，学习贯彻胡锦涛在中央纪委七次全会上的重要讲话，传达昌平区和北京市财政系统党风廉政建设工作会议精神，回顾总结去年党风廉政建设和反腐败工作，部署今年工作任务，很有必要也非常重要。</w:t>
      </w:r>
    </w:p>
    <w:p>
      <w:pPr>
        <w:ind w:left="0" w:right="0" w:firstLine="560"/>
        <w:spacing w:before="450" w:after="450" w:line="312" w:lineRule="auto"/>
      </w:pPr>
      <w:r>
        <w:rPr>
          <w:rFonts w:ascii="宋体" w:hAnsi="宋体" w:eastAsia="宋体" w:cs="宋体"/>
          <w:color w:val="000"/>
          <w:sz w:val="28"/>
          <w:szCs w:val="28"/>
        </w:rPr>
        <w:t xml:space="preserve">20__年，按照区委、区政府和区纪委监察局的工作部署，财政局的业务工作和党风廉政建设工作有了新的进展，为全区经济社会发面做出了积极贡献。</w:t>
      </w:r>
    </w:p>
    <w:p>
      <w:pPr>
        <w:ind w:left="0" w:right="0" w:firstLine="560"/>
        <w:spacing w:before="450" w:after="450" w:line="312" w:lineRule="auto"/>
      </w:pPr>
      <w:r>
        <w:rPr>
          <w:rFonts w:ascii="宋体" w:hAnsi="宋体" w:eastAsia="宋体" w:cs="宋体"/>
          <w:color w:val="000"/>
          <w:sz w:val="28"/>
          <w:szCs w:val="28"/>
        </w:rPr>
        <w:t xml:space="preserve">作为全区的核心部门之一，财政局的党风廉政建设工作一直倍受区委、区政府和区纪委监察局的关注。借今天这次会议，按照全区党风廉政建设工作会议部署，结合区财政局实际，提三点建议供大家参考。</w:t>
      </w:r>
    </w:p>
    <w:p>
      <w:pPr>
        <w:ind w:left="0" w:right="0" w:firstLine="560"/>
        <w:spacing w:before="450" w:after="450" w:line="312" w:lineRule="auto"/>
      </w:pPr>
      <w:r>
        <w:rPr>
          <w:rFonts w:ascii="宋体" w:hAnsi="宋体" w:eastAsia="宋体" w:cs="宋体"/>
          <w:color w:val="000"/>
          <w:sz w:val="28"/>
          <w:szCs w:val="28"/>
        </w:rPr>
        <w:t xml:space="preserve">一、加强党纪政纪条规的学习。</w:t>
      </w:r>
    </w:p>
    <w:p>
      <w:pPr>
        <w:ind w:left="0" w:right="0" w:firstLine="560"/>
        <w:spacing w:before="450" w:after="450" w:line="312" w:lineRule="auto"/>
      </w:pPr>
      <w:r>
        <w:rPr>
          <w:rFonts w:ascii="宋体" w:hAnsi="宋体" w:eastAsia="宋体" w:cs="宋体"/>
          <w:color w:val="000"/>
          <w:sz w:val="28"/>
          <w:szCs w:val="28"/>
        </w:rPr>
        <w:t xml:space="preserve">随着反腐倡廉制度建设的不断推进，党纪政纪对于党员干部履行职责的条条框框也越来越多。单凭以往的经验开展工作，就很有可能在不知情的情况下，触碰党纪政纪的底线和红线。因此，在注重业务学习的同时，也绝不能忽视党纪政纪条规的学习，这既是我们构筑思想道德防线、抵制各种诱惑和干扰的必然要求，也是促进我们业务工作开展的有效手段。 今后一段时期，要重点抓好北京市关于《党风廉政建设责任制实施办法》和关于《廉政准则暂行规定》的学习;同时要结合财政实际，明确党员干部应知应会的纪律条规，并借助局域网、飞信等平台向大家宣传;领导班子及其成员要带头学习、主动组织分管部门人员学习;通过有针对性的学习，提醒我们的党员干部廉洁履行职责。</w:t>
      </w:r>
    </w:p>
    <w:p>
      <w:pPr>
        <w:ind w:left="0" w:right="0" w:firstLine="560"/>
        <w:spacing w:before="450" w:after="450" w:line="312" w:lineRule="auto"/>
      </w:pPr>
      <w:r>
        <w:rPr>
          <w:rFonts w:ascii="宋体" w:hAnsi="宋体" w:eastAsia="宋体" w:cs="宋体"/>
          <w:color w:val="000"/>
          <w:sz w:val="28"/>
          <w:szCs w:val="28"/>
        </w:rPr>
        <w:t xml:space="preserve">二、深化廉政风险防管理工作</w:t>
      </w:r>
    </w:p>
    <w:p>
      <w:pPr>
        <w:ind w:left="0" w:right="0" w:firstLine="560"/>
        <w:spacing w:before="450" w:after="450" w:line="312" w:lineRule="auto"/>
      </w:pPr>
      <w:r>
        <w:rPr>
          <w:rFonts w:ascii="宋体" w:hAnsi="宋体" w:eastAsia="宋体" w:cs="宋体"/>
          <w:color w:val="000"/>
          <w:sz w:val="28"/>
          <w:szCs w:val="28"/>
        </w:rPr>
        <w:t xml:space="preserve">深化廉政风险防控工作，是加强财政反腐倡廉建设重要措施，是一项涉及财政各个部门、各个岗位和全体财政人员的系统工程。财政部门掌握着一定的资金分配权和管理权，也使财政干部容易成为腐败侵蚀的对象，开展廉政风险防控尤其需要加强。</w:t>
      </w:r>
    </w:p>
    <w:p>
      <w:pPr>
        <w:ind w:left="0" w:right="0" w:firstLine="560"/>
        <w:spacing w:before="450" w:after="450" w:line="312" w:lineRule="auto"/>
      </w:pPr>
      <w:r>
        <w:rPr>
          <w:rFonts w:ascii="宋体" w:hAnsi="宋体" w:eastAsia="宋体" w:cs="宋体"/>
          <w:color w:val="000"/>
          <w:sz w:val="28"/>
          <w:szCs w:val="28"/>
        </w:rPr>
        <w:t xml:space="preserve">局党组要把深化廉政风险防控工作作为今年财政反腐倡廉建设的重要抓手，从财政工作的重点领域、重点环节和重点岗位入手，进一步梳理廉政风险，完善防控措施，规范业务流程，构筑制度防线，健全内控机制，创新监管手段，切实把防控工作做实、做细、做精，切实管好每一笔财政资金，保护我们的资金安全、党员干部的安全。</w:t>
      </w:r>
    </w:p>
    <w:p>
      <w:pPr>
        <w:ind w:left="0" w:right="0" w:firstLine="560"/>
        <w:spacing w:before="450" w:after="450" w:line="312" w:lineRule="auto"/>
      </w:pPr>
      <w:r>
        <w:rPr>
          <w:rFonts w:ascii="宋体" w:hAnsi="宋体" w:eastAsia="宋体" w:cs="宋体"/>
          <w:color w:val="000"/>
          <w:sz w:val="28"/>
          <w:szCs w:val="28"/>
        </w:rPr>
        <w:t xml:space="preserve">三、严格落实党风廉政建设责任制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今年财政局的党风廉政建设任务已经明确，关键是要抓好落实。要坚持党组统一领导、党政齐抓共管、纪检监察组织协调、科室各负其责、依靠党员干部支持和参与的领导体制和工作机制。局党组要切实承担起对全局党风廉政建设的全面领导责任，党组书记是第一责任人，要坚持做到四个亲自、切实履行七项职责局党组其他成员也要各负其责，切实履行四项责任，管好分管科室和分管工作;科室负责人也要管住自己的人、管好自己的事;局纪检组、监察科要积极协助局党组抓好责任分解、责任考核和责任追究三个关键环节。通过层层落实党风廉政建设责任制，形成工作合力，确保各项工作任务的落实。</w:t>
      </w:r>
    </w:p>
    <w:p>
      <w:pPr>
        <w:ind w:left="0" w:right="0" w:firstLine="560"/>
        <w:spacing w:before="450" w:after="450" w:line="312" w:lineRule="auto"/>
      </w:pPr>
      <w:r>
        <w:rPr>
          <w:rFonts w:ascii="宋体" w:hAnsi="宋体" w:eastAsia="宋体" w:cs="宋体"/>
          <w:color w:val="000"/>
          <w:sz w:val="28"/>
          <w:szCs w:val="28"/>
        </w:rPr>
        <w:t xml:space="preserve">今年是落实区四次党代会精神的第一年，大建设、大发展、大转型离不开大投入，财政局任务艰巨，相信在区委、区政府和区纪委监察局的领导下，通过全局上下的共同努力，财政的业务工作和党风廉政建设工作能够取得新的成绩，为区委、区政府、为全区人民、为财政局每名党员干部交出一份满意的答卷。</w:t>
      </w:r>
    </w:p>
    <w:p>
      <w:pPr>
        <w:ind w:left="0" w:right="0" w:firstLine="560"/>
        <w:spacing w:before="450" w:after="450" w:line="312" w:lineRule="auto"/>
      </w:pPr>
      <w:r>
        <w:rPr>
          <w:rFonts w:ascii="宋体" w:hAnsi="宋体" w:eastAsia="宋体" w:cs="宋体"/>
          <w:color w:val="000"/>
          <w:sz w:val="28"/>
          <w:szCs w:val="28"/>
        </w:rPr>
        <w:t xml:space="preserve">&gt;财政局纪检组长会议讲话篇3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今天，我们在这里共同研究探讨唐山市财政系统人事教育工作，非常高兴。我代表市局党组，对各县(市)、区人事科长的到来表示热烈的欢迎!</w:t>
      </w:r>
    </w:p>
    <w:p>
      <w:pPr>
        <w:ind w:left="0" w:right="0" w:firstLine="560"/>
        <w:spacing w:before="450" w:after="450" w:line="312" w:lineRule="auto"/>
      </w:pPr>
      <w:r>
        <w:rPr>
          <w:rFonts w:ascii="宋体" w:hAnsi="宋体" w:eastAsia="宋体" w:cs="宋体"/>
          <w:color w:val="000"/>
          <w:sz w:val="28"/>
          <w:szCs w:val="28"/>
        </w:rPr>
        <w:t xml:space="preserve">刚才，华军同志对有关工作提出了具体要求，大家要抓好落实。我市的人事教育工作，总的来说，在各级财政部门和人事干部的共同努力下，对标先进、创先争优，人事管理制度改革、六型机关建设、教育培训等工作不断开创新局面，涌现出了许多新亮点，取得了新成效。据了解，有的县区大力推行干部竞岗轮岗，激发了干部队伍活力;有的县区六型机关创建工作抓得很到位，营造了浓厚创建氛围;有的县区狠抓干部教育培训工作，干部队伍整体素质得到了较大提高。许多先进的经验和做法，由于时间关系，不再逐一做汇报。这些经验是全市财政人事干部解放思想、积极探索、大胆创新的结果，是我市财政事业发展的宝贵财富，为做好全市财政人教工作提供了有益借鉴和重要参考。</w:t>
      </w:r>
    </w:p>
    <w:p>
      <w:pPr>
        <w:ind w:left="0" w:right="0" w:firstLine="560"/>
        <w:spacing w:before="450" w:after="450" w:line="312" w:lineRule="auto"/>
      </w:pPr>
      <w:r>
        <w:rPr>
          <w:rFonts w:ascii="宋体" w:hAnsi="宋体" w:eastAsia="宋体" w:cs="宋体"/>
          <w:color w:val="000"/>
          <w:sz w:val="28"/>
          <w:szCs w:val="28"/>
        </w:rPr>
        <w:t xml:space="preserve">但我们也要清醒地看到，就全市而言，财政人教工作还存在一些不容忽视的问题，主要表现在：部分县区对抓李红英同志先进事迹宣传学习工作认识还不够深刻，宣传学习还不到位;有的县区围绕财政中心工作开展六型机关建设活动的思路不够清晰;部分县区六型机关信息报送不及时、质量不高;有的县区开展干部教育培训的力度不够;各县区干部管理制度改革不平衡，等等。这都说明我们在干部队伍建设上还有很多工作要做。</w:t>
      </w:r>
    </w:p>
    <w:p>
      <w:pPr>
        <w:ind w:left="0" w:right="0" w:firstLine="560"/>
        <w:spacing w:before="450" w:after="450" w:line="312" w:lineRule="auto"/>
      </w:pPr>
      <w:r>
        <w:rPr>
          <w:rFonts w:ascii="宋体" w:hAnsi="宋体" w:eastAsia="宋体" w:cs="宋体"/>
          <w:color w:val="000"/>
          <w:sz w:val="28"/>
          <w:szCs w:val="28"/>
        </w:rPr>
        <w:t xml:space="preserve">当前，全市正在深入开展创先争优活动，各级各部门都提出了明确的夺旗争星和认责承诺目标，从财政工作大局看，我市正处于财政改革发展不断引向深入的攻坚阶段，打造一支胸怀大局、业务精通、敢抓善管、清正廉洁的财政铁军，为财政改革发展提供坚强组织保障和人才支撑任务艰巨，使命光荣。各县区财政部门一定要将干部队伍建设放在重要位置，采取有力措施，奋力开拓工作新局面，以过硬的财政铁军，不断提升财政管理科学化、精细化水平，为服务经济社会科学发展做出新的更大贡献。下面，结合下一步重点工作，我讲三点意见：</w:t>
      </w:r>
    </w:p>
    <w:p>
      <w:pPr>
        <w:ind w:left="0" w:right="0" w:firstLine="560"/>
        <w:spacing w:before="450" w:after="450" w:line="312" w:lineRule="auto"/>
      </w:pPr>
      <w:r>
        <w:rPr>
          <w:rFonts w:ascii="宋体" w:hAnsi="宋体" w:eastAsia="宋体" w:cs="宋体"/>
          <w:color w:val="000"/>
          <w:sz w:val="28"/>
          <w:szCs w:val="28"/>
        </w:rPr>
        <w:t xml:space="preserve">一、要在宣传学习李红英同志先进事迹上见成效</w:t>
      </w:r>
    </w:p>
    <w:p>
      <w:pPr>
        <w:ind w:left="0" w:right="0" w:firstLine="560"/>
        <w:spacing w:before="450" w:after="450" w:line="312" w:lineRule="auto"/>
      </w:pPr>
      <w:r>
        <w:rPr>
          <w:rFonts w:ascii="宋体" w:hAnsi="宋体" w:eastAsia="宋体" w:cs="宋体"/>
          <w:color w:val="000"/>
          <w:sz w:val="28"/>
          <w:szCs w:val="28"/>
        </w:rPr>
        <w:t xml:space="preserve">李红英同志是在我省财政系统深入开展创先争优活动和六型机关创建活动中涌现出的先进典型，她的事迹真实感人，充分展现了财政干部忠于人民、甘为公仆的坚定信念，体现了心系群众、无私奉献的宗旨意识和拼搏进取、为民理财的职业操守，树立了新时期河北财政干部的良好形象。财政厅和市局党组高度重视李红英同志先进事迹宣传学习活动，将学习李红英同志先进事迹作为推进创先争优活动和六型财政机关建设的重要载体和有力抓手，省厅做出了向李红英同志学习的决定，市局印发了向李红英同志学习的实施方案，并扎实组织开展了宣传学习活动。</w:t>
      </w:r>
    </w:p>
    <w:p>
      <w:pPr>
        <w:ind w:left="0" w:right="0" w:firstLine="560"/>
        <w:spacing w:before="450" w:after="450" w:line="312" w:lineRule="auto"/>
      </w:pPr>
      <w:r>
        <w:rPr>
          <w:rFonts w:ascii="宋体" w:hAnsi="宋体" w:eastAsia="宋体" w:cs="宋体"/>
          <w:color w:val="000"/>
          <w:sz w:val="28"/>
          <w:szCs w:val="28"/>
        </w:rPr>
        <w:t xml:space="preserve">李红英同志先进事迹先后得到了谢旭人、陈全国等多位中央、省领导关注，省内主要媒体和中国财经报曾大篇幅多角度地进行宣传报道，取得了良好的社会反响。谢旭人部长指出：在财政部举办李红英同志先进事迹报告会，对全国财政系统深入开展创先争优活动具有重要意义。李红英同志的先进事迹具有鲜明的时代性和强大的感召力，是财政干部服务社会、服务群众的生动典型，是全国财政系统广大干部特别是青年干部学习的榜样。希望全国各级财政部门在深入推进创先争优活动中，通过多种形式，扎实组织好宣传学习李红英同志先进事迹活动。赵勇常务副省长指出：谢部长的讲话，是对河北省财政干部队伍的巨大激励和鼓舞，也是对河北人民的巨大激励和鼓舞。李红英同志既是当代财政干部的楷模，也是当代青年的楷模，更是当代河北人民的楷模。我省要深入开展宣传学习李红英同志先进事迹活动，把李红英同志作为全省创先争优活动的重大典型。全省广大党员干部要积极向李红英同志学习，坚守本职岗位、争创一流业绩，把李红英同志的精神力量转化成更好地服务科学发展、富民强省的强大动力，推动全省经济社会又好又快发展。</w:t>
      </w:r>
    </w:p>
    <w:p>
      <w:pPr>
        <w:ind w:left="0" w:right="0" w:firstLine="560"/>
        <w:spacing w:before="450" w:after="450" w:line="312" w:lineRule="auto"/>
      </w:pPr>
      <w:r>
        <w:rPr>
          <w:rFonts w:ascii="宋体" w:hAnsi="宋体" w:eastAsia="宋体" w:cs="宋体"/>
          <w:color w:val="000"/>
          <w:sz w:val="28"/>
          <w:szCs w:val="28"/>
        </w:rPr>
        <w:t xml:space="preserve">为深入贯彻落实上级领导指示精神，在全市财政系统进一步掀起宣传学习活动高潮，各县区在开展宣传学习李红英同志先进事迹活动中，要紧紧围绕推动中心工作，做到四个结合，即：把宣传学习李红英同志先进事迹与开展创先争优活动相结合，把宣传学习李红英同志先进事迹与推进财政中心工作相结合，把宣传学习李红英同志先进事迹与开展六型机关创建相结合，把宣传学习李红英同志先进事迹与学习史明星同志先进事迹相结合，在全市财政系统迅速掀起宣传学习李红英同志先进事迹的热潮。</w:t>
      </w:r>
    </w:p>
    <w:p>
      <w:pPr>
        <w:ind w:left="0" w:right="0" w:firstLine="560"/>
        <w:spacing w:before="450" w:after="450" w:line="312" w:lineRule="auto"/>
      </w:pPr>
      <w:r>
        <w:rPr>
          <w:rFonts w:ascii="宋体" w:hAnsi="宋体" w:eastAsia="宋体" w:cs="宋体"/>
          <w:color w:val="000"/>
          <w:sz w:val="28"/>
          <w:szCs w:val="28"/>
        </w:rPr>
        <w:t xml:space="preserve">一是收看一次先进事迹报告会录相。各县(市)、区财政局要组织收看李红英同志先进事迹光盘，李红英先进事迹报告会视频资料可从土豆网下载。</w:t>
      </w:r>
    </w:p>
    <w:p>
      <w:pPr>
        <w:ind w:left="0" w:right="0" w:firstLine="560"/>
        <w:spacing w:before="450" w:after="450" w:line="312" w:lineRule="auto"/>
      </w:pPr>
      <w:r>
        <w:rPr>
          <w:rFonts w:ascii="宋体" w:hAnsi="宋体" w:eastAsia="宋体" w:cs="宋体"/>
          <w:color w:val="000"/>
          <w:sz w:val="28"/>
          <w:szCs w:val="28"/>
        </w:rPr>
        <w:t xml:space="preserve">二是召开一次民主生活会。组织财政干部畅谈对学习李红英同志先进事迹重要性的认识，学习的收获和体会，对照先进，深刻剖析，查找不足，积极开展批评与自我批评，通过生活会引导大家深入开展对标先进、全面创优活力。</w:t>
      </w:r>
    </w:p>
    <w:p>
      <w:pPr>
        <w:ind w:left="0" w:right="0" w:firstLine="560"/>
        <w:spacing w:before="450" w:after="450" w:line="312" w:lineRule="auto"/>
      </w:pPr>
      <w:r>
        <w:rPr>
          <w:rFonts w:ascii="宋体" w:hAnsi="宋体" w:eastAsia="宋体" w:cs="宋体"/>
          <w:color w:val="000"/>
          <w:sz w:val="28"/>
          <w:szCs w:val="28"/>
        </w:rPr>
        <w:t xml:space="preserve">三是撰写一篇体会文章。结合学习心得，对照先进，认真总结，根据自身实际谈体会、谈感受、谈差距、谈努力方向，撰写一篇有质量的心得体会。优秀的心得体会要积极向市局和省厅报送，向有关媒体推荐。</w:t>
      </w:r>
    </w:p>
    <w:p>
      <w:pPr>
        <w:ind w:left="0" w:right="0" w:firstLine="560"/>
        <w:spacing w:before="450" w:after="450" w:line="312" w:lineRule="auto"/>
      </w:pPr>
      <w:r>
        <w:rPr>
          <w:rFonts w:ascii="宋体" w:hAnsi="宋体" w:eastAsia="宋体" w:cs="宋体"/>
          <w:color w:val="000"/>
          <w:sz w:val="28"/>
          <w:szCs w:val="28"/>
        </w:rPr>
        <w:t xml:space="preserve">四是建立一个学习园地。利用橱窗、宣传栏、网站等平台建立活动阵地，宣传李红英同志先进事迹，张贴干部职工学习心得，营造浓厚的学习氛围。</w:t>
      </w:r>
    </w:p>
    <w:p>
      <w:pPr>
        <w:ind w:left="0" w:right="0" w:firstLine="560"/>
        <w:spacing w:before="450" w:after="450" w:line="312" w:lineRule="auto"/>
      </w:pPr>
      <w:r>
        <w:rPr>
          <w:rFonts w:ascii="宋体" w:hAnsi="宋体" w:eastAsia="宋体" w:cs="宋体"/>
          <w:color w:val="000"/>
          <w:sz w:val="28"/>
          <w:szCs w:val="28"/>
        </w:rPr>
        <w:t xml:space="preserve">五是确立一个人生目标。通过学习李红英同志先进事迹，教育和感化党员干部坚定理想信念，引导大家树立正确的世界观、人生观和价值观，提升思想境界，明确人生目标定位，并为之而奋斗。</w:t>
      </w:r>
    </w:p>
    <w:p>
      <w:pPr>
        <w:ind w:left="0" w:right="0" w:firstLine="560"/>
        <w:spacing w:before="450" w:after="450" w:line="312" w:lineRule="auto"/>
      </w:pPr>
      <w:r>
        <w:rPr>
          <w:rFonts w:ascii="宋体" w:hAnsi="宋体" w:eastAsia="宋体" w:cs="宋体"/>
          <w:color w:val="000"/>
          <w:sz w:val="28"/>
          <w:szCs w:val="28"/>
        </w:rPr>
        <w:t xml:space="preserve">六是选树一名标杆。各县(市)、区财政局要结合开展夺旗争星活动，根据本单位党员干部的思想作风、工作表现和工作业绩，通过大家推选等方式，培树起一名李红英同志式的典型，通过培树典型，引导和带动全体财政干部职工创先争优，扎实工作，精细理财，为财政事业发展不懈努力。</w:t>
      </w:r>
    </w:p>
    <w:p>
      <w:pPr>
        <w:ind w:left="0" w:right="0" w:firstLine="560"/>
        <w:spacing w:before="450" w:after="450" w:line="312" w:lineRule="auto"/>
      </w:pPr>
      <w:r>
        <w:rPr>
          <w:rFonts w:ascii="宋体" w:hAnsi="宋体" w:eastAsia="宋体" w:cs="宋体"/>
          <w:color w:val="000"/>
          <w:sz w:val="28"/>
          <w:szCs w:val="28"/>
        </w:rPr>
        <w:t xml:space="preserve">二、要在推动干部人事管理制度改革上有突破</w:t>
      </w:r>
    </w:p>
    <w:p>
      <w:pPr>
        <w:ind w:left="0" w:right="0" w:firstLine="560"/>
        <w:spacing w:before="450" w:after="450" w:line="312" w:lineRule="auto"/>
      </w:pPr>
      <w:r>
        <w:rPr>
          <w:rFonts w:ascii="宋体" w:hAnsi="宋体" w:eastAsia="宋体" w:cs="宋体"/>
          <w:color w:val="000"/>
          <w:sz w:val="28"/>
          <w:szCs w:val="28"/>
        </w:rPr>
        <w:t xml:space="preserve">科学的机构配置、充满活力的干部队伍是推进财政事业健康发展重要基础。作为财政人教部门要充分发挥职能作用，认真谋划、深入推进干部人事制度改革，为财政改革与发展提供有力的组织保障和智力支持。</w:t>
      </w:r>
    </w:p>
    <w:p>
      <w:pPr>
        <w:ind w:left="0" w:right="0" w:firstLine="560"/>
        <w:spacing w:before="450" w:after="450" w:line="312" w:lineRule="auto"/>
      </w:pPr>
      <w:r>
        <w:rPr>
          <w:rFonts w:ascii="宋体" w:hAnsi="宋体" w:eastAsia="宋体" w:cs="宋体"/>
          <w:color w:val="000"/>
          <w:sz w:val="28"/>
          <w:szCs w:val="28"/>
        </w:rPr>
        <w:t xml:space="preserve">一是进一步推进干部人事管理制度改革。深化干部人事制度改革是建设高素质干部队伍的根本之策。各级财政人教部门要坚持以人为本，吸收借鉴各地、各部门成功经验做法，不断创新完善机制，积极推行竞争上岗，大胆起用那些政治上靠得住、业务上有能力、干部群众信得过的好干部，营造人人肯干事、争相比贡献的良好氛围。要加大干部轮岗力度，加强对财政干部知识能力结构、性格特点岗位需求等基本情况的分析把握，根据岗位要求，科学配备，优化组合，有计划、有步骤地推进干部轮岗交流，努力做到人岗适配、人尽其才。要不断探索完善干部考核办法，充分发挥考核牵引作用，探索建立体现科学发展观要求的考核评价体系，实施日常目标动态考核，激励各科室提高工作质量，提升落实效能。</w:t>
      </w:r>
    </w:p>
    <w:p>
      <w:pPr>
        <w:ind w:left="0" w:right="0" w:firstLine="560"/>
        <w:spacing w:before="450" w:after="450" w:line="312" w:lineRule="auto"/>
      </w:pPr>
      <w:r>
        <w:rPr>
          <w:rFonts w:ascii="宋体" w:hAnsi="宋体" w:eastAsia="宋体" w:cs="宋体"/>
          <w:color w:val="000"/>
          <w:sz w:val="28"/>
          <w:szCs w:val="28"/>
        </w:rPr>
        <w:t xml:space="preserve">二是进一步加强乡镇财政干部队伍建设。要积极探索推进县(市)财政对乡镇财政的直管模式，县级财政部门要强对化乡镇财政干部队伍建设的指导，积极作为，多措并举，着力提高乡镇财政干部综合素质。要探索制订乡镇财政人员岗位任职条件，通过考试、考核等方式，选拔政治素质高、专业对口、业务精通、工作能力强的同志充实乡镇财政队伍。推动实施竞争上岗和轮岗交流等制度，建立乡镇财政人员正常流动机制，优化乡镇财政人员年龄和知识结构。要加大对乡镇财政干部的培训力度，不断提高乡镇财政干部的政治业务素质和履职能力，提高乡镇财政科学化精细化管理水平，确保乡镇财政发挥应有的职能作用。</w:t>
      </w:r>
    </w:p>
    <w:p>
      <w:pPr>
        <w:ind w:left="0" w:right="0" w:firstLine="560"/>
        <w:spacing w:before="450" w:after="450" w:line="312" w:lineRule="auto"/>
      </w:pPr>
      <w:r>
        <w:rPr>
          <w:rFonts w:ascii="宋体" w:hAnsi="宋体" w:eastAsia="宋体" w:cs="宋体"/>
          <w:color w:val="000"/>
          <w:sz w:val="28"/>
          <w:szCs w:val="28"/>
        </w:rPr>
        <w:t xml:space="preserve">三、要在提升财政干部五种能力上求实效</w:t>
      </w:r>
    </w:p>
    <w:p>
      <w:pPr>
        <w:ind w:left="0" w:right="0" w:firstLine="560"/>
        <w:spacing w:before="450" w:after="450" w:line="312" w:lineRule="auto"/>
      </w:pPr>
      <w:r>
        <w:rPr>
          <w:rFonts w:ascii="宋体" w:hAnsi="宋体" w:eastAsia="宋体" w:cs="宋体"/>
          <w:color w:val="000"/>
          <w:sz w:val="28"/>
          <w:szCs w:val="28"/>
        </w:rPr>
        <w:t xml:space="preserve">提高财政干部五种能力是赵勇常务副省长对新时期财政干部能力建设的殷切期望，是新形势下发挥财政职能的现实需要，也为开展干部教育培训工作指明了方向。为此，我们要紧紧抓住提高五种能力这个核心，扎实开展干部教育培训工作。</w:t>
      </w:r>
    </w:p>
    <w:p>
      <w:pPr>
        <w:ind w:left="0" w:right="0" w:firstLine="560"/>
        <w:spacing w:before="450" w:after="450" w:line="312" w:lineRule="auto"/>
      </w:pPr>
      <w:r>
        <w:rPr>
          <w:rFonts w:ascii="宋体" w:hAnsi="宋体" w:eastAsia="宋体" w:cs="宋体"/>
          <w:color w:val="000"/>
          <w:sz w:val="28"/>
          <w:szCs w:val="28"/>
        </w:rPr>
        <w:t xml:space="preserve">一是认真搞好财政干部教育培训工作。要认真贯彻落实上级关于培训的安排和意见，切实提高干部教育培训科学化水平，要结合本地实际，制定出切实可行的培训计划，不断加大培训力度，探索适合财政干部教育培训科学发展的新模式，构建充满生机与活力，富有财政特色的干部教育培训体系。</w:t>
      </w:r>
    </w:p>
    <w:p>
      <w:pPr>
        <w:ind w:left="0" w:right="0" w:firstLine="560"/>
        <w:spacing w:before="450" w:after="450" w:line="312" w:lineRule="auto"/>
      </w:pPr>
      <w:r>
        <w:rPr>
          <w:rFonts w:ascii="宋体" w:hAnsi="宋体" w:eastAsia="宋体" w:cs="宋体"/>
          <w:color w:val="000"/>
          <w:sz w:val="28"/>
          <w:szCs w:val="28"/>
        </w:rPr>
        <w:t xml:space="preserve">二是组织开展好财政业务技能比赛活动。按照省厅要求，市局决定从7月份开始在全市开展财政业务技能比赛活动，这次比赛采取自下而上的形式组织进行，分为初赛、复赛、决赛三个阶段，9月底前在省会举行决赛。市局已将比赛通知印发县区，各县区要抓紧制定具体方案，对初赛的组织形式、时间步骤等做出周密安排，做好命题、考试、阅卷等工作，要坚持统筹兼顾，将开展比赛活动与培训工作相结合，通过比赛活动提高干部能力素质，推动财政改革与发展。各县区要及时将比赛活动中好的经验做法报市局人教处，我们将根据县区组织比赛情况评选出优秀组织奖，予以表彰奖励。</w:t>
      </w:r>
    </w:p>
    <w:p>
      <w:pPr>
        <w:ind w:left="0" w:right="0" w:firstLine="560"/>
        <w:spacing w:before="450" w:after="450" w:line="312" w:lineRule="auto"/>
      </w:pPr>
      <w:r>
        <w:rPr>
          <w:rFonts w:ascii="宋体" w:hAnsi="宋体" w:eastAsia="宋体" w:cs="宋体"/>
          <w:color w:val="000"/>
          <w:sz w:val="28"/>
          <w:szCs w:val="28"/>
        </w:rPr>
        <w:t xml:space="preserve">三是下大力气抓好网络培训向基层延伸工作。鉴于网络学习已取得的较好效果，按照分期分批、逐步推开、不断延伸的工作思路和省厅要求，各地要充分发挥网络教育培训系统覆盖面广、学习资源丰富、学习时间自由的优势，加大网络培训系统在乡镇财政所推力度广，指导基层财政干部利用零碎时间开展学习。省厅和市局也将对县乡网络培训推广工作进行抽查和督导，并将网络教育培训工作纳入年底综合考评中。目前，网络平台已在市、县、乡财政系统全面实现了连通，由于市局服务器承载能力有限，部分县区已专门设立了网络学习服务器，其它县区也要抓紧建立网络学习服务器，以方便乡镇财政干部开展学习。</w:t>
      </w:r>
    </w:p>
    <w:p>
      <w:pPr>
        <w:ind w:left="0" w:right="0" w:firstLine="560"/>
        <w:spacing w:before="450" w:after="450" w:line="312" w:lineRule="auto"/>
      </w:pPr>
      <w:r>
        <w:rPr>
          <w:rFonts w:ascii="宋体" w:hAnsi="宋体" w:eastAsia="宋体" w:cs="宋体"/>
          <w:color w:val="000"/>
          <w:sz w:val="28"/>
          <w:szCs w:val="28"/>
        </w:rPr>
        <w:t xml:space="preserve">同志们，今年财政人教工作任务艰巨，我们要以创先争优活动为契机，进一步增强责任感和紧迫感，奋力拼搏，创先争优，加大工作力度，创新方式方法，确保十二五开局之年开好局、起好步，努力推动全市人教工作再上新台阶，为建党90周年献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2025-05-03T19:37:00+08:00</dcterms:created>
  <dcterms:modified xsi:type="dcterms:W3CDTF">2025-05-03T19:37:00+08:00</dcterms:modified>
</cp:coreProperties>
</file>

<file path=docProps/custom.xml><?xml version="1.0" encoding="utf-8"?>
<Properties xmlns="http://schemas.openxmlformats.org/officeDocument/2006/custom-properties" xmlns:vt="http://schemas.openxmlformats.org/officeDocument/2006/docPropsVTypes"/>
</file>