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【202_建党节心得体会】202_教师建党节演讲稿</w:t>
      </w:r>
      <w:bookmarkEnd w:id="1"/>
    </w:p>
    <w:p>
      <w:pPr>
        <w:jc w:val="center"/>
        <w:spacing w:before="0" w:after="450"/>
      </w:pPr>
      <w:r>
        <w:rPr>
          <w:rFonts w:ascii="Arial" w:hAnsi="Arial" w:eastAsia="Arial" w:cs="Arial"/>
          <w:color w:val="999999"/>
          <w:sz w:val="20"/>
          <w:szCs w:val="20"/>
        </w:rPr>
        <w:t xml:space="preserve">来源：网络  作者：静水流深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“七一”是个特别的日子，全国人民不会忘记，下面是本站小编为您整理的“202_教师建党节演讲稿”，仅供参考，希望您喜欢！更多详细内容请点击本站查看。　　202_教师建党节演讲稿1尊敬的各位领导：大家好！　　同志们，党的生日又要到来了，非常...</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“七一”是个特别的日子，全国人民不会忘记，下面是本站小编为您整理的“202_教师建党节演讲稿”，仅供参考，希望您喜欢！更多详细内容请点击本站查看。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同志们，党的生日又要到来了，非常荣幸，在这个特殊的日子，我再一次被评为优秀共产党员。此时此刻站在这里，看着各位的脸庞，我的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单xx，贪玩而好动。一天玩球时摔伤了手臂，我急忙将他送到五院，医生经过诊察说是骨折了，需马上住院接骨，住院押金至少一千元。我知道单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单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xx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97年前，在那风雨如磐的旧中国诞生了中国共产党，她象一盏明灯冲破了漫漫长夜的黑暗，像初升的朝阳给沉睡的大地带来了希望的曙光。从她诞生的那一刻起，神州大地就有了一群引路人，中华民族就有了更加挺拔的脊梁骨，这个坚强、光荣的集体在黑暗的灰烬中 爆出一个崭新的新中国。九十七个风雨春秋，九十七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 之努力，我知道＂不积跬步，无以致千里；不积涓流，无以成江河＂。只有信仰，能使生命充满意义，唯有奋斗，才使生活更加充实。20xx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x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202_教师建党节演讲稿4</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　　7月1日建党节之际，我反思自己不管是个人的思想素质、专业素养还是其他方面，我都不及很多在座的各位，有的是数十年如一日，老骥伏枥，志在千里；有的是在我们基础教育各个学科领域取得突出成绩的年轻人，大家朝气蓬勃，风华正茂。</w:t>
      </w:r>
    </w:p>
    <w:p>
      <w:pPr>
        <w:ind w:left="0" w:right="0" w:firstLine="560"/>
        <w:spacing w:before="450" w:after="450" w:line="312" w:lineRule="auto"/>
      </w:pPr>
      <w:r>
        <w:rPr>
          <w:rFonts w:ascii="宋体" w:hAnsi="宋体" w:eastAsia="宋体" w:cs="宋体"/>
          <w:color w:val="000"/>
          <w:sz w:val="28"/>
          <w:szCs w:val="28"/>
        </w:rPr>
        <w:t xml:space="preserve">　　而我只是个非常平凡的人，平凡得用一个词语就能概括，那就是简单。</w:t>
      </w:r>
    </w:p>
    <w:p>
      <w:pPr>
        <w:ind w:left="0" w:right="0" w:firstLine="560"/>
        <w:spacing w:before="450" w:after="450" w:line="312" w:lineRule="auto"/>
      </w:pPr>
      <w:r>
        <w:rPr>
          <w:rFonts w:ascii="宋体" w:hAnsi="宋体" w:eastAsia="宋体" w:cs="宋体"/>
          <w:color w:val="000"/>
          <w:sz w:val="28"/>
          <w:szCs w:val="28"/>
        </w:rPr>
        <w:t xml:space="preserve">　　我生活简单，每天家、学校、菜市场三点一线；不打牌，不抽烟，爱喝点儿小酒，酒后偶尔也说些不负责任的话；朋友不多，社会交往也少，所以工作之余有大量的时间可以读点儿书，写点儿字，不过至今一无所成，自得其乐而已。</w:t>
      </w:r>
    </w:p>
    <w:p>
      <w:pPr>
        <w:ind w:left="0" w:right="0" w:firstLine="560"/>
        <w:spacing w:before="450" w:after="450" w:line="312" w:lineRule="auto"/>
      </w:pPr>
      <w:r>
        <w:rPr>
          <w:rFonts w:ascii="宋体" w:hAnsi="宋体" w:eastAsia="宋体" w:cs="宋体"/>
          <w:color w:val="000"/>
          <w:sz w:val="28"/>
          <w:szCs w:val="28"/>
        </w:rPr>
        <w:t xml:space="preserve">　　我工作也简单，学的是美术，教的是语文。19岁参加工作，至今10年，先教初中，再教小学。学无止境，我总是鼓励我的学生们和我一样不懂就问。教学效果不好，是因为我的方法还有待于进一步探索；兴趣是孩子们最好的老师，我们教书育人是凭良心，这回工资涨了，再不认真就有愧了。学生们有的成绩不好，我也责任，我只有鼓励他们做什么事情都要勤快；个别学生行为有问题，我也有点责任，但面对纷繁复杂的社会，我唯有以身作则，用自己的言行给他们带来或多或少的一点点影响。可能我把很多问题想简单了，总体效果还是不好，有时看到同志们取得一次又一次的好成绩，获得一大堆一大堆的奖，简单的我难免也有点酸。</w:t>
      </w:r>
    </w:p>
    <w:p>
      <w:pPr>
        <w:ind w:left="0" w:right="0" w:firstLine="560"/>
        <w:spacing w:before="450" w:after="450" w:line="312" w:lineRule="auto"/>
      </w:pPr>
      <w:r>
        <w:rPr>
          <w:rFonts w:ascii="宋体" w:hAnsi="宋体" w:eastAsia="宋体" w:cs="宋体"/>
          <w:color w:val="000"/>
          <w:sz w:val="28"/>
          <w:szCs w:val="28"/>
        </w:rPr>
        <w:t xml:space="preserve">　　我这个人的思想更简单，生老病死，人之常情，是非曲直，自在人心；以真诚之心待人，以宽容之心阅世；做人要有良知，做事要有原则，教师要有教师的要求，党员更要有党员的标准。我也常常反躬自省，总是痛心地发现自己还是时常言行相悖，时常懒散懈怠，今后一定更清楚地认识自己，更努力地做事。</w:t>
      </w:r>
    </w:p>
    <w:p>
      <w:pPr>
        <w:ind w:left="0" w:right="0" w:firstLine="560"/>
        <w:spacing w:before="450" w:after="450" w:line="312" w:lineRule="auto"/>
      </w:pPr>
      <w:r>
        <w:rPr>
          <w:rFonts w:ascii="宋体" w:hAnsi="宋体" w:eastAsia="宋体" w:cs="宋体"/>
          <w:color w:val="000"/>
          <w:sz w:val="28"/>
          <w:szCs w:val="28"/>
        </w:rPr>
        <w:t xml:space="preserve">　　最后我真诚地向在座诸位表示感谢，感谢大家这些年对xx的关心、帮助、理解和支持，同时向大家学习！谢谢！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202_教师建党节演讲稿5</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xx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何xx同志将挖总干渠和总排干精神，形象地概括为总干精神，核心就是一个干字，就是敢想敢干，齐心真干，苦干实干，巧干会干，干就要干成，干就要干好。这是xx人精神价值的现实体现，必将激励着一代又一代的xx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2025-05-03T08:23:40+08:00</dcterms:created>
  <dcterms:modified xsi:type="dcterms:W3CDTF">2025-05-03T08:23:40+08:00</dcterms:modified>
</cp:coreProperties>
</file>

<file path=docProps/custom.xml><?xml version="1.0" encoding="utf-8"?>
<Properties xmlns="http://schemas.openxmlformats.org/officeDocument/2006/custom-properties" xmlns:vt="http://schemas.openxmlformats.org/officeDocument/2006/docPropsVTypes"/>
</file>