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主题校园安全演讲稿</w:t>
      </w:r>
      <w:bookmarkEnd w:id="1"/>
    </w:p>
    <w:p>
      <w:pPr>
        <w:jc w:val="center"/>
        <w:spacing w:before="0" w:after="450"/>
      </w:pPr>
      <w:r>
        <w:rPr>
          <w:rFonts w:ascii="Arial" w:hAnsi="Arial" w:eastAsia="Arial" w:cs="Arial"/>
          <w:color w:val="999999"/>
          <w:sz w:val="20"/>
          <w:szCs w:val="20"/>
        </w:rPr>
        <w:t xml:space="preserve">来源：网络  作者：沉香触手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主题校园安全演讲稿(通用8篇)主题校园安全演讲稿要怎么写，才更标准规范？根据多年的文秘写作经验，参考优秀的主题校园安全演讲稿样本能让你事半功倍，下面分享【主题校园安全演讲稿(通用8篇)】，供你选择借鉴。&gt;主题校园安全演讲稿篇1同学们：早上好...</w:t>
      </w:r>
    </w:p>
    <w:p>
      <w:pPr>
        <w:ind w:left="0" w:right="0" w:firstLine="560"/>
        <w:spacing w:before="450" w:after="450" w:line="312" w:lineRule="auto"/>
      </w:pPr>
      <w:r>
        <w:rPr>
          <w:rFonts w:ascii="宋体" w:hAnsi="宋体" w:eastAsia="宋体" w:cs="宋体"/>
          <w:color w:val="000"/>
          <w:sz w:val="28"/>
          <w:szCs w:val="28"/>
        </w:rPr>
        <w:t xml:space="preserve">主题校园安全演讲稿(通用8篇)</w:t>
      </w:r>
    </w:p>
    <w:p>
      <w:pPr>
        <w:ind w:left="0" w:right="0" w:firstLine="560"/>
        <w:spacing w:before="450" w:after="450" w:line="312" w:lineRule="auto"/>
      </w:pPr>
      <w:r>
        <w:rPr>
          <w:rFonts w:ascii="宋体" w:hAnsi="宋体" w:eastAsia="宋体" w:cs="宋体"/>
          <w:color w:val="000"/>
          <w:sz w:val="28"/>
          <w:szCs w:val="28"/>
        </w:rPr>
        <w:t xml:space="preserve">主题校园安全演讲稿要怎么写，才更标准规范？根据多年的文秘写作经验，参考优秀的主题校园安全演讲稿样本能让你事半功倍，下面分享【主题校园安全演讲稿(通用8篇)】，供你选择借鉴。</w:t>
      </w:r>
    </w:p>
    <w:p>
      <w:pPr>
        <w:ind w:left="0" w:right="0" w:firstLine="560"/>
        <w:spacing w:before="450" w:after="450" w:line="312" w:lineRule="auto"/>
      </w:pPr>
      <w:r>
        <w:rPr>
          <w:rFonts w:ascii="宋体" w:hAnsi="宋体" w:eastAsia="宋体" w:cs="宋体"/>
          <w:color w:val="000"/>
          <w:sz w:val="28"/>
          <w:szCs w:val="28"/>
        </w:rPr>
        <w:t xml:space="preserve">&gt;主题校园安全演讲稿篇1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w:t>
      </w:r>
    </w:p>
    <w:p>
      <w:pPr>
        <w:ind w:left="0" w:right="0" w:firstLine="560"/>
        <w:spacing w:before="450" w:after="450" w:line="312" w:lineRule="auto"/>
      </w:pPr>
      <w:r>
        <w:rPr>
          <w:rFonts w:ascii="宋体" w:hAnsi="宋体" w:eastAsia="宋体" w:cs="宋体"/>
          <w:color w:val="000"/>
          <w:sz w:val="28"/>
          <w:szCs w:val="28"/>
        </w:rPr>
        <w:t xml:space="preserve">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w:t>
      </w:r>
    </w:p>
    <w:p>
      <w:pPr>
        <w:ind w:left="0" w:right="0" w:firstLine="560"/>
        <w:spacing w:before="450" w:after="450" w:line="312" w:lineRule="auto"/>
      </w:pPr>
      <w:r>
        <w:rPr>
          <w:rFonts w:ascii="宋体" w:hAnsi="宋体" w:eastAsia="宋体" w:cs="宋体"/>
          <w:color w:val="000"/>
          <w:sz w:val="28"/>
          <w:szCs w:val="28"/>
        </w:rPr>
        <w:t xml:space="preserve">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&gt;主题校园安全演讲稿篇2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 )，我今天演讲的题目是《珍爱生命，安全第一》。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 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&gt;主题校园安全演讲稿篇3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4、晚上，要开通所有的照明用灯，学生要有秩序的下课、就寝，防止踩踏的事件。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总之，安全重于泰山，重在自我保护，增强安全意识，从我做起，从小事做起。“平安家庭”的维护者，在校园争做“平安校园”的参与者，为共同创建一个平安和谐的九姑中心小学而不懈努力!</w:t>
      </w:r>
    </w:p>
    <w:p>
      <w:pPr>
        <w:ind w:left="0" w:right="0" w:firstLine="560"/>
        <w:spacing w:before="450" w:after="450" w:line="312" w:lineRule="auto"/>
      </w:pPr>
      <w:r>
        <w:rPr>
          <w:rFonts w:ascii="宋体" w:hAnsi="宋体" w:eastAsia="宋体" w:cs="宋体"/>
          <w:color w:val="000"/>
          <w:sz w:val="28"/>
          <w:szCs w:val="28"/>
        </w:rPr>
        <w:t xml:space="preserve">&gt;主题校园安全演讲稿篇4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&gt;主题校园安全演讲稿篇5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我县一小学生因玩危险游戏断送宝贵的生命，城区某小学生从二楼跳下摔成骨折，某学校一学生因与另一位学生发生争吵而打架斗偶，令人触目惊心。我们学校也不平静，教室里学生钱包被偷窃，至今窃者还消遥法外，上周五又有部分同学在回家途中游泳。还有吃午饭时被开水烫伤，游戏时摔伤，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室楼的走廊上踢，这种行为既违反了校规，又存在着很大的安全隐患，试想一想，若把玻璃窗踢碎，玻璃片飞入哪一位同学的眼中，哪后果是不堪设想的。寝室里晚上睡觉前要关好门窗，并检查门窗插销是否牢固。夜晚有人来访，不要轻易开门接待。对陌生人绝对不能开门。学生不得在宿舍内点蜡烛，不得在床上打闹。</w:t>
      </w:r>
    </w:p>
    <w:p>
      <w:pPr>
        <w:ind w:left="0" w:right="0" w:firstLine="560"/>
        <w:spacing w:before="450" w:after="450" w:line="312" w:lineRule="auto"/>
      </w:pPr>
      <w:r>
        <w:rPr>
          <w:rFonts w:ascii="宋体" w:hAnsi="宋体" w:eastAsia="宋体" w:cs="宋体"/>
          <w:color w:val="000"/>
          <w:sz w:val="28"/>
          <w:szCs w:val="28"/>
        </w:rPr>
        <w:t xml:space="preserve">第四，要注意交通安全。行人必须遵守下列规定： 有人行道的必须在人行道内行走，没有人行道的，须靠右边行走。不准在道路上扒车、追车、强行拦车或抛物击车。乘车人必须遵守下列规定 ：机动车行驶中，不准将身体任何部分伸出车外，不准跳车。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救师口小学学子的称号。</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&gt;主题校园安全演讲稿篇6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然而，也有个别同学不遵守学校纪律，追赶打闹，玩危险的玩具，造成了各种意外伤害事故，破坏了校园生活的安宁。在这里，我想讲四个方面的问题。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滚铁环、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前段时间二(4)班的一位男同学就是因为暴吃食物后食物中毒。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第五、校园安全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④同学们不得在配电房、变压器周围逗留，更不能攀爬变压器，不得把其他物体抛向变压器及配电房内，不得乱动电气设备。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⑤万一遇有电气设施引起的火灾，要迅速切断电源，然后再灭火。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⑥发现有人触电时，要先使触电者尽快脱离电源，再采取其它抢救措施。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最重要的是预防甲型H1N1流感，学生不要外出，不要到人多的地方，每天测量体温，如有异常</w:t>
      </w:r>
    </w:p>
    <w:p>
      <w:pPr>
        <w:ind w:left="0" w:right="0" w:firstLine="560"/>
        <w:spacing w:before="450" w:after="450" w:line="312" w:lineRule="auto"/>
      </w:pPr>
      <w:r>
        <w:rPr>
          <w:rFonts w:ascii="宋体" w:hAnsi="宋体" w:eastAsia="宋体" w:cs="宋体"/>
          <w:color w:val="000"/>
          <w:sz w:val="28"/>
          <w:szCs w:val="28"/>
        </w:rPr>
        <w:t xml:space="preserve">&gt;主题校园安全演讲稿篇7</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 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&gt;主题校园安全演讲稿篇8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我们正像那含苞待放的花朵，羞涩中，带着些许稚嫩，稚嫩下，裹着几分娇弱。而正是因为这娇弱，所以，我们更容易受伤，也就更能彰显出安全的重要性，而校园安全是最不容我们忽视的。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现在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生命，竟成奢侈。可这悲剧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若不是上下楼梯没有秩序，若不是寝室内乱用用电器，若不是抗压能力过弱，若不是意气用事惹祸。可他们谁又曾想到，本应繁花似锦的人生就这样蒙上了几片枯叶，甚至，凋谢。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校园安全事故是频发不止的，可归根结底还是同学们的安全意识太过淡薄。作为学生，绝大部分时间在学校和学校周围生活。在这个人口密集，面积狭小的地方时时都可能发生危险。</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亲爱的同学们，上帝是吝啬的，也是公平的，他仅仅赐予每个人一次花样的生命，我们更应该好好珍惜，让生命之花绽放光彩，让校园安全伴我们一路前行!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2025-08-09T05:36:12+08:00</dcterms:created>
  <dcterms:modified xsi:type="dcterms:W3CDTF">2025-08-09T05:36:12+08:00</dcterms:modified>
</cp:coreProperties>
</file>

<file path=docProps/custom.xml><?xml version="1.0" encoding="utf-8"?>
<Properties xmlns="http://schemas.openxmlformats.org/officeDocument/2006/custom-properties" xmlns:vt="http://schemas.openxmlformats.org/officeDocument/2006/docPropsVTypes"/>
</file>