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在全区创建全省民族团结进步示范区动员大会上的讲话</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本站站今天为大家...</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中华人民共和国宪法第4条规定：“中华人民共和国各民族一律平等。国家保障各少数民族的合法的权利和利益，维护和发展各民族的平等团结互助和谐关系。本站站今天为大家精心准备了在全区创建全省民族团结进步示范区动员大会上的讲话 ，希望对大家有所帮助![_TAG_h2]　　在全区创建全省民族团结进步示范区动员大会上的讲话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和党的十九大精神，认真贯彻落实习近平总书记关于民族工作的重要论述、考察内蒙古重要讲话精神及庆祝自治区成立70周年题词精神，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自治区庆祝成立70周年时，习近平总书记欣然题词“建设亮丽内蒙古，共圆伟大中国梦”。总书记今年3月5日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总书记的殷切希望和深情嘱托为我们推动民族地区发展、推进民族团结进步事业提供了基本遵循。在自治区第九次民族团结进步表彰大会上，李纪恒书记强调，各民族大团结,无论过去、现在还是将来，都是全区各族人民的生命线，要站在自治区成立70周年的新起点上推进民族团结进步事业,更加扎实有效地做好民族工作，让各族人民心连心、手拉手的光荣传统代代相传，让“模范自治区”的崇高荣誉永放光彩。在全市第四次民族团结进步表彰暨创建全国民族团结进步示范市动员大会上，牛俊雁书记指出，全市上下一定要全面贯彻落实习近平总书记关于民族工作的一系列重要指示精神，认真学习贯彻习近平总书记考察内蒙古重要讲话精神及庆祝自治区成立70周年题词精神，切实增强“四个意识”，坚定“四个自信”，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东胜是多民族集聚地区，有蒙古、满、回、达斡尔等24个少数民族约4.5万群众生活在这里，民族团结具有深厚的历史渊源和广泛群众基础。近年来，在市委、市政府的正确领导和大力支持下，我们牢牢把握“共同团结奋斗，共同繁荣发展”的新时期民族工作主题，认真贯彻党的民族政策，全面落实中央、自治区、市关于民族工作的决策部署，各民族和睦相处、和衷共济、和谐发展，形成了经济上相互依存、文化上包容并蓄、情感上水乳交融的多元一体发展格局，先后获评自治区城市民族工作试点地区、自治区民族团结进步创建示范区、全国第三批“少数民族流动人口服务管理示范城市”。今年鄂尔多斯市将全力创建全国民族团结示范市，东胜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　&gt;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东胜实际，我们一定要不折不扣贯彻落实中央、自治区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东胜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蒙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　&gt;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自治区党委和市委关于民族工作的决策部署，不忘初心、守望相助、团结奋斗、一往无前，不断谱写我区民族团结进步事业新篇章，为决胜全面建成小康社会、奋力开启建设现代化东胜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在全区创建全省民族团结进步示范区动员大会上的讲话 </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&gt;　　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在全区创建全省民族团结进步示范区动员大会上的讲话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落实党的十九大及十九届二中、三中全会和今年全国两会精神之际，开展民族团结教育活动，大力宣传我市改革开放取得的巨大成就，对于进一步增进民族团结，振奋民族精神，营造良好氛围，凝聚各族干部群众的力量，推进我市经济社会又好又快发展，具有十分重要的意义。为了深入贯彻我市第31个民族团结教育月活动的安排意见，市人大决定召开此次会议，对全市干部开展民族团结教育月活动进行动员部署。下面，我讲几点意见。</w:t>
      </w:r>
    </w:p>
    <w:p>
      <w:pPr>
        <w:ind w:left="0" w:right="0" w:firstLine="560"/>
        <w:spacing w:before="450" w:after="450" w:line="312" w:lineRule="auto"/>
      </w:pPr>
      <w:r>
        <w:rPr>
          <w:rFonts w:ascii="宋体" w:hAnsi="宋体" w:eastAsia="宋体" w:cs="宋体"/>
          <w:color w:val="000"/>
          <w:sz w:val="28"/>
          <w:szCs w:val="28"/>
        </w:rPr>
        <w:t xml:space="preserve">　　一&gt;、提高认识，把握大局，进一步增强新形势下做好民族团结工作的责任感和使命感</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我们做好一切工作的根本前提和保证。市人大常委会机关高度重视做好民族工作，扎实开展民族团结教育活动，把加强民族团结作为事关全局的头等大事来抓。特别是近年来，我们结合实际，突出重点，坚持年年有新内容，年年有新发展，以主题鲜明的内容和生动多样的形式，通过以抗震救灾、扶贫帮困等人民群众普遍关心的热点难点问题为重点，集中广泛深入地开展民族团结教育活动，并以月促年，常抓不懈，推动民族团结进步事业不断向前发展，使“三个离不开”的思想观念日益深入人心，使党的民族政策得到全面落实，做到各民族互相信任、互相尊重、互相学习、互相支持、互相谅解已蔚然成风，民族团结进步先进典型不断涌现，平等、团结、互助、和谐的社会主义民族关系在新形势下得到进一步巩固和发展。实践证明，把民族团结教育这项活动深入、扎实、持久地开展下去，以民族团结带动方方面面的团结，必将对促进各民族和睦相处、和衷共济、和谐发展，加快推进全面建设小康社会的历史进程产生积极而深远的影响。</w:t>
      </w:r>
    </w:p>
    <w:p>
      <w:pPr>
        <w:ind w:left="0" w:right="0" w:firstLine="560"/>
        <w:spacing w:before="450" w:after="450" w:line="312" w:lineRule="auto"/>
      </w:pPr>
      <w:r>
        <w:rPr>
          <w:rFonts w:ascii="宋体" w:hAnsi="宋体" w:eastAsia="宋体" w:cs="宋体"/>
          <w:color w:val="000"/>
          <w:sz w:val="28"/>
          <w:szCs w:val="28"/>
        </w:rPr>
        <w:t xml:space="preserve">　　当前，我市经济发展、社会稳定、民族团结，社会总体上是和谐的。但是，我们必须清醒地认识到，西方敌对势力对我实施“西化”、“分化”的战略图谋没有改变。对此，我们必须保持高度警惕，绝不让敌人的阴谋得逞。多年的实践充分证明，维护民族团结和反对民族分裂是紧密联系在一起的，没有对民族分裂主义的坚决斗争，就没有民族团结的大好局面。只有各族人民紧密团结起来，才能坚决有力地打击敌对势力，挫败他们的分裂破坏图谋;只有最大限度地孤立和打击敌对势力，才能广泛地团结人民群众，实现各民族大团结。各族人民历来是反对民族分裂的主力军，是维护社会政治稳定的决定性力量。面对严峻复杂的对敌斗争形势，我们必须更加广泛深入地宣传教育和发动群众，以“六好”教育为核心，深化马克思主义“五观”、“四个认同”、“三个离不开”教育活动，教育和引导人大机关各族干部群众在一些大是大非问题上牢固树立正确的思想认识，进一步提高机关各族干部群众的政治鉴别力和免疫力，不断增强反对民族分裂主义的自觉性和坚定性，不断增强各民族的大团结，筑起维护社会稳定的铜墙铁壁。</w:t>
      </w:r>
    </w:p>
    <w:p>
      <w:pPr>
        <w:ind w:left="0" w:right="0" w:firstLine="560"/>
        <w:spacing w:before="450" w:after="450" w:line="312" w:lineRule="auto"/>
      </w:pPr>
      <w:r>
        <w:rPr>
          <w:rFonts w:ascii="宋体" w:hAnsi="宋体" w:eastAsia="宋体" w:cs="宋体"/>
          <w:color w:val="000"/>
          <w:sz w:val="28"/>
          <w:szCs w:val="28"/>
        </w:rPr>
        <w:t xml:space="preserve">&gt;　　二、加强领导，抓好落实，确保民族团结教育活动深入扎实地进行</w:t>
      </w:r>
    </w:p>
    <w:p>
      <w:pPr>
        <w:ind w:left="0" w:right="0" w:firstLine="560"/>
        <w:spacing w:before="450" w:after="450" w:line="312" w:lineRule="auto"/>
      </w:pPr>
      <w:r>
        <w:rPr>
          <w:rFonts w:ascii="宋体" w:hAnsi="宋体" w:eastAsia="宋体" w:cs="宋体"/>
          <w:color w:val="000"/>
          <w:sz w:val="28"/>
          <w:szCs w:val="28"/>
        </w:rPr>
        <w:t xml:space="preserve">　　这次民族团结教育月活动主题鲜明、内容丰富。市人大常委会机关要高度重视，切实加强领导，把民族团结教育活动既搞得轰轰烈烈、有声有色，又扎扎实实、富有成效，为维护我市改革发展稳定大局营造良好的舆论环境。</w:t>
      </w:r>
    </w:p>
    <w:p>
      <w:pPr>
        <w:ind w:left="0" w:right="0" w:firstLine="560"/>
        <w:spacing w:before="450" w:after="450" w:line="312" w:lineRule="auto"/>
      </w:pPr>
      <w:r>
        <w:rPr>
          <w:rFonts w:ascii="宋体" w:hAnsi="宋体" w:eastAsia="宋体" w:cs="宋体"/>
          <w:color w:val="000"/>
          <w:sz w:val="28"/>
          <w:szCs w:val="28"/>
        </w:rPr>
        <w:t xml:space="preserve">　　要精心组织实施，切实抓好教育活动的落实。机关各族干部职工要切实把民族团结教育放在突出位置，纳入重要议事日程，按照市委、政府要求和部署，紧密结合本机关实际，精心组织，周密安排，认真实施，确保民族团结教育活动深入有效地进行。要把开展“六好”教育同学习贯彻落实党的十八大精神、学习实践科学发展观活动结合起来，围绕推进社会主义核心价值体系建设，开展多种形式的教育活动，不断扩大民族团结教育的覆盖面和影响力，不断深化“双拥共建”和“三爱”教育活动成果，进一步坚定机关各族干部群众继续解放思想、坚持改革开放、团结携手奋进的决心和信心。</w:t>
      </w:r>
    </w:p>
    <w:p>
      <w:pPr>
        <w:ind w:left="0" w:right="0" w:firstLine="560"/>
        <w:spacing w:before="450" w:after="450" w:line="312" w:lineRule="auto"/>
      </w:pPr>
      <w:r>
        <w:rPr>
          <w:rFonts w:ascii="宋体" w:hAnsi="宋体" w:eastAsia="宋体" w:cs="宋体"/>
          <w:color w:val="000"/>
          <w:sz w:val="28"/>
          <w:szCs w:val="28"/>
        </w:rPr>
        <w:t xml:space="preserve">&gt;　　三、坚持以月促年，形成常抓不懈的工作机制。</w:t>
      </w:r>
    </w:p>
    <w:p>
      <w:pPr>
        <w:ind w:left="0" w:right="0" w:firstLine="560"/>
        <w:spacing w:before="450" w:after="450" w:line="312" w:lineRule="auto"/>
      </w:pPr>
      <w:r>
        <w:rPr>
          <w:rFonts w:ascii="宋体" w:hAnsi="宋体" w:eastAsia="宋体" w:cs="宋体"/>
          <w:color w:val="000"/>
          <w:sz w:val="28"/>
          <w:szCs w:val="28"/>
        </w:rPr>
        <w:t xml:space="preserve">　　机关干部职工要集中精力抓好5月份的民族团结教育月活动，而且必须坚持以月促年，常抓不懈，全面推进民族团结进步事业。要在认真总结这些年来开展民族团结教育活动成功经验的基础上，从实际出发，大胆实践，积极探索新形势下宣传教育活动的特点和规律，在充分发挥座谈会、图片展览、知识竞赛、征文活动等传统宣传形式的基础上，不断推进宣传教育活动的内容创新、形式创新、手段创新，使“六好”主题教育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　　同志们，民族团结是我机关各族干部职工的根本利益所在，做好新形势下的民族团结教育工作意义深远、责任重大。站在新的历史起点上，我们要不断提高民族团结教育活动的水平和层次，不断巩固和发展社会主义新型民族关系，促进各民族共同团结奋斗、共同繁荣发展，努力开创市人大常委会机关民族团结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2025-05-03T08:31:22+08:00</dcterms:created>
  <dcterms:modified xsi:type="dcterms:W3CDTF">2025-05-03T08:31:22+08:00</dcterms:modified>
</cp:coreProperties>
</file>

<file path=docProps/custom.xml><?xml version="1.0" encoding="utf-8"?>
<Properties xmlns="http://schemas.openxmlformats.org/officeDocument/2006/custom-properties" xmlns:vt="http://schemas.openxmlformats.org/officeDocument/2006/docPropsVTypes"/>
</file>