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护士节演讲s10篇范文</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护士节演讲，大家一起来看看吧。护士节演讲1大家好!在花红柳绿的五月，护士节像晚春的姑娘姗姗而至。五月是快乐的，她总...</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演讲者根据几条原则性的提纲进行演讲，比较灵活，便于临场发挥，真实感强，又具有照读式演讲和背诵式演讲的长处。下面是小编收集整理的护士节演讲，大家一起来看看吧。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护士节演讲1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护士节演讲2</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我叫x，是省医院的一名普通护士，从事护理工作13年。经过多年的工作实践，如今，我已深深地爱上了护理工作。并为这项我热爱的事业在不懈的努力着、奋斗着。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年度由省总工会、共青团省委、省人事厅、省卫生厅联合举办的省青年岗位技能大赛中夺取了省青年岗位能手护理技能比赛第一名的佳绩，并荣膺了“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x楼，体重有多斤，只有他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护士节演讲4</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护士节演讲5</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还记得我院刚开展优质护理示范工程的时候，全院的护士沸腾了，质疑声、埋怨声此起彼伏：凭什么要做免费保姆，凭什么要做洗脚妹，凭什么吃喝拉撒全包，凭什么?!我们科的患者都是些慢性病，有的肾衰病人住院都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护士节演讲6</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100年沧桑巨变，伟大的中国共产党创造了东方奇迹，100年翻天覆地，党的群众路线实践活动唱响最嘹亮的中国梦之歌。作为一名党员，我为100载党的辉煌历程自豪，我为100载党的丰功伟绩骄傲!</w:t>
      </w:r>
    </w:p>
    <w:p>
      <w:pPr>
        <w:ind w:left="0" w:right="0" w:firstLine="560"/>
        <w:spacing w:before="450" w:after="450" w:line="312" w:lineRule="auto"/>
      </w:pPr>
      <w:r>
        <w:rPr>
          <w:rFonts w:ascii="宋体" w:hAnsi="宋体" w:eastAsia="宋体" w:cs="宋体"/>
          <w:color w:val="000"/>
          <w:sz w:val="28"/>
          <w:szCs w:val="28"/>
        </w:rPr>
        <w:t xml:space="preserve">20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年代，列强侵略、军阀混战、政治腐败、民不聊生。中国就是在这样的条件下成立的。犹如春雷一般，唤醒了沉睡已久的东方雄狮，拔开了数百年来笼罩于千万仁人志士心头的迷雾。</w:t>
      </w:r>
    </w:p>
    <w:p>
      <w:pPr>
        <w:ind w:left="0" w:right="0" w:firstLine="560"/>
        <w:spacing w:before="450" w:after="450" w:line="312" w:lineRule="auto"/>
      </w:pPr>
      <w:r>
        <w:rPr>
          <w:rFonts w:ascii="宋体" w:hAnsi="宋体" w:eastAsia="宋体" w:cs="宋体"/>
          <w:color w:val="000"/>
          <w:sz w:val="28"/>
          <w:szCs w:val="28"/>
        </w:rPr>
        <w:t xml:space="preserve">共产主义的伟大旗帜点燃了神州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护士节演讲8</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一般指庆祝中国共产党成立100周年。100年来，中国从小到大，从弱到强，不断发展壮大，从建党之初的五十几名党员，逐步发展成为在全国执政六十多年，拥有七千八百余万党员的大党。</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及责任护士不厌其烦的进行心理疏导，讲解中子刀的先进性，及该院医生的高超技术，并有专车接送，老人心里踏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护士节演讲9</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20_年是中国共产党成立100周年，1921年中国共产党的诞生掀开了中国历史的新篇章，百年来，党带领全国人民谱写了中华民族自强不息、顽强奋进的壮丽史诗。</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大学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护士节演讲10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1921年中国共产党诞生，革命的面貌焕然一新，100年来，中国共产党的初心不改，以人民至上的价值理念为人民谋幸福。</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同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2025-05-03T03:57:10+08:00</dcterms:created>
  <dcterms:modified xsi:type="dcterms:W3CDTF">2025-05-03T03:57:10+08:00</dcterms:modified>
</cp:coreProperties>
</file>

<file path=docProps/custom.xml><?xml version="1.0" encoding="utf-8"?>
<Properties xmlns="http://schemas.openxmlformats.org/officeDocument/2006/custom-properties" xmlns:vt="http://schemas.openxmlformats.org/officeDocument/2006/docPropsVTypes"/>
</file>