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长征精神演讲稿800字</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长征精神演讲稿800字【一】　　二万五千里长征，一次改变中国命运的征程已在人们的评说中过去了大半个世纪。长征是人类战争的奇迹，它特有的魅力就像是一部最完美的神话，突破时代和国界，在世界上广为传扬。　　回首风雨来时路，漫漫征程，说不完的艰难困...</w:t>
      </w:r>
    </w:p>
    <w:p>
      <w:pPr>
        <w:ind w:left="0" w:right="0" w:firstLine="560"/>
        <w:spacing w:before="450" w:after="450" w:line="312" w:lineRule="auto"/>
      </w:pPr>
      <w:r>
        <w:rPr>
          <w:rFonts w:ascii="宋体" w:hAnsi="宋体" w:eastAsia="宋体" w:cs="宋体"/>
          <w:color w:val="000"/>
          <w:sz w:val="28"/>
          <w:szCs w:val="28"/>
        </w:rPr>
        <w:t xml:space="preserve">长征精神演讲稿800字【一】</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二万五千里长征，一次改变中国命运的征程已在人们的评说中过去了大半个世纪。长征是人类战争的奇迹，它特有的魅力就像是一部最完美的神话，突破时代和国界，在世界上广为传扬。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　　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 标?是什么让他们突破国民党军的围追堵截，跨越万水千山，战胜无数艰难险阻，创造了无与伦比的英雄业绩，谱写了惊天地、泣鬼神的伟*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70周年之际，我们回顾历史，不由感慨万千。红军长征的壮举已经成为历史，但是，长征精神却具有永恒不变的历史价值和光照千秋的缤纷异彩。</w:t>
      </w:r>
    </w:p>
    <w:p>
      <w:pPr>
        <w:ind w:left="0" w:right="0" w:firstLine="560"/>
        <w:spacing w:before="450" w:after="450" w:line="312" w:lineRule="auto"/>
      </w:pPr>
      <w:r>
        <w:rPr>
          <w:rFonts w:ascii="宋体" w:hAnsi="宋体" w:eastAsia="宋体" w:cs="宋体"/>
          <w:color w:val="000"/>
          <w:sz w:val="28"/>
          <w:szCs w:val="28"/>
        </w:rPr>
        <w:t xml:space="preserve">　　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　　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w:t>
      </w:r>
    </w:p>
    <w:p>
      <w:pPr>
        <w:ind w:left="0" w:right="0" w:firstLine="560"/>
        <w:spacing w:before="450" w:after="450" w:line="312" w:lineRule="auto"/>
      </w:pPr>
      <w:r>
        <w:rPr>
          <w:rFonts w:ascii="宋体" w:hAnsi="宋体" w:eastAsia="宋体" w:cs="宋体"/>
          <w:color w:val="000"/>
          <w:sz w:val="28"/>
          <w:szCs w:val="28"/>
        </w:rPr>
        <w:t xml:space="preserve">　　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　　长征精神演讲稿800字【二】</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当她看到战士们吃的是清水煮的树皮、草根，外加一段牛皮带时，她落泪了。她把自己要饭讨来的生芋头全部倒进了锅里。就这，竟成为将士们难得的一顿美餐。</w:t>
      </w:r>
    </w:p>
    <w:p>
      <w:pPr>
        <w:ind w:left="0" w:right="0" w:firstLine="560"/>
        <w:spacing w:before="450" w:after="450" w:line="312" w:lineRule="auto"/>
      </w:pPr>
      <w:r>
        <w:rPr>
          <w:rFonts w:ascii="宋体" w:hAnsi="宋体" w:eastAsia="宋体" w:cs="宋体"/>
          <w:color w:val="000"/>
          <w:sz w:val="28"/>
          <w:szCs w:val="28"/>
        </w:rPr>
        <w:t xml:space="preserve">　　“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　　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　　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　　同学们，当你沉溺于网络游戏，失去自我的时候;当你留连于武打小说，不思进取的时候;当你吃着肯德基，喝着沃尔玛，为超女疯狂的时候……想一想长征吧，想一想60年前的那些人和事。如果说当年所面临的是*三座大山，建立民主政权的话，而我们今天所面临的，则是用我们的勤劳和智慧使我们的祖国阔步迈入世界经济强国的行列。</w:t>
      </w:r>
    </w:p>
    <w:p>
      <w:pPr>
        <w:ind w:left="0" w:right="0" w:firstLine="560"/>
        <w:spacing w:before="450" w:after="450" w:line="312" w:lineRule="auto"/>
      </w:pPr>
      <w:r>
        <w:rPr>
          <w:rFonts w:ascii="宋体" w:hAnsi="宋体" w:eastAsia="宋体" w:cs="宋体"/>
          <w:color w:val="000"/>
          <w:sz w:val="28"/>
          <w:szCs w:val="28"/>
        </w:rPr>
        <w:t xml:space="preserve">　　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同学们，让我们重踏长征路，弘扬长征精神，努力拼搏，去追寻金色的理想，追寻明媚的春光，追寻火红的太阳!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