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202_年酒店领导年会发言稿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尊敬的各位领导\\同事们:　　承蒙公司领导的信任和同志们的厚爱，我有幸担任副总经理一职，这既是一种荣誉，更是一份责任与使命，　　我将不辱使命，不负重托，以扎实的工作和一流的业绩回报公司，回报领导，并努力做到以下几点：　　一是以知恩图报的姿态对...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尊敬的各位领导\\同事们: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承蒙公司领导的信任和同志们的厚爱，我有幸担任副总经理一职，这既是一种荣誉，更是一份责任与使命，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我将不辱使命，不负重托，以扎实的工作和一流的业绩回报公司，回报领导，并努力做到以下几点：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知恩图报的姿态对待公司。始终把公司利益摆在首位，坚决服从领导安排,时时事事讲大局、讲团结、讲律，认真完成上级交办的各项工作任务，以一流的工作态度、一流的工作质量、一流的工作效益，报答公司的培养和信任二是要以知难而进状态对待工作。坚决做到三要：即把工作当作事业干，把工作当作乐趣干，把工作当作自己的事干，主动想工作，坚持高起点;主动干工作，坚持高标准;主动抢工作，坚持高要求;对本职工作不仅胜任，更要胜出。三是要以知足常乐的心态对待自己。不断加强学习，不断提高自身工作驾驭力和带动感召力，真正做到扎扎实实做事，堂堂正正做人，清清白白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董事长和全体同仁对我的信任，今天的任命，使我感觉肩上的担子又重了很多，但有各位同仁做坚强的后盾，我又感觉浑身充满了力量，相信，只要我们大家团结一心、紧密配合，紧紧围绕企业发展目标、计划进行深入钻研，努力打造企业文化，不断寻求更新更好的工作方法，酒店的综合品质就能得到稳定、有序的提升，我们的明天就更美好! 下面我重点强调一下下步工作重心：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团队建设，首先从我个人作起，严格要求自己，扎实做好每一项细节工作，进而严格要求下属管理人员，尤其是中高层管理人员，抓纪律，抓效率，深入进行部门正规化建设，用“数字化”管理提高团队执行力，打造作风优良、纪律严明的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资源共享、互动共赢，对两店几年来积淀的企业文化进行集中整合，进行规范，做到资源共享，例如草原兴发每周四进行的安全大检查，盛世开元一样可以执行，再如盛世开元每天总经理带队的巡检，草原兴发亦可以很好的效仿。还有两店合办的内刊，同样是两店文化、信息互通的桥梁和纽带。不间断开展两店技能比武和互动型的学习、文体活动。互相学习、取长补短。通过比赛，利用集体荣誉感增加员工团队凝聚力，提高协作、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管理创新，继续以五常管理为基础，做到所有物品有家、有主人，工具用具有使用期限，每项工作细节有标准，有责任人，有奖罚制度。引用数字化管理，例如把全年经营指标、费用指标细化到月，再到部门，用数字进网行管理规范，杜绝笼统管理、口号管理带来的不可控因素。又例如前厅每日客户回访量用数字进行规范，并于第二天晨会将回访纪录上交，这样可以有效戒除工作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完善激励机制，激发员工潜能。深入推行绩效考核制度，提高管理人员工作热情和积极性。另一方面是基层员工的激励，各部门要充分使用好员工月考核一览表，打分要公平公正，所有奖分和扣分项目均要在班前例会网上进行案例分享，提高打分透明度。另外加大建议奖、文体参与奖的奖励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完善总经理信箱制度，吸收宝贵意见，认真处理员工所提建议，对好的意见和建议施以重奖。为员工营造和谐温馨的良好工作氛围，在日常管理中，要求管理人员真正做到少训多教，尊重员工人格，用真情感染员工，不能仅以制度管人，要求工会认真履行职责，关心、关注员工生活，积极解决员工工作生活中出现的困难，认真监督、落实员工餐每周食谱制度，落实好节假日福利发放，让员工真心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最后，让我们真诚携手，以心交心，以情暖情，处处以大局为重，不断学习、追求卓越，打造精品人生，共创盛世、永发辉煌灿烂的明天!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