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202_年就职演讲稿【三篇】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精心整理的范文“202_年就职演讲稿【三篇】”，供大家阅读参考，演讲稿要具有弹性，要体现出必要的控场技巧。查看更多相关内容 ，请访问演讲稿频道。 篇一 　　敬爱的老师们同学们，大家早上好，我是来自九年级二班的陈xx，今天很荣幸站在这里以学生...</w:t>
      </w:r>
    </w:p>
    <w:p>
      <w:pPr>
        <w:ind w:left="0" w:right="0" w:firstLine="560"/>
        <w:spacing w:before="450" w:after="450" w:line="312" w:lineRule="auto"/>
      </w:pPr>
      <w:r>
        <w:rPr>
          <w:rFonts w:ascii="宋体" w:hAnsi="宋体" w:eastAsia="宋体" w:cs="宋体"/>
          <w:color w:val="000"/>
          <w:sz w:val="28"/>
          <w:szCs w:val="28"/>
        </w:rPr>
        <w:t xml:space="preserve">精心整理的范文“202_年就职演讲稿【三篇】”，供大家阅读参考，演讲稿要具有弹性，要体现出必要的控场技巧。查看更多相关内容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同学们，大家早上好，我是来自九年级二班的陈xx，今天很荣幸站在这里以学生会主席的身份进行国旗下讲话，我的主题是学生会的工作情况，希望帮助大家更好的了解学生会这个团体，在此之前我要感谢我的班主任冯琼老师，是她的开明使我有机会站在这里为大家讲话，感谢团委的老师们是你们的支持让我可以更好的为学校服务。下面进入正文。</w:t>
      </w:r>
    </w:p>
    <w:p>
      <w:pPr>
        <w:ind w:left="0" w:right="0" w:firstLine="560"/>
        <w:spacing w:before="450" w:after="450" w:line="312" w:lineRule="auto"/>
      </w:pPr>
      <w:r>
        <w:rPr>
          <w:rFonts w:ascii="宋体" w:hAnsi="宋体" w:eastAsia="宋体" w:cs="宋体"/>
          <w:color w:val="000"/>
          <w:sz w:val="28"/>
          <w:szCs w:val="28"/>
        </w:rPr>
        <w:t xml:space="preserve">　　用三个关键词可以概括我校学生会的核心工作理念。</w:t>
      </w:r>
    </w:p>
    <w:p>
      <w:pPr>
        <w:ind w:left="0" w:right="0" w:firstLine="560"/>
        <w:spacing w:before="450" w:after="450" w:line="312" w:lineRule="auto"/>
      </w:pPr>
      <w:r>
        <w:rPr>
          <w:rFonts w:ascii="宋体" w:hAnsi="宋体" w:eastAsia="宋体" w:cs="宋体"/>
          <w:color w:val="000"/>
          <w:sz w:val="28"/>
          <w:szCs w:val="28"/>
        </w:rPr>
        <w:t xml:space="preserve">　　第一，*。所谓*，顾名思义，就是人民做主，而在学生会，就是学生做主。在刚刚结束的学生会竞选中，充分体现了这一理念。递交申请书后的一切考核都由学生会的老师和学生共同执行，整个过程完全透明，不凭老师的独观臆断，全靠一个人真正的能力。对于学生会所面临的问题，有争议的抉择，也都由学生会主席团成员投票决定。此外，学生会是所有成员畅所欲言的地方，每个成员都可以在这里发表自己的意见为学校各项工作做贡献。</w:t>
      </w:r>
    </w:p>
    <w:p>
      <w:pPr>
        <w:ind w:left="0" w:right="0" w:firstLine="560"/>
        <w:spacing w:before="450" w:after="450" w:line="312" w:lineRule="auto"/>
      </w:pPr>
      <w:r>
        <w:rPr>
          <w:rFonts w:ascii="宋体" w:hAnsi="宋体" w:eastAsia="宋体" w:cs="宋体"/>
          <w:color w:val="000"/>
          <w:sz w:val="28"/>
          <w:szCs w:val="28"/>
        </w:rPr>
        <w:t xml:space="preserve">　　第二，独立。所谓独立，就是独当立断，学生会是一个由学生组成的团体，我们将这一理念发挥到了极致。每个部门独立工作，完全由学生自己组织领导，主席团的每个成员也有自己相应负责的部门，与各部部长一起检查工作完成情况，一旦遇到问题会召集部员开会商讨一起解决问题。这真正的让每个同学都参与到学校的工作中，充分锻炼了每个成员的能力。</w:t>
      </w:r>
    </w:p>
    <w:p>
      <w:pPr>
        <w:ind w:left="0" w:right="0" w:firstLine="560"/>
        <w:spacing w:before="450" w:after="450" w:line="312" w:lineRule="auto"/>
      </w:pPr>
      <w:r>
        <w:rPr>
          <w:rFonts w:ascii="宋体" w:hAnsi="宋体" w:eastAsia="宋体" w:cs="宋体"/>
          <w:color w:val="000"/>
          <w:sz w:val="28"/>
          <w:szCs w:val="28"/>
        </w:rPr>
        <w:t xml:space="preserve">　　第三，团结。学生会的工作好比一部*，每个部门就相当于演员，在学校管理中扮演自己的角色发挥着重大作用，而主席团就相当于幕后起协调作用的制作人们，每个部门都团结一致，才能有如今的顺利运转。文艺汇演时，文艺部全体成员出动全力为同学们呈上一场完美的演出，生活部，纪律部，体育部联手维护学校各项活动的秩序井然，宣传部与学习部一起组织学校的各项活动，今年新成立的心理部是一个全体学生都可以去倾诉的地方，总有人会为你排忧解难。</w:t>
      </w:r>
    </w:p>
    <w:p>
      <w:pPr>
        <w:ind w:left="0" w:right="0" w:firstLine="560"/>
        <w:spacing w:before="450" w:after="450" w:line="312" w:lineRule="auto"/>
      </w:pPr>
      <w:r>
        <w:rPr>
          <w:rFonts w:ascii="宋体" w:hAnsi="宋体" w:eastAsia="宋体" w:cs="宋体"/>
          <w:color w:val="000"/>
          <w:sz w:val="28"/>
          <w:szCs w:val="28"/>
        </w:rPr>
        <w:t xml:space="preserve">　　在学生会工作的三年来，从学生会一名普通的副秘书长，到如今的学生会主席，在不断的工作中我收获了胆识收获了能力，在和学生会成员的共同奋斗中，我收获了友谊，收获了快乐。然而成功没有一帆风顺的快车道，一路走来，面对压力我也曾落下过泪水，我也曾在工作与学习的权衡间焦头烂额，面对挑战我也会紧张万分，但，我从未后悔，作为一名学生会的成员，不就是应该奉献在自己的岗位上为同学们服务嘛，虽然会遇到许多困难，但就好比一条溪流如果没有了中间突兀的岩石，曲折婉转的走势，忽高忽低的跌宕，小溪也就发不出空灵的淙淙的流泉声了。我们不正是在压力难题的阻碍下逆流而上，才能磨砺我们的内心吗？我告诉全体学生会成员，我们加入学生会不是为了一个名号而是更好的为同学服务，而这也是如今我们一直倡导的奉献精神。</w:t>
      </w:r>
    </w:p>
    <w:p>
      <w:pPr>
        <w:ind w:left="0" w:right="0" w:firstLine="560"/>
        <w:spacing w:before="450" w:after="450" w:line="312" w:lineRule="auto"/>
      </w:pPr>
      <w:r>
        <w:rPr>
          <w:rFonts w:ascii="宋体" w:hAnsi="宋体" w:eastAsia="宋体" w:cs="宋体"/>
          <w:color w:val="000"/>
          <w:sz w:val="28"/>
          <w:szCs w:val="28"/>
        </w:rPr>
        <w:t xml:space="preserve">　　我希望这种奉献的美德可以在七一中学传承，这种奉献的精神会在每一位七一中学学子血液中流淌，谢谢大家我的讲话完毕。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我们一定努力把自来水管道分公司建设成一个奋发有为的战斗集体。要xx届xx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　　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　　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　　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　　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　　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xx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　　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　　我个人认为，搞好团结，最重要的是按规矩办事，严格执行*集中制的各项规定。凡是重大决策、重大项目、人事问题和大额度资金使用，都要充分发扬*，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　　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　　每一个班子成员只有搞好团结的义务，没有破坏团结的权力。一个班子、一任领导，如果团结出了问题，就是的失职。在今后的工作中，我将高度重视班子团结，平时多沟通，遇事多协商，努力营造一个既能充分发扬*，又能有效实现集中的良好氛围。</w:t>
      </w:r>
    </w:p>
    <w:p>
      <w:pPr>
        <w:ind w:left="0" w:right="0" w:firstLine="560"/>
        <w:spacing w:before="450" w:after="450" w:line="312" w:lineRule="auto"/>
      </w:pPr>
      <w:r>
        <w:rPr>
          <w:rFonts w:ascii="宋体" w:hAnsi="宋体" w:eastAsia="宋体" w:cs="宋体"/>
          <w:color w:val="000"/>
          <w:sz w:val="28"/>
          <w:szCs w:val="28"/>
        </w:rPr>
        <w:t xml:space="preserve">　　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　　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　　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2025-05-02T13:50:02+08:00</dcterms:created>
  <dcterms:modified xsi:type="dcterms:W3CDTF">2025-05-02T13:50:02+08:00</dcterms:modified>
</cp:coreProperties>
</file>

<file path=docProps/custom.xml><?xml version="1.0" encoding="utf-8"?>
<Properties xmlns="http://schemas.openxmlformats.org/officeDocument/2006/custom-properties" xmlns:vt="http://schemas.openxmlformats.org/officeDocument/2006/docPropsVTypes"/>
</file>