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202_公司年会致辞稿大全</w:t>
      </w:r>
      <w:bookmarkEnd w:id="1"/>
    </w:p>
    <w:p>
      <w:pPr>
        <w:jc w:val="center"/>
        <w:spacing w:before="0" w:after="450"/>
      </w:pPr>
      <w:r>
        <w:rPr>
          <w:rFonts w:ascii="Arial" w:hAnsi="Arial" w:eastAsia="Arial" w:cs="Arial"/>
          <w:color w:val="999999"/>
          <w:sz w:val="20"/>
          <w:szCs w:val="20"/>
        </w:rPr>
        <w:t xml:space="preserve">来源：网络  作者：月落乌啼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202_公司年会致辞稿...</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为大家整理的《202_公司年会致辞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坚持科学的发展观，事实求事。观念和思路决定出路，观念和思路不正确，就会完不成任务或者完成的不好。毛泽东说过穷是错误的方法产生出来的。</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6、相信自己</w:t>
      </w:r>
    </w:p>
    <w:p>
      <w:pPr>
        <w:ind w:left="0" w:right="0" w:firstLine="560"/>
        <w:spacing w:before="450" w:after="450" w:line="312" w:lineRule="auto"/>
      </w:pPr>
      <w:r>
        <w:rPr>
          <w:rFonts w:ascii="宋体" w:hAnsi="宋体" w:eastAsia="宋体" w:cs="宋体"/>
          <w:color w:val="000"/>
          <w:sz w:val="28"/>
          <w:szCs w:val="28"/>
        </w:rPr>
        <w:t xml:space="preserve">　　自信是成功的必要条件，优秀的成绩是优秀的人干出来的，发现自己的优点。</w:t>
      </w:r>
    </w:p>
    <w:p>
      <w:pPr>
        <w:ind w:left="0" w:right="0" w:firstLine="560"/>
        <w:spacing w:before="450" w:after="450" w:line="312" w:lineRule="auto"/>
      </w:pPr>
      <w:r>
        <w:rPr>
          <w:rFonts w:ascii="宋体" w:hAnsi="宋体" w:eastAsia="宋体" w:cs="宋体"/>
          <w:color w:val="000"/>
          <w:sz w:val="28"/>
          <w:szCs w:val="28"/>
        </w:rPr>
        <w:t xml:space="preserve">　　7、自我批评，自我提升</w:t>
      </w:r>
    </w:p>
    <w:p>
      <w:pPr>
        <w:ind w:left="0" w:right="0" w:firstLine="560"/>
        <w:spacing w:before="450" w:after="450" w:line="312" w:lineRule="auto"/>
      </w:pPr>
      <w:r>
        <w:rPr>
          <w:rFonts w:ascii="宋体" w:hAnsi="宋体" w:eastAsia="宋体" w:cs="宋体"/>
          <w:color w:val="000"/>
          <w:sz w:val="28"/>
          <w:szCs w:val="28"/>
        </w:rPr>
        <w:t xml:space="preserve">　　只有坚持自我批评才能听取他人意见，才能超越自己，才能更容易的尊重他人与他人和作，实现客户团队和个人的共同发展。</w:t>
      </w:r>
    </w:p>
    <w:p>
      <w:pPr>
        <w:ind w:left="0" w:right="0" w:firstLine="560"/>
        <w:spacing w:before="450" w:after="450" w:line="312" w:lineRule="auto"/>
      </w:pPr>
      <w:r>
        <w:rPr>
          <w:rFonts w:ascii="宋体" w:hAnsi="宋体" w:eastAsia="宋体" w:cs="宋体"/>
          <w:color w:val="000"/>
          <w:sz w:val="28"/>
          <w:szCs w:val="28"/>
        </w:rPr>
        <w:t xml:space="preserve">　　8、团队精神</w:t>
      </w:r>
    </w:p>
    <w:p>
      <w:pPr>
        <w:ind w:left="0" w:right="0" w:firstLine="560"/>
        <w:spacing w:before="450" w:after="450" w:line="312" w:lineRule="auto"/>
      </w:pPr>
      <w:r>
        <w:rPr>
          <w:rFonts w:ascii="宋体" w:hAnsi="宋体" w:eastAsia="宋体" w:cs="宋体"/>
          <w:color w:val="000"/>
          <w:sz w:val="28"/>
          <w:szCs w:val="28"/>
        </w:rPr>
        <w:t xml:space="preserve">　　团结一致，同心同德，同向同行，任何强大的对手，任何困难的环境，都会向我们低头。我们的核心战略是一个中心二个坚持以客户为中心，坚持解放思想，坚持自我批评，自我提升</w:t>
      </w:r>
    </w:p>
    <w:p>
      <w:pPr>
        <w:ind w:left="0" w:right="0" w:firstLine="560"/>
        <w:spacing w:before="450" w:after="450" w:line="312" w:lineRule="auto"/>
      </w:pPr>
      <w:r>
        <w:rPr>
          <w:rFonts w:ascii="宋体" w:hAnsi="宋体" w:eastAsia="宋体" w:cs="宋体"/>
          <w:color w:val="000"/>
          <w:sz w:val="28"/>
          <w:szCs w:val="28"/>
        </w:rPr>
        <w:t xml:space="preserve">　　以上8条主要目的是全面的提升个人形象和核心竞争力，我相信20xx年对我们一定是风调雨顺，五谷丰登的一年，集团公司一定会更强盛，收入一定会上一个更高的台阶。</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等多所高校联合办学，成为诸多高校的教学实践基地；公司通过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