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202_新疆发声亮剑发言稿范文(通用19篇)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以下是为大家整理的关于20_新疆发声亮剑发言稿的文章19篇 ,欢迎品鉴！【篇1】20_新疆发声亮剑发言稿　　党的以来，以党中央高度重视新疆工作，明确了...</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以下是为大家整理的关于20_新疆发声亮剑发言稿的文章19篇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【篇1】20_新疆发声亮剑发言稿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【篇2】20_新疆发声亮剑发言稿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【篇3】20_新疆发声亮剑发言稿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祖国的罪恶目的，大肆篡改宗教教义，编造异端邪说，通过各种方式，从意识形态、经济制度、法律规范、文化艺术、*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【篇4】20_新疆发声亮剑发言稿</w:t>
      </w:r>
    </w:p>
    <w:p>
      <w:pPr>
        <w:ind w:left="0" w:right="0" w:firstLine="560"/>
        <w:spacing w:before="450" w:after="450" w:line="312" w:lineRule="auto"/>
      </w:pPr>
      <w:r>
        <w:rPr>
          <w:rFonts w:ascii="宋体" w:hAnsi="宋体" w:eastAsia="宋体" w:cs="宋体"/>
          <w:color w:val="000"/>
          <w:sz w:val="28"/>
          <w:szCs w:val="28"/>
        </w:rPr>
        <w:t xml:space="preserve">　　在我国进入全面建成小康社会决定性阶段，新疆反分裂、反渗透、反暴恐斗争尖锐复杂的新形势下，中央召开第二次新疆工作座谈会，专题研究部署新疆工作特别是新疆社会稳定和长治久安工作，进一步明确了新形势下新疆工作的指导 思想、目标任务、基本原则、主攻方向和政策措施。特别是习近平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&gt;　　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　　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　　一是统一到中央对新疆形势的重大判断上来。深刻认识新疆目前正处于暴力恐怖活动活跃期、反分裂斗争激烈期、干预治疗阵痛期，深刻认识新疆反分裂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　　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　　三是统一到防范打击“三股势力”的重点任务上来。党中央明确指出，“三股势力”是破坏新疆社会稳定和长治久安的总根源，必须把反分裂斗争作为新疆工作的主线，把严厉打击暴力恐怖活动作为当前斗争的重点。我们要清醒认识到，当前的反恐维稳斗争决不是打几个暴恐分子的事，而是一场反分裂、反渗透、反颠覆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　　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　&gt;　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　　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　　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讲法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　　二是高举各民族大团结旗帜，促进各民族共同团结奋斗、共同繁荣发展。把民族团结作为最大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民主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黑体" w:hAnsi="黑体" w:eastAsia="黑体" w:cs="黑体"/>
          <w:color w:val="000000"/>
          <w:sz w:val="36"/>
          <w:szCs w:val="36"/>
          <w:b w:val="1"/>
          <w:bCs w:val="1"/>
        </w:rPr>
        <w:t xml:space="preserve">【篇5】20_新疆发声亮剑发言稿</w:t>
      </w:r>
    </w:p>
    <w:p>
      <w:pPr>
        <w:ind w:left="0" w:right="0" w:firstLine="560"/>
        <w:spacing w:before="450" w:after="450" w:line="312" w:lineRule="auto"/>
      </w:pPr>
      <w:r>
        <w:rPr>
          <w:rFonts w:ascii="宋体" w:hAnsi="宋体" w:eastAsia="宋体" w:cs="宋体"/>
          <w:color w:val="000"/>
          <w:sz w:val="28"/>
          <w:szCs w:val="28"/>
        </w:rPr>
        <w:t xml:space="preserve">　　__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宋体" w:hAnsi="宋体" w:eastAsia="宋体" w:cs="宋体"/>
          <w:color w:val="000"/>
          <w:sz w:val="28"/>
          <w:szCs w:val="28"/>
        </w:rPr>
        <w:t xml:space="preserve">　　精选领导干部发声亮剑表态发言稿精选</w:t>
      </w:r>
    </w:p>
    <w:p>
      <w:pPr>
        <w:ind w:left="0" w:right="0" w:firstLine="560"/>
        <w:spacing w:before="450" w:after="450" w:line="312" w:lineRule="auto"/>
      </w:pPr>
      <w:r>
        <w:rPr>
          <w:rFonts w:ascii="黑体" w:hAnsi="黑体" w:eastAsia="黑体" w:cs="黑体"/>
          <w:color w:val="000000"/>
          <w:sz w:val="36"/>
          <w:szCs w:val="36"/>
          <w:b w:val="1"/>
          <w:bCs w:val="1"/>
        </w:rPr>
        <w:t xml:space="preserve">【篇6】20_新疆发声亮剑发言稿</w:t>
      </w:r>
    </w:p>
    <w:p>
      <w:pPr>
        <w:ind w:left="0" w:right="0" w:firstLine="560"/>
        <w:spacing w:before="450" w:after="450" w:line="312" w:lineRule="auto"/>
      </w:pPr>
      <w:r>
        <w:rPr>
          <w:rFonts w:ascii="宋体" w:hAnsi="宋体" w:eastAsia="宋体" w:cs="宋体"/>
          <w:color w:val="000"/>
          <w:sz w:val="28"/>
          <w:szCs w:val="28"/>
        </w:rPr>
        <w:t xml:space="preserve">　　新疆而言，社会和谐稳定是经济社会发展的基石，也是人民幸福生活的重要保证。去年六月，面对一系列暴恐事件，新疆两百多位维吾尔族作家诗人致同胞公开信《永不沉默》中倡议道：“如果你是个公职人员，请你做好一个引路者，让民众信任你，愿意跟着你永远走在光明的大道上。”针对当前严峻的反恐维稳形势，如何发挥自身优势，带头维护社会稳定，为自治区党委、政府分忧，为地方稳定团结和谐出力?这是全疆各族干部必须为之不懈努力研究的课题。</w:t>
      </w:r>
    </w:p>
    <w:p>
      <w:pPr>
        <w:ind w:left="0" w:right="0" w:firstLine="560"/>
        <w:spacing w:before="450" w:after="450" w:line="312" w:lineRule="auto"/>
      </w:pPr>
      <w:r>
        <w:rPr>
          <w:rFonts w:ascii="宋体" w:hAnsi="宋体" w:eastAsia="宋体" w:cs="宋体"/>
          <w:color w:val="000"/>
          <w:sz w:val="28"/>
          <w:szCs w:val="28"/>
        </w:rPr>
        <w:t xml:space="preserve">　　近年来，新疆各领域生产、发展势头迅猛，社会风貌欣欣向荣。实践证明，党中央关于新疆的一系列大政方针是正确的，是符合新疆地区自身发展需求的。同时，必须要深刻认识到维护新疆社会稳定与长治久安的重要性与紧迫性，认清目前新疆地区的反分裂斗争的复杂性与长期性，一切工作的重心都要着眼于社会稳定，着力打造繁荣新疆、和谐新疆。维护新疆稳定与团结，要做好长期斗争的准备，坚定必胜的信心、强化严打的决心、巩固团结群众的爱心，以实际行动，切实维护好新疆的社会稳定。</w:t>
      </w:r>
    </w:p>
    <w:p>
      <w:pPr>
        <w:ind w:left="0" w:right="0" w:firstLine="560"/>
        <w:spacing w:before="450" w:after="450" w:line="312" w:lineRule="auto"/>
      </w:pPr>
      <w:r>
        <w:rPr>
          <w:rFonts w:ascii="宋体" w:hAnsi="宋体" w:eastAsia="宋体" w:cs="宋体"/>
          <w:color w:val="000"/>
          <w:sz w:val="28"/>
          <w:szCs w:val="28"/>
        </w:rPr>
        <w:t xml:space="preserve">&gt;　　一、新疆维稳工作面临的挑战</w:t>
      </w:r>
    </w:p>
    <w:p>
      <w:pPr>
        <w:ind w:left="0" w:right="0" w:firstLine="560"/>
        <w:spacing w:before="450" w:after="450" w:line="312" w:lineRule="auto"/>
      </w:pPr>
      <w:r>
        <w:rPr>
          <w:rFonts w:ascii="宋体" w:hAnsi="宋体" w:eastAsia="宋体" w:cs="宋体"/>
          <w:color w:val="000"/>
          <w:sz w:val="28"/>
          <w:szCs w:val="28"/>
        </w:rPr>
        <w:t xml:space="preserve">　　新疆所面对的反分裂斗争形式非常严峻，斗争过程异常残酷，这是一场血与火的政治斗争。目前的国际形势复杂多变，与我国接壤的国家政局动荡不安，国内外矛盾错综交织，在这样的大环境之下，维护新疆地区稳定与发展的任务就变得十分艰巨而繁重。克拉玛依坐拥丰富的油气资源，自身工业基础雄厚稳固，具备着广阔的发展空间，在新疆未来发展道路上是一支中坚力量。克拉玛依在新疆的维稳工作中是冲在反恐、反分裂一线的排头兵。以来，克拉玛依在维护社会稳定方面的任务尤为艰巨。一是西方敌对势力对我国进行“西化”与“分化”的目的始终没有改变;二是新疆地区周边国家极端宗教势力异常活跃，已对我国国家安全和社会稳定造成恶劣影响;三是境外分裂组织对我国社会的破坏活动正在不断调整，妄想对我国社会与政权展开长期侵扰;四是“东伊运”等境外势力与境内“三股势力”互相勾结，不断制造麻烦。</w:t>
      </w:r>
    </w:p>
    <w:p>
      <w:pPr>
        <w:ind w:left="0" w:right="0" w:firstLine="560"/>
        <w:spacing w:before="450" w:after="450" w:line="312" w:lineRule="auto"/>
      </w:pPr>
      <w:r>
        <w:rPr>
          <w:rFonts w:ascii="宋体" w:hAnsi="宋体" w:eastAsia="宋体" w:cs="宋体"/>
          <w:color w:val="000"/>
          <w:sz w:val="28"/>
          <w:szCs w:val="28"/>
        </w:rPr>
        <w:t xml:space="preserve">　　虽然境内外分裂组织与恐暴团伙在严厉打击下，其活动空间和频率已有所衰减，但活动的基础还残存，部分残余分子没有被消灭，特别是受到国际反华势力的支持与指挥，又助长了民族分裂分子的嚣张气焰。新疆的反分裂斗争是长期的，过程是复杂的，分裂与反分裂的关系是尖锐的，这一斗争形式不以人的意志为转移。新疆地区的反分裂活动实质是在反对西方敌对势力对我国进行“西化”与“分化”的斗争。新疆维稳工作所面对的不是简单的民族问题，更与宗教无关，这是一场捍卫国家安全、维护祖国统一的你死我活的残酷斗争。</w:t>
      </w:r>
    </w:p>
    <w:p>
      <w:pPr>
        <w:ind w:left="0" w:right="0" w:firstLine="560"/>
        <w:spacing w:before="450" w:after="450" w:line="312" w:lineRule="auto"/>
      </w:pPr>
      <w:r>
        <w:rPr>
          <w:rFonts w:ascii="宋体" w:hAnsi="宋体" w:eastAsia="宋体" w:cs="宋体"/>
          <w:color w:val="000"/>
          <w:sz w:val="28"/>
          <w:szCs w:val="28"/>
        </w:rPr>
        <w:t xml:space="preserve">&gt;　　二、影响新疆地区稳定的主要原因</w:t>
      </w:r>
    </w:p>
    <w:p>
      <w:pPr>
        <w:ind w:left="0" w:right="0" w:firstLine="560"/>
        <w:spacing w:before="450" w:after="450" w:line="312" w:lineRule="auto"/>
      </w:pPr>
      <w:r>
        <w:rPr>
          <w:rFonts w:ascii="宋体" w:hAnsi="宋体" w:eastAsia="宋体" w:cs="宋体"/>
          <w:color w:val="000"/>
          <w:sz w:val="28"/>
          <w:szCs w:val="28"/>
        </w:rPr>
        <w:t xml:space="preserve">　　1、基层警务工作不到位</w:t>
      </w:r>
    </w:p>
    <w:p>
      <w:pPr>
        <w:ind w:left="0" w:right="0" w:firstLine="560"/>
        <w:spacing w:before="450" w:after="450" w:line="312" w:lineRule="auto"/>
      </w:pPr>
      <w:r>
        <w:rPr>
          <w:rFonts w:ascii="宋体" w:hAnsi="宋体" w:eastAsia="宋体" w:cs="宋体"/>
          <w:color w:val="000"/>
          <w:sz w:val="28"/>
          <w:szCs w:val="28"/>
        </w:rPr>
        <w:t xml:space="preserve">　　由于受到经济发展等综合因素的影响，新疆地区特别是一些偏远乡县的警务工作始终处于人手不足、能力较低的状况，民警的工作积极性与工作热情明显没有被充分发挥。对辖区人员情况的“摸底”不透彻，对“三股势力”的破坏活动缺少科学分析与研究。警民关系淡漠，基层警力没有与社区力量相互协调配合，对于恐暴活动不能及早判断。</w:t>
      </w:r>
    </w:p>
    <w:p>
      <w:pPr>
        <w:ind w:left="0" w:right="0" w:firstLine="560"/>
        <w:spacing w:before="450" w:after="450" w:line="312" w:lineRule="auto"/>
      </w:pPr>
      <w:r>
        <w:rPr>
          <w:rFonts w:ascii="宋体" w:hAnsi="宋体" w:eastAsia="宋体" w:cs="宋体"/>
          <w:color w:val="000"/>
          <w:sz w:val="28"/>
          <w:szCs w:val="28"/>
        </w:rPr>
        <w:t xml:space="preserve">　　2、对各类信息的监管力度过小</w:t>
      </w:r>
    </w:p>
    <w:p>
      <w:pPr>
        <w:ind w:left="0" w:right="0" w:firstLine="560"/>
        <w:spacing w:before="450" w:after="450" w:line="312" w:lineRule="auto"/>
      </w:pPr>
      <w:r>
        <w:rPr>
          <w:rFonts w:ascii="宋体" w:hAnsi="宋体" w:eastAsia="宋体" w:cs="宋体"/>
          <w:color w:val="000"/>
          <w:sz w:val="28"/>
          <w:szCs w:val="28"/>
        </w:rPr>
        <w:t xml:space="preserve">　　目前看来，“三股势力”的洗脑教育与组织活动主要是通过光盘、非法刊物、网络等途径传播。在这期间，文化部门、公安部门以及市场监管部门之间的工作协调配合不够，呈现杂乱无序状态，对各类型的信息监督与管理表现出似管非管、互相依赖的状态，直接导致市场把关缺失，新疆部分地区非法宣传刊物泛滥。</w:t>
      </w:r>
    </w:p>
    <w:p>
      <w:pPr>
        <w:ind w:left="0" w:right="0" w:firstLine="560"/>
        <w:spacing w:before="450" w:after="450" w:line="312" w:lineRule="auto"/>
      </w:pPr>
      <w:r>
        <w:rPr>
          <w:rFonts w:ascii="宋体" w:hAnsi="宋体" w:eastAsia="宋体" w:cs="宋体"/>
          <w:color w:val="000"/>
          <w:sz w:val="28"/>
          <w:szCs w:val="28"/>
        </w:rPr>
        <w:t xml:space="preserve">　　3、打击手段过轻过少</w:t>
      </w:r>
    </w:p>
    <w:p>
      <w:pPr>
        <w:ind w:left="0" w:right="0" w:firstLine="560"/>
        <w:spacing w:before="450" w:after="450" w:line="312" w:lineRule="auto"/>
      </w:pPr>
      <w:r>
        <w:rPr>
          <w:rFonts w:ascii="宋体" w:hAnsi="宋体" w:eastAsia="宋体" w:cs="宋体"/>
          <w:color w:val="000"/>
          <w:sz w:val="28"/>
          <w:szCs w:val="28"/>
        </w:rPr>
        <w:t xml:space="preserve">　　“三股势力”所预谋和实施的是分裂国家的恐怖暴力活动，这一罪行在我国《刑法》中位列第一章，属于国家重点打击的重大犯罪类型。自古以来，凡是涉及分裂国家、颠覆政权的罪行都要施以重罚。我国目前执行的相关法律在改造这类刑事人员时还不尽完善，改造效果不明显，教育手段落后，致使许多服刑出狱的人员再次踏上罪恶之路。</w:t>
      </w:r>
    </w:p>
    <w:p>
      <w:pPr>
        <w:ind w:left="0" w:right="0" w:firstLine="560"/>
        <w:spacing w:before="450" w:after="450" w:line="312" w:lineRule="auto"/>
      </w:pPr>
      <w:r>
        <w:rPr>
          <w:rFonts w:ascii="宋体" w:hAnsi="宋体" w:eastAsia="宋体" w:cs="宋体"/>
          <w:color w:val="000"/>
          <w:sz w:val="28"/>
          <w:szCs w:val="28"/>
        </w:rPr>
        <w:t xml:space="preserve">　　4、各类邪教组织趁乱而入</w:t>
      </w:r>
    </w:p>
    <w:p>
      <w:pPr>
        <w:ind w:left="0" w:right="0" w:firstLine="560"/>
        <w:spacing w:before="450" w:after="450" w:line="312" w:lineRule="auto"/>
      </w:pPr>
      <w:r>
        <w:rPr>
          <w:rFonts w:ascii="宋体" w:hAnsi="宋体" w:eastAsia="宋体" w:cs="宋体"/>
          <w:color w:val="000"/>
          <w:sz w:val="28"/>
          <w:szCs w:val="28"/>
        </w:rPr>
        <w:t xml:space="preserve">　　近年来，我国又出现了多起因民众被邪教洗脑而导致的恐暴犯罪行为，在边疆地区，居民文娱生活较少，信息闭塞，各类邪教组织轻易就可以渗透进这些地区，邪教通过将理想寄托于灵魂、寄托于所谓的“神”来蒙骗百姓，导致许多淳朴的民众走上了歪门邪路。</w:t>
      </w:r>
    </w:p>
    <w:p>
      <w:pPr>
        <w:ind w:left="0" w:right="0" w:firstLine="560"/>
        <w:spacing w:before="450" w:after="450" w:line="312" w:lineRule="auto"/>
      </w:pPr>
      <w:r>
        <w:rPr>
          <w:rFonts w:ascii="黑体" w:hAnsi="黑体" w:eastAsia="黑体" w:cs="黑体"/>
          <w:color w:val="000000"/>
          <w:sz w:val="36"/>
          <w:szCs w:val="36"/>
          <w:b w:val="1"/>
          <w:bCs w:val="1"/>
        </w:rPr>
        <w:t xml:space="preserve">【篇7】20_新疆发声亮剑发言稿</w:t>
      </w:r>
    </w:p>
    <w:p>
      <w:pPr>
        <w:ind w:left="0" w:right="0" w:firstLine="560"/>
        <w:spacing w:before="450" w:after="450" w:line="312" w:lineRule="auto"/>
      </w:pPr>
      <w:r>
        <w:rPr>
          <w:rFonts w:ascii="宋体" w:hAnsi="宋体" w:eastAsia="宋体" w:cs="宋体"/>
          <w:color w:val="000"/>
          <w:sz w:val="28"/>
          <w:szCs w:val="28"/>
        </w:rPr>
        <w:t xml:space="preserve">　　我是一名来自南疆的少数民族干部，如今干着“小喇叭”(宣传)的工作。今天我用我的小喇叭发出我想发出的声音。</w:t>
      </w:r>
    </w:p>
    <w:p>
      <w:pPr>
        <w:ind w:left="0" w:right="0" w:firstLine="560"/>
        <w:spacing w:before="450" w:after="450" w:line="312" w:lineRule="auto"/>
      </w:pPr>
      <w:r>
        <w:rPr>
          <w:rFonts w:ascii="宋体" w:hAnsi="宋体" w:eastAsia="宋体" w:cs="宋体"/>
          <w:color w:val="000"/>
          <w:sz w:val="28"/>
          <w:szCs w:val="28"/>
        </w:rPr>
        <w:t xml:space="preserve">　　我从18岁开始，见证了在别人眼里维吾尔族如何从“能歌善舞、浓眉大眼”一步一步走到了如今的“小偷、野蛮、暴恐”。这8年来，我经历了各种事件，被质疑，在学校跟同学老师理论，在外面跟路人理论，在火车上也在理论，吵得面红耳赤，告诉他们新疆不是这样的，真正的新疆有多么多么的完美，但是吵得毫无底气。鲁迅先生在《论睁了眼看》中写到过“必须敢于正视，这才可望敢想、敢说、敢作、敢当。”为何毫无底气?就像身上没带钱又没有强健的身体却去吃霸王餐、美国说自己民主自由以人为本那样毫无底气。那么作为一名年轻的少数民族干部，我们该如何发声亮剑、如何利用我们手中的“剑”保护我们的新疆?</w:t>
      </w:r>
    </w:p>
    <w:p>
      <w:pPr>
        <w:ind w:left="0" w:right="0" w:firstLine="560"/>
        <w:spacing w:before="450" w:after="450" w:line="312" w:lineRule="auto"/>
      </w:pPr>
      <w:r>
        <w:rPr>
          <w:rFonts w:ascii="宋体" w:hAnsi="宋体" w:eastAsia="宋体" w:cs="宋体"/>
          <w:color w:val="000"/>
          <w:sz w:val="28"/>
          <w:szCs w:val="28"/>
        </w:rPr>
        <w:t xml:space="preserve">　　敢于正视，这才可望敢想、敢说、敢作、敢当</w:t>
      </w:r>
    </w:p>
    <w:p>
      <w:pPr>
        <w:ind w:left="0" w:right="0" w:firstLine="560"/>
        <w:spacing w:before="450" w:after="450" w:line="312" w:lineRule="auto"/>
      </w:pPr>
      <w:r>
        <w:rPr>
          <w:rFonts w:ascii="宋体" w:hAnsi="宋体" w:eastAsia="宋体" w:cs="宋体"/>
          <w:color w:val="000"/>
          <w:sz w:val="28"/>
          <w:szCs w:val="28"/>
        </w:rPr>
        <w:t xml:space="preserve">　　“暴恐”是世界性的问题，但是这个世界性的问题就出现在了我们身边。事实是毫无情面的东西，它能将空言打得粉碎，它能让你毫无底气。如今我们是该觉醒的时候了!新疆共青团的《五问维吾尔族青年》、吾布力卡斯木·买吐送写的《致维吾尔族同胞觉醒书》、艾则孜·木沙的《我们维吾尔族同胞应该深刻反思》就是最好的答案。我作为一名年轻的少数民族干部，首先要做的就是认清事实，认清每一件发生在我们身边的事情都是真实存在的，承认这些丧心病狂的暴恐分子就在我们当中，危害着我们的安全，打破我们这个安宁的家园。他们就像毒瘤，一点点的扩散。我想念曾今周末跟着家人一起登山、我想念曾今老师带我们去春游，我想念当年跟同学吹下的牛说在我们新疆我奶奶他们村晚上睡觉都不锁门的。没有人能比我们更知道安宁的可贵。所以我们当然不能容忍他们如病毒一样蔓延。当新疆需要我们的时候我们要站出来传播正能量，发正确声音，做正确的事。重新树立我们的民族形象，不管是谁，只要破坏我们安宁的生活，就是罪人。</w:t>
      </w:r>
    </w:p>
    <w:p>
      <w:pPr>
        <w:ind w:left="0" w:right="0" w:firstLine="560"/>
        <w:spacing w:before="450" w:after="450" w:line="312" w:lineRule="auto"/>
      </w:pPr>
      <w:r>
        <w:rPr>
          <w:rFonts w:ascii="宋体" w:hAnsi="宋体" w:eastAsia="宋体" w:cs="宋体"/>
          <w:color w:val="000"/>
          <w:sz w:val="28"/>
          <w:szCs w:val="28"/>
        </w:rPr>
        <w:t xml:space="preserve">　　感恩，是我们中华民族的传统美德。</w:t>
      </w:r>
    </w:p>
    <w:p>
      <w:pPr>
        <w:ind w:left="0" w:right="0" w:firstLine="560"/>
        <w:spacing w:before="450" w:after="450" w:line="312" w:lineRule="auto"/>
      </w:pPr>
      <w:r>
        <w:rPr>
          <w:rFonts w:ascii="宋体" w:hAnsi="宋体" w:eastAsia="宋体" w:cs="宋体"/>
          <w:color w:val="000"/>
          <w:sz w:val="28"/>
          <w:szCs w:val="28"/>
        </w:rPr>
        <w:t xml:space="preserve">　　两个小故事：</w:t>
      </w:r>
    </w:p>
    <w:p>
      <w:pPr>
        <w:ind w:left="0" w:right="0" w:firstLine="560"/>
        <w:spacing w:before="450" w:after="450" w:line="312" w:lineRule="auto"/>
      </w:pPr>
      <w:r>
        <w:rPr>
          <w:rFonts w:ascii="宋体" w:hAnsi="宋体" w:eastAsia="宋体" w:cs="宋体"/>
          <w:color w:val="000"/>
          <w:sz w:val="28"/>
          <w:szCs w:val="28"/>
        </w:rPr>
        <w:t xml:space="preserve">　　第一个：身边很多人去国外深造，我的父母也面临这个问题，是否要送我出国念书。妈妈说，家里没那么多钱，而且国外那些不入流的大学也不值得她砸锅卖铁。有本事就自己考，花钱出去镀金还不如去金店给我镶一口的金牙。她总说，国就是家，有安全感，弃家去他乡图啥呢?</w:t>
      </w:r>
    </w:p>
    <w:p>
      <w:pPr>
        <w:ind w:left="0" w:right="0" w:firstLine="560"/>
        <w:spacing w:before="450" w:after="450" w:line="312" w:lineRule="auto"/>
      </w:pPr>
      <w:r>
        <w:rPr>
          <w:rFonts w:ascii="宋体" w:hAnsi="宋体" w:eastAsia="宋体" w:cs="宋体"/>
          <w:color w:val="000"/>
          <w:sz w:val="28"/>
          <w:szCs w:val="28"/>
        </w:rPr>
        <w:t xml:space="preserve">　　第二个：我爷爷当年当着我们面打了奶奶一巴掌(这里不提倡打人)。原因是因为奶奶是大队上的村妇女主任，同大队的一户人家为了自己家田地能多灌溉一些水，给奶奶走后门送了一袋子面。因为这事爷爷打了奶奶一巴掌，他说，奶奶对不起祖国、对不起党，还对不起每个月党给她的300元妇女主任补贴，竟然贪污一袋子面，要把奶奶送到大队部去批斗。他提到毛主席，提到新社会，提到奶奶的行为是不知恩的行为，以贪报恩者无耻。</w:t>
      </w:r>
    </w:p>
    <w:p>
      <w:pPr>
        <w:ind w:left="0" w:right="0" w:firstLine="560"/>
        <w:spacing w:before="450" w:after="450" w:line="312" w:lineRule="auto"/>
      </w:pPr>
      <w:r>
        <w:rPr>
          <w:rFonts w:ascii="宋体" w:hAnsi="宋体" w:eastAsia="宋体" w:cs="宋体"/>
          <w:color w:val="000"/>
          <w:sz w:val="28"/>
          <w:szCs w:val="28"/>
        </w:rPr>
        <w:t xml:space="preserve">　　鸦有反哺之义，羊知跪乳之恩。而当今的我们呢?我不理解为什么在我们身边有那么多的人享受着优惠还在骂着自己的亲娘。我的一个同事帮助了很多农村孩子上学，他们考上大学后跟我这个朋友很少再有联系。不管是哪个地方，我们现在太缺乏感恩教育。说实话我们踮起脚尖就可以享受到的福利政策别人跳起来才能享受到，我们有什么理由不感恩，祖国就是我们的母亲，我们不能吃着娘的奶还说着娘的坏。国外那么多人因为战争流离失所，我们在祖国的保护下住着大房，开着好车，为何还不知道感恩。不知国为家者耻，不知恩者耻。</w:t>
      </w:r>
    </w:p>
    <w:p>
      <w:pPr>
        <w:ind w:left="0" w:right="0" w:firstLine="560"/>
        <w:spacing w:before="450" w:after="450" w:line="312" w:lineRule="auto"/>
      </w:pPr>
      <w:r>
        <w:rPr>
          <w:rFonts w:ascii="宋体" w:hAnsi="宋体" w:eastAsia="宋体" w:cs="宋体"/>
          <w:color w:val="000"/>
          <w:sz w:val="28"/>
          <w:szCs w:val="28"/>
        </w:rPr>
        <w:t xml:space="preserve">　　那么，我这把宝剑如何亮的漂亮，我这声如何发的响亮?</w:t>
      </w:r>
    </w:p>
    <w:p>
      <w:pPr>
        <w:ind w:left="0" w:right="0" w:firstLine="560"/>
        <w:spacing w:before="450" w:after="450" w:line="312" w:lineRule="auto"/>
      </w:pPr>
      <w:r>
        <w:rPr>
          <w:rFonts w:ascii="宋体" w:hAnsi="宋体" w:eastAsia="宋体" w:cs="宋体"/>
          <w:color w:val="000"/>
          <w:sz w:val="28"/>
          <w:szCs w:val="28"/>
        </w:rPr>
        <w:t xml:space="preserve">　　从自身来说，我的母亲是一名护士，如今快要退休的她热衷于慈善事业。父亲是一名教师，如今正在驻寺，爱人是一名公安干警在保护着我们国家的安全。我的家庭成员救死扶伤、教书育人、维护国家安全。我的家人教育我，要努力工作，要踏实做人，要有善心，要有大爱。在面对不好的事情的时候，不要逃避，要敢于站出来。以后我也会将对我的家庭负责，子不教父母之过，我将会维护我家庭的和睦和谐，教育我的孩子什么是善，什么是恶。传承我的父母的优良品质，用感恩的心回馈社会。</w:t>
      </w:r>
    </w:p>
    <w:p>
      <w:pPr>
        <w:ind w:left="0" w:right="0" w:firstLine="560"/>
        <w:spacing w:before="450" w:after="450" w:line="312" w:lineRule="auto"/>
      </w:pPr>
      <w:r>
        <w:rPr>
          <w:rFonts w:ascii="宋体" w:hAnsi="宋体" w:eastAsia="宋体" w:cs="宋体"/>
          <w:color w:val="000"/>
          <w:sz w:val="28"/>
          <w:szCs w:val="28"/>
        </w:rPr>
        <w:t xml:space="preserve">　　从工作上来说。作为一名南疆的宣传干部，首先我要爱我现在的家，阿克苏。其次我能写，也能说，我可以用我的声音去影响更多的人，我可以用我的故事去感动更多的人。我可以用我的笔做好心灵上的医生。我可以用我的相机记录所有美好的瞬间。我可以在驻村的时候用我流利的汉语让农村孩子的汉语口语中少一些烤羊肉串味儿。我可以用我自己的方式加强交流交融，让“各民族之间像石榴籽一样紧紧的抱在一起”不仅仅出现在字面上，而是演绎地球村的故事。</w:t>
      </w:r>
    </w:p>
    <w:p>
      <w:pPr>
        <w:ind w:left="0" w:right="0" w:firstLine="560"/>
        <w:spacing w:before="450" w:after="450" w:line="312" w:lineRule="auto"/>
      </w:pPr>
      <w:r>
        <w:rPr>
          <w:rFonts w:ascii="宋体" w:hAnsi="宋体" w:eastAsia="宋体" w:cs="宋体"/>
          <w:color w:val="000"/>
          <w:sz w:val="28"/>
          <w:szCs w:val="28"/>
        </w:rPr>
        <w:t xml:space="preserve">　　我是一名来自南疆普通的一名宣传干部。我身边有很多像我一样的年轻人，我们在南疆这篇土地上用积极向上的心态努力工作，无愧自己。希望更多的人可以亮出自己手中这把锋利的“剑”，加入我们，让我们用团结赶走一切恶势力，让我们用团结维护我们美丽的新疆。</w:t>
      </w:r>
    </w:p>
    <w:p>
      <w:pPr>
        <w:ind w:left="0" w:right="0" w:firstLine="560"/>
        <w:spacing w:before="450" w:after="450" w:line="312" w:lineRule="auto"/>
      </w:pPr>
      <w:r>
        <w:rPr>
          <w:rFonts w:ascii="黑体" w:hAnsi="黑体" w:eastAsia="黑体" w:cs="黑体"/>
          <w:color w:val="000000"/>
          <w:sz w:val="36"/>
          <w:szCs w:val="36"/>
          <w:b w:val="1"/>
          <w:bCs w:val="1"/>
        </w:rPr>
        <w:t xml:space="preserve">【篇8】20_新疆发声亮剑发言稿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【篇9】20_新疆发声亮剑发言稿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【篇10】20_新疆发声亮剑发言稿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_与反_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他们千方百计挑起事端、制造_，滥杀无辜、手段残忍，是全国各族人民的共同敌人。他们的所作所为不能代表任何一个民族，也不能代表任何一种宗教，也不是针对哪一个民族或哪一个地区，而是少数人为了自己的利益挑战人类的正义、公理和良知，是_、_、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_。没有对民族_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_斗争具有长期性、复杂性和尖锐性，必须坚决维护社会主义法制，坚决维护人民群众根本利益，坚决维护民族团结。团结稳定是福，__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_、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【篇11】20_新疆发声亮剑发言稿</w:t>
      </w:r>
    </w:p>
    <w:p>
      <w:pPr>
        <w:ind w:left="0" w:right="0" w:firstLine="560"/>
        <w:spacing w:before="450" w:after="450" w:line="312" w:lineRule="auto"/>
      </w:pPr>
      <w:r>
        <w:rPr>
          <w:rFonts w:ascii="宋体" w:hAnsi="宋体" w:eastAsia="宋体" w:cs="宋体"/>
          <w:color w:val="000"/>
          <w:sz w:val="28"/>
          <w:szCs w:val="28"/>
        </w:rPr>
        <w:t xml:space="preserve">　　我们新疆自古以来就是一个多民族聚居和多种文化、多种宗教相融合的地区。各族人民，在祖国大家庭里和睦相处、休戚与共，共同抵御外辱，共同团结奋斗，共同开发、建设和保卫着这块辽阔富饶的热土。</w:t>
      </w:r>
    </w:p>
    <w:p>
      <w:pPr>
        <w:ind w:left="0" w:right="0" w:firstLine="560"/>
        <w:spacing w:before="450" w:after="450" w:line="312" w:lineRule="auto"/>
      </w:pPr>
      <w:r>
        <w:rPr>
          <w:rFonts w:ascii="宋体" w:hAnsi="宋体" w:eastAsia="宋体" w:cs="宋体"/>
          <w:color w:val="000"/>
          <w:sz w:val="28"/>
          <w:szCs w:val="28"/>
        </w:rPr>
        <w:t xml:space="preserve">　　多少年来，新疆各族人民就像石榴籽一样紧紧抱在一起，亲如一家、鱼水深情，共同缔造了新疆灿烂的历史和文化。</w:t>
      </w:r>
    </w:p>
    <w:p>
      <w:pPr>
        <w:ind w:left="0" w:right="0" w:firstLine="560"/>
        <w:spacing w:before="450" w:after="450" w:line="312" w:lineRule="auto"/>
      </w:pPr>
      <w:r>
        <w:rPr>
          <w:rFonts w:ascii="宋体" w:hAnsi="宋体" w:eastAsia="宋体" w:cs="宋体"/>
          <w:color w:val="000"/>
          <w:sz w:val="28"/>
          <w:szCs w:val="28"/>
        </w:rPr>
        <w:t xml:space="preserve">　　然而，在当前的大好形势下，“三股势力”披着宗教的外衣，通过欺骗、利诱、恐吓等手段歪曲事实x，蛊惑煽动涉事未深的青少年，制造暴力恐怖案事件，成为“三股势力”的炮灰。“三股势力”制造的x，既扰乱了新疆的和谐稳定，更破坏了新疆各族人民多年来结下的鱼水之情，更让我们维吾尔族同胞身处水深火热之中，让世人唾弃，作为维吾尔族同胞中的一员，我也想大声说，同胞们我们真的该觉醒了。</w:t>
      </w:r>
    </w:p>
    <w:p>
      <w:pPr>
        <w:ind w:left="0" w:right="0" w:firstLine="560"/>
        <w:spacing w:before="450" w:after="450" w:line="312" w:lineRule="auto"/>
      </w:pPr>
      <w:r>
        <w:rPr>
          <w:rFonts w:ascii="宋体" w:hAnsi="宋体" w:eastAsia="宋体" w:cs="宋体"/>
          <w:color w:val="000"/>
          <w:sz w:val="28"/>
          <w:szCs w:val="28"/>
        </w:rPr>
        <w:t xml:space="preserve">　　我想对身边的同胞们说，希望你们看清“三股势力”的本质，他们不能代表哪一个国家、哪一个地区，更不能代表哪一个民族，所以希望不要再让“三股势力”蒙蔽你们的眼睛，不要再做亲者痛，仇者快的事。</w:t>
      </w:r>
    </w:p>
    <w:p>
      <w:pPr>
        <w:ind w:left="0" w:right="0" w:firstLine="560"/>
        <w:spacing w:before="450" w:after="450" w:line="312" w:lineRule="auto"/>
      </w:pPr>
      <w:r>
        <w:rPr>
          <w:rFonts w:ascii="宋体" w:hAnsi="宋体" w:eastAsia="宋体" w:cs="宋体"/>
          <w:color w:val="000"/>
          <w:sz w:val="28"/>
          <w:szCs w:val="28"/>
        </w:rPr>
        <w:t xml:space="preserve">　　我们作为当代大学生，好好珍惜现在这样来之不易的美好生活，有责任和义务促进新疆社会稳定和长治久安，勇敢地站在反对暴力恐怖活动的最前沿，擦亮眼睛、明辨是非，发声亮剑!各民族同胞们携起手来，为了我们的国家统一，为了我们的幸福生活，为了我们美好家园，为了新疆的社会稳定和长治久安总目标，为了中华民族伟大复兴的中国梦而共同努力吧!</w:t>
      </w:r>
    </w:p>
    <w:p>
      <w:pPr>
        <w:ind w:left="0" w:right="0" w:firstLine="560"/>
        <w:spacing w:before="450" w:after="450" w:line="312" w:lineRule="auto"/>
      </w:pPr>
      <w:r>
        <w:rPr>
          <w:rFonts w:ascii="宋体" w:hAnsi="宋体" w:eastAsia="宋体" w:cs="宋体"/>
          <w:color w:val="000"/>
          <w:sz w:val="28"/>
          <w:szCs w:val="28"/>
        </w:rPr>
        <w:t xml:space="preserve">　　新疆发声亮剑发言稿2</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x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x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我们的幸福生活来之不易，责任重大,维护民族团结从我做起,我们要站在维护祖国统一,反对民族x促进民族团结的最前沿,揭露“三股势力”的罪恶本质。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【篇12】20_新疆发声亮剑发言稿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【篇13】20_新疆发声亮剑发言稿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【篇14】20_新疆发声亮剑发言稿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【篇15】20_新疆发声亮剑发言稿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【篇16】20_新疆发声亮剑发言稿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【篇17】20_新疆发声亮剑发言稿</w:t>
      </w:r>
    </w:p>
    <w:p>
      <w:pPr>
        <w:ind w:left="0" w:right="0" w:firstLine="560"/>
        <w:spacing w:before="450" w:after="450" w:line="312" w:lineRule="auto"/>
      </w:pPr>
      <w:r>
        <w:rPr>
          <w:rFonts w:ascii="宋体" w:hAnsi="宋体" w:eastAsia="宋体" w:cs="宋体"/>
          <w:color w:val="000"/>
          <w:sz w:val="28"/>
          <w:szCs w:val="28"/>
        </w:rPr>
        <w:t xml:space="preserve">　　__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【篇18】20_新疆发声亮剑发言稿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【篇19】20_新疆发声亮剑发言稿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2025-07-09T08:33:31+08:00</dcterms:created>
  <dcterms:modified xsi:type="dcterms:W3CDTF">2025-07-09T08:33:31+08:00</dcterms:modified>
</cp:coreProperties>
</file>

<file path=docProps/custom.xml><?xml version="1.0" encoding="utf-8"?>
<Properties xmlns="http://schemas.openxmlformats.org/officeDocument/2006/custom-properties" xmlns:vt="http://schemas.openxmlformats.org/officeDocument/2006/docPropsVTypes"/>
</file>