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党的赞歌(获金奖的七一演讲稿)</w:t>
      </w:r>
      <w:bookmarkEnd w:id="1"/>
    </w:p>
    <w:p>
      <w:pPr>
        <w:jc w:val="center"/>
        <w:spacing w:before="0" w:after="450"/>
      </w:pPr>
      <w:r>
        <w:rPr>
          <w:rFonts w:ascii="Arial" w:hAnsi="Arial" w:eastAsia="Arial" w:cs="Arial"/>
          <w:color w:val="999999"/>
          <w:sz w:val="20"/>
          <w:szCs w:val="20"/>
        </w:rPr>
        <w:t xml:space="preserve">来源：网络  作者：岁月静好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的赞歌(获金奖的七一演讲稿)党的赞歌(获金奖的七一演讲稿)党的赞歌有一页历史，照亮了黑暗的岁月；有一页历史，在我们心上铭刻。这一天，镰刀和铁锤，组成图案的旗帜在迎风飘拂；这一天，呻吟在水火中的灵魂，有了太阳的照射。从此，这一把镰刀呼啸着，...</w:t>
      </w:r>
    </w:p>
    <w:p>
      <w:pPr>
        <w:ind w:left="0" w:right="0" w:firstLine="560"/>
        <w:spacing w:before="450" w:after="450" w:line="312" w:lineRule="auto"/>
      </w:pPr>
      <w:r>
        <w:rPr>
          <w:rFonts w:ascii="宋体" w:hAnsi="宋体" w:eastAsia="宋体" w:cs="宋体"/>
          <w:color w:val="000"/>
          <w:sz w:val="28"/>
          <w:szCs w:val="28"/>
        </w:rPr>
        <w:t xml:space="preserve">党的赞歌(获金奖的七一演讲稿)</w:t>
      </w:r>
    </w:p>
    <w:p>
      <w:pPr>
        <w:ind w:left="0" w:right="0" w:firstLine="560"/>
        <w:spacing w:before="450" w:after="450" w:line="312" w:lineRule="auto"/>
      </w:pPr>
      <w:r>
        <w:rPr>
          <w:rFonts w:ascii="宋体" w:hAnsi="宋体" w:eastAsia="宋体" w:cs="宋体"/>
          <w:color w:val="000"/>
          <w:sz w:val="28"/>
          <w:szCs w:val="28"/>
        </w:rPr>
        <w:t xml:space="preserve">党的赞歌(获金奖的七一演讲稿)党的赞歌有一页历史，照亮了黑暗的岁月；有一页历史，在我们心上铭刻。这一天，镰刀和铁锤，组成图案的旗帜在迎风飘拂；这一天，呻吟在水火中的灵魂，有了太阳的照射。</w:t>
      </w:r>
    </w:p>
    <w:p>
      <w:pPr>
        <w:ind w:left="0" w:right="0" w:firstLine="560"/>
        <w:spacing w:before="450" w:after="450" w:line="312" w:lineRule="auto"/>
      </w:pPr>
      <w:r>
        <w:rPr>
          <w:rFonts w:ascii="宋体" w:hAnsi="宋体" w:eastAsia="宋体" w:cs="宋体"/>
          <w:color w:val="000"/>
          <w:sz w:val="28"/>
          <w:szCs w:val="28"/>
        </w:rPr>
        <w:t xml:space="preserve">从此，这一把镰刀呼啸着，要割断旧世界的一切枷锁；从此，这一把铁锤呐喊着，要砸碎一个旧的岁月！于是，南方的甘蔗林，变成刀枪，抵御外敌侵略；于是，北方的青纱帐，变成墓穴，埋葬旧世界的罪孽！从此，我们的祖国，不再四分五裂；从此，我们的民族，不再任人掳掠……中国人民站起来了，这声音响彻大江南北；中国人民站起来了，这声音响彻三山五岳……是党的旗帜指引，我们才战胜风浪，驶过漩涡；是党的旗帜指引，我们才走进丽日蓝天、满园春色……在党的旗帜下，我们紧密团结：如钢似铁；在党的旗帜下，我们昂首挺胸：如松似柏。（女合）中国敞开明亮的窗户，让世界走进我们的视野；祖国欢呼一个春天的来临，让拂面的春风吹沸我们的热血。</w:t>
      </w:r>
    </w:p>
    <w:p>
      <w:pPr>
        <w:ind w:left="0" w:right="0" w:firstLine="560"/>
        <w:spacing w:before="450" w:after="450" w:line="312" w:lineRule="auto"/>
      </w:pPr>
      <w:r>
        <w:rPr>
          <w:rFonts w:ascii="宋体" w:hAnsi="宋体" w:eastAsia="宋体" w:cs="宋体"/>
          <w:color w:val="000"/>
          <w:sz w:val="28"/>
          <w:szCs w:val="28"/>
        </w:rPr>
        <w:t xml:space="preserve">（男合）我们会缅怀过去，牢记先辈沉甸甸的嘱托；我们会面向未来，为党旗续写新的一页。我们不会忘记1840年珠江口沉闷的枪声一队蓝眼睛的火枪手涌进了东方的土地本来就枷锁沉重的民族又一次跌入命运的低谷我们不会忘记1921年这个神圣的年代在一个清波荡漾的湖面在一个普通的游船里相聚着中华民族优秀的儿女于是，铁锤镰刀就铸进中国的历史83年了历史的每一年，都闪耀着她的光辉我们不会忘记秋收暴动的长缨八一起义的枪声井冈山头的号角长征路上的足迹指引着中华儿女奋勇向前我们不会忘记1935年，一个伟大的舵手掌握了革命的航船从此，就胜利连着胜利从延安的灯塔到北京的酒杯你用超常的智慧，博大的胸襟挽狂澜，定国运，救万民！终于浇铸出一个盛大的庆典：1949年10月1日（合）祖国啊我们拿什么来献给你巍峨昆仑固守着你的尊严壮美泰山挥洒着你的豪迈喜马拉雅是你的脊梁秦岭太行是你的手臂我们是中华民族的子孙我们是水利战线的先锋我们有党组织的哺育教导我们有处领导的教育培养我们要呐喊喊出我们内心炽烈的信仰（合）让我们在处党总支的正确领导下乘着经营水利的东风从现在的胜利走向未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2025-05-07T01:20:37+08:00</dcterms:created>
  <dcterms:modified xsi:type="dcterms:W3CDTF">2025-05-07T01:20:37+08:00</dcterms:modified>
</cp:coreProperties>
</file>

<file path=docProps/custom.xml><?xml version="1.0" encoding="utf-8"?>
<Properties xmlns="http://schemas.openxmlformats.org/officeDocument/2006/custom-properties" xmlns:vt="http://schemas.openxmlformats.org/officeDocument/2006/docPropsVTypes"/>
</file>