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202_警示教育大会讲话范文十九篇</w:t>
      </w:r>
      <w:bookmarkEnd w:id="1"/>
    </w:p>
    <w:p>
      <w:pPr>
        <w:jc w:val="center"/>
        <w:spacing w:before="0" w:after="450"/>
      </w:pPr>
      <w:r>
        <w:rPr>
          <w:rFonts w:ascii="Arial" w:hAnsi="Arial" w:eastAsia="Arial" w:cs="Arial"/>
          <w:color w:val="999999"/>
          <w:sz w:val="20"/>
          <w:szCs w:val="20"/>
        </w:rPr>
        <w:t xml:space="preserve">来源：网络  作者：风月无边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amp;ldquo廉洁政府&amp;rdquo这个词最早出现在晏子的《春秋与正午》问第二个四个问题：&amp;ldquo一个廉洁的长期政府，它能做什么我们现在谈论的是什么&amp;ldquo廉洁政府&amp;rdquo主要是指政府工作人员在履行职责时，不以权谋私，公正廉洁。 以...</w:t>
      </w:r>
    </w:p>
    <w:p>
      <w:pPr>
        <w:ind w:left="0" w:right="0" w:firstLine="560"/>
        <w:spacing w:before="450" w:after="450" w:line="312" w:lineRule="auto"/>
      </w:pPr>
      <w:r>
        <w:rPr>
          <w:rFonts w:ascii="宋体" w:hAnsi="宋体" w:eastAsia="宋体" w:cs="宋体"/>
          <w:color w:val="000"/>
          <w:sz w:val="28"/>
          <w:szCs w:val="28"/>
        </w:rPr>
        <w:t xml:space="preserve">&amp;ldquo廉洁政府&amp;rdquo这个词最早出现在晏子的《春秋与正午》问第二个四个问题：&amp;ldquo一个廉洁的长期政府，它能做什么我们现在谈论的是什么&amp;ldquo廉洁政府&amp;rdquo主要是指政府工作人员在履行职责时，不以权谋私，公正廉洁。 以下是为大家整理的关于20_警示教育大会讲话的文章19篇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20_警示教育大会讲话篇1</w:t>
      </w:r>
    </w:p>
    <w:p>
      <w:pPr>
        <w:ind w:left="0" w:right="0" w:firstLine="560"/>
        <w:spacing w:before="450" w:after="450" w:line="312" w:lineRule="auto"/>
      </w:pPr>
      <w:r>
        <w:rPr>
          <w:rFonts w:ascii="宋体" w:hAnsi="宋体" w:eastAsia="宋体" w:cs="宋体"/>
          <w:color w:val="000"/>
          <w:sz w:val="28"/>
          <w:szCs w:val="28"/>
        </w:rPr>
        <w:t xml:space="preserve">　　全X党员干部要结合第二批“不忘初心、牢记使命”主题教育，以案为鉴、以案明纪，严守党章党规党纪，践行忠诚干净担当，坚定不移推动全面从严治党向纵深发展。下面，我讲三点意见。</w:t>
      </w:r>
    </w:p>
    <w:p>
      <w:pPr>
        <w:ind w:left="0" w:right="0" w:firstLine="560"/>
        <w:spacing w:before="450" w:after="450" w:line="312" w:lineRule="auto"/>
      </w:pPr>
      <w:r>
        <w:rPr>
          <w:rFonts w:ascii="宋体" w:hAnsi="宋体" w:eastAsia="宋体" w:cs="宋体"/>
          <w:color w:val="000"/>
          <w:sz w:val="28"/>
          <w:szCs w:val="28"/>
        </w:rPr>
        <w:t xml:space="preserve">　&gt;　 一、务必突出党的政治建设，提升政治站位</w:t>
      </w:r>
    </w:p>
    <w:p>
      <w:pPr>
        <w:ind w:left="0" w:right="0" w:firstLine="560"/>
        <w:spacing w:before="450" w:after="450" w:line="312" w:lineRule="auto"/>
      </w:pPr>
      <w:r>
        <w:rPr>
          <w:rFonts w:ascii="宋体" w:hAnsi="宋体" w:eastAsia="宋体" w:cs="宋体"/>
          <w:color w:val="000"/>
          <w:sz w:val="28"/>
          <w:szCs w:val="28"/>
        </w:rPr>
        <w:t xml:space="preserve">　　党的政治建设是党的根本性建设，党中央明确提出，以党的政治建设为统领，全面推进党的各项建设，要求纪律建设突出政治纪律，巡视巡察突出政治巡视巡察，选任用人突出政治标准，反复强调领导干部要做到五个必须、防止七个有之。各级党组织和党员干部要进一步提升政治站位，统一思想认识，自觉把党的政治建设摆在首位，抓紧抓实抓好。</w:t>
      </w:r>
    </w:p>
    <w:p>
      <w:pPr>
        <w:ind w:left="0" w:right="0" w:firstLine="560"/>
        <w:spacing w:before="450" w:after="450" w:line="312" w:lineRule="auto"/>
      </w:pPr>
      <w:r>
        <w:rPr>
          <w:rFonts w:ascii="宋体" w:hAnsi="宋体" w:eastAsia="宋体" w:cs="宋体"/>
          <w:color w:val="000"/>
          <w:sz w:val="28"/>
          <w:szCs w:val="28"/>
        </w:rPr>
        <w:t xml:space="preserve">　　一要讲忠诚，树牢“四个意识”。检验党员干部是否称职合格，首先看政治上是否站得住、稳得住、靠得住，作为党员领导干部，要清醒地认识到对党忠诚，必须是纯粹的，无条件的。对党不忠诚、不老实，政治上出问题，必然走向腐化堕落的深渊。今天通报的典型案例，就是深刻的教训。我们要牢记自己的第一身份是共产党员，第一职责是为党工作，切实树牢“四个意识”，坚决捍卫习近平总书记核心地位，坚决维护党中央权威和集中统一领导，自觉在政治立场、政治方向、政治原则、政治道路上同党中央保持高度一致。要坚决做到令行禁止，做到党中央提倡的坚决响应，党中央决定的坚决执行，党中央禁止的坚决不做，不打折扣、不讲条件，确保政令畅通。要强化理论武装，深入学习习近平新时代中国特色社会主义思想，要深入学、持久学、刻苦学，带着问题学、联系实际学，要把读马克思主义经典、悟马克思主义原理当作一种生活习惯、当作一种精神追求，用经典涵养正气、淬炼思想、升华境界、指导实践、推动工作。</w:t>
      </w:r>
    </w:p>
    <w:p>
      <w:pPr>
        <w:ind w:left="0" w:right="0" w:firstLine="560"/>
        <w:spacing w:before="450" w:after="450" w:line="312" w:lineRule="auto"/>
      </w:pPr>
      <w:r>
        <w:rPr>
          <w:rFonts w:ascii="宋体" w:hAnsi="宋体" w:eastAsia="宋体" w:cs="宋体"/>
          <w:color w:val="000"/>
          <w:sz w:val="28"/>
          <w:szCs w:val="28"/>
        </w:rPr>
        <w:t xml:space="preserve">　　二要严纪律，做到“四个服从”。守之严厉、纪律严明是我们党的光荣传统和独特优势，我们必须坚持全党服从中央，首先从自己做起，每一名党员都必须严格执行组织规定，严格遵守党的纪律，党内决不允许有不受党纪国法约束，甚至凌驾于党纪国法之上的党员。党员领导干部无论职务多高，触犯党纪国法都必须受到严惩。要强化组织观念，始终牢记自己是党的人，是组织的一员，自觉按照组织原则办事，对党纪法规心存敬畏，在思想上画出红线，在行为上明确界限，任何时候任何情况下都要言有所戒、行有所止，个人重大事项要如实报告。要严守组织制度，坚持民主集中制，严格执行维护党中央集中统一领导的规定，坚决同影响和削弱党中央权威、危害党中央集中统一领导的言行作斗争，坚决防止一言堂、个人说了算，决不允许各自为政、自行其是。</w:t>
      </w:r>
    </w:p>
    <w:p>
      <w:pPr>
        <w:ind w:left="0" w:right="0" w:firstLine="560"/>
        <w:spacing w:before="450" w:after="450" w:line="312" w:lineRule="auto"/>
      </w:pPr>
      <w:r>
        <w:rPr>
          <w:rFonts w:ascii="宋体" w:hAnsi="宋体" w:eastAsia="宋体" w:cs="宋体"/>
          <w:color w:val="000"/>
          <w:sz w:val="28"/>
          <w:szCs w:val="28"/>
        </w:rPr>
        <w:t xml:space="preserve">　　三要知敬畏，保持党员本色。事实充分证明，领导干部一旦放松了对自己的严格要求，就会犯错误，就极易踩“底线”、越“红线”、碰“高压线”，最终沉入腐败堕落的深渊，刚才赵洪顺等案例就是例证。前车之覆，后车之鉴，全厂各级党员领导干部要从典型案例深刻汲取教训，高度警醒、引以为戒，举一反三、对照党章勤检查，切实做到心中有戒、行有所止、警钟常鸣。要坚持“慎”字当头，始刻绷紧廉洁自律这根弦，牢记人情里面有原则、交往之中有纪律，切实管住管好自己的“社交圈”“生活圈”“朋友圈”，在私底下、无人时、细微处更要如履薄冰、如临深渊。要强化对权力的敬畏感，对待权力要有如履薄冰、如临深渊的危机感，常修为政之德，正确对待是非、利害、荣辱、苦乐，不为名利所困，不为得失所扰，不为虚荣所累。</w:t>
      </w:r>
    </w:p>
    <w:p>
      <w:pPr>
        <w:ind w:left="0" w:right="0" w:firstLine="560"/>
        <w:spacing w:before="450" w:after="450" w:line="312" w:lineRule="auto"/>
      </w:pPr>
      <w:r>
        <w:rPr>
          <w:rFonts w:ascii="宋体" w:hAnsi="宋体" w:eastAsia="宋体" w:cs="宋体"/>
          <w:color w:val="000"/>
          <w:sz w:val="28"/>
          <w:szCs w:val="28"/>
        </w:rPr>
        <w:t xml:space="preserve">　&gt;　二、务必反对和抵制“四风”问题，严防变异反弹</w:t>
      </w:r>
    </w:p>
    <w:p>
      <w:pPr>
        <w:ind w:left="0" w:right="0" w:firstLine="560"/>
        <w:spacing w:before="450" w:after="450" w:line="312" w:lineRule="auto"/>
      </w:pPr>
      <w:r>
        <w:rPr>
          <w:rFonts w:ascii="宋体" w:hAnsi="宋体" w:eastAsia="宋体" w:cs="宋体"/>
          <w:color w:val="000"/>
          <w:sz w:val="28"/>
          <w:szCs w:val="28"/>
        </w:rPr>
        <w:t xml:space="preserve">　　 警示教育片和通报中的这些案件教训深刻、发人深省，严重损害了群众利益，影响了党和行业形象。对这些案件严查严处，充分体现了行业坚定不移推进全面从严治党、夺取反腐败斗争压倒性胜利的鲜明态度和坚强决心。XX各部门，一定要引以为戒、警钟长鸣，坚定自觉地纠治“四风”和违反中央八项规定精神问题，切实做到在思想上、政治上、原则上，与中央、行业和公司保持高度一致。</w:t>
      </w:r>
    </w:p>
    <w:p>
      <w:pPr>
        <w:ind w:left="0" w:right="0" w:firstLine="560"/>
        <w:spacing w:before="450" w:after="450" w:line="312" w:lineRule="auto"/>
      </w:pPr>
      <w:r>
        <w:rPr>
          <w:rFonts w:ascii="宋体" w:hAnsi="宋体" w:eastAsia="宋体" w:cs="宋体"/>
          <w:color w:val="000"/>
          <w:sz w:val="28"/>
          <w:szCs w:val="28"/>
        </w:rPr>
        <w:t xml:space="preserve">　　 一要清醒认识当前全面从严治党的新形势。全面从严治党不会松懈，更不会回潮，只会是越往后治党越严、执纪越严、问责越严。XX各级党组织和党员领导干部要清醒认识中央全面从严治党、增强党风廉政建设和反腐败工作的信心和决心，切实把思想统一到中央的大政方针上来，把行动落实到中央、行业和公司的决策部署上来，紧跟节拍，融入环境。“四风”问题具有顽固性复杂性，特别是形式主义、官僚主义问题在工厂仍不同程度的存在，不作为、慢作为、乱作为问题时有发生，必须下大气力加以纠正和解决。</w:t>
      </w:r>
    </w:p>
    <w:p>
      <w:pPr>
        <w:ind w:left="0" w:right="0" w:firstLine="560"/>
        <w:spacing w:before="450" w:after="450" w:line="312" w:lineRule="auto"/>
      </w:pPr>
      <w:r>
        <w:rPr>
          <w:rFonts w:ascii="宋体" w:hAnsi="宋体" w:eastAsia="宋体" w:cs="宋体"/>
          <w:color w:val="000"/>
          <w:sz w:val="28"/>
          <w:szCs w:val="28"/>
        </w:rPr>
        <w:t xml:space="preserve">　　二要深刻汲取身边违法违纪案例的教训。今天通报的这些案件当中，漠视群众利益的有之，玩忽职守的有之，庸懒散拖的有之，不作为乱作为慢作为的有之，违规吃喝的有之，挪用公款、受贿犯罪的有之。这些问题虽然情形不同，但剖析其深层次原因，最重要的是不讲政治，对严肃的政治问题不以为然，对中央和行业三令五申置若罔闻。这些问题都需要我们高度重视、认真反思。</w:t>
      </w:r>
    </w:p>
    <w:p>
      <w:pPr>
        <w:ind w:left="0" w:right="0" w:firstLine="560"/>
        <w:spacing w:before="450" w:after="450" w:line="312" w:lineRule="auto"/>
      </w:pPr>
      <w:r>
        <w:rPr>
          <w:rFonts w:ascii="宋体" w:hAnsi="宋体" w:eastAsia="宋体" w:cs="宋体"/>
          <w:color w:val="000"/>
          <w:sz w:val="28"/>
          <w:szCs w:val="28"/>
        </w:rPr>
        <w:t xml:space="preserve">　　 我们要以开展主题教育为契机，把落实中央八项规定精神、纠治“四风”工作贯穿主题教育全过程，把牵头和参与的专项整治任务结合起来统筹推进，积极构建作风建设长效机制。领导干部要把落实中央八项规定精神作为检验是否树牢“四个意识”、做到“两个维护”的重要标尺，既要做到以身作则、带头抵制，又要做到抓早抓小、抓细抓常，严防“四风”问题反弹回潮。纪委要发扬斗争精神，强化教育提醒、监督检查和通报曝光，对发现的“四风”问题快查严处，不断净化风气，推动化风成俗。</w:t>
      </w:r>
    </w:p>
    <w:p>
      <w:pPr>
        <w:ind w:left="0" w:right="0" w:firstLine="560"/>
        <w:spacing w:before="450" w:after="450" w:line="312" w:lineRule="auto"/>
      </w:pPr>
      <w:r>
        <w:rPr>
          <w:rFonts w:ascii="宋体" w:hAnsi="宋体" w:eastAsia="宋体" w:cs="宋体"/>
          <w:color w:val="000"/>
          <w:sz w:val="28"/>
          <w:szCs w:val="28"/>
        </w:rPr>
        <w:t xml:space="preserve">　&gt;　 三、务必履职尽责担当作为，落实“两个责任”</w:t>
      </w:r>
    </w:p>
    <w:p>
      <w:pPr>
        <w:ind w:left="0" w:right="0" w:firstLine="560"/>
        <w:spacing w:before="450" w:after="450" w:line="312" w:lineRule="auto"/>
      </w:pPr>
      <w:r>
        <w:rPr>
          <w:rFonts w:ascii="宋体" w:hAnsi="宋体" w:eastAsia="宋体" w:cs="宋体"/>
          <w:color w:val="000"/>
          <w:sz w:val="28"/>
          <w:szCs w:val="28"/>
        </w:rPr>
        <w:t xml:space="preserve">　　 警示教育的目的是为了警示，是为了教育，是为了加强和改进工作。大家都要有这个政治觉悟，不能认为只是开个会而已，过后就没事了，要聚焦当前重点任务，进一步把全面从严治党向纵深推进。</w:t>
      </w:r>
    </w:p>
    <w:p>
      <w:pPr>
        <w:ind w:left="0" w:right="0" w:firstLine="560"/>
        <w:spacing w:before="450" w:after="450" w:line="312" w:lineRule="auto"/>
      </w:pPr>
      <w:r>
        <w:rPr>
          <w:rFonts w:ascii="宋体" w:hAnsi="宋体" w:eastAsia="宋体" w:cs="宋体"/>
          <w:color w:val="000"/>
          <w:sz w:val="28"/>
          <w:szCs w:val="28"/>
        </w:rPr>
        <w:t xml:space="preserve">　　一要认清政治形式，自觉扛起从严治党责任。</w:t>
      </w:r>
    </w:p>
    <w:p>
      <w:pPr>
        <w:ind w:left="0" w:right="0" w:firstLine="560"/>
        <w:spacing w:before="450" w:after="450" w:line="312" w:lineRule="auto"/>
      </w:pPr>
      <w:r>
        <w:rPr>
          <w:rFonts w:ascii="宋体" w:hAnsi="宋体" w:eastAsia="宋体" w:cs="宋体"/>
          <w:color w:val="000"/>
          <w:sz w:val="28"/>
          <w:szCs w:val="28"/>
        </w:rPr>
        <w:t xml:space="preserve">　　今年9月，中央修订了《中国共产党问责条例》，细化了问责情形、规范了问责程序，目的就是要以严肃的问责，推动党委和纪委自觉扛起全面从严治党的政治责任。XX的《紧急通知》针对坚决刹住吃喝风也明确提出纪律要求，对顶风违纪的干部员工，一经发现，一律先免职，后追责、再通报。这些都释放了有责必担，失责必问，问责必严的强烈信号，要切实把全面从严治党覆盖到最后一公里，坚定不移的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二要强化责任担当，从严抓好主体责任落实。党委成员要率先垂范、承诺表率，严格落实“一岗双责”，加强对分管范围内党风廉政建设工作的日常管理和监督，推动党风政风持续好转。各党(总)支部要认真履行好主体责任，把加强党的领导体现在党的建设、管理、监督之中，要在第二批“不忘初心、牢记使命”主题教育检视问题的基础上进一步查摆问题，想办法、拿措施，切实改进作风，端正行为。纪委要履行好监督责任，抓好监督执纪问责和监督调查处置，协助党委抓好推进全面从严治党和加强党风建设。</w:t>
      </w:r>
    </w:p>
    <w:p>
      <w:pPr>
        <w:ind w:left="0" w:right="0" w:firstLine="560"/>
        <w:spacing w:before="450" w:after="450" w:line="312" w:lineRule="auto"/>
      </w:pPr>
      <w:r>
        <w:rPr>
          <w:rFonts w:ascii="宋体" w:hAnsi="宋体" w:eastAsia="宋体" w:cs="宋体"/>
          <w:color w:val="000"/>
          <w:sz w:val="28"/>
          <w:szCs w:val="28"/>
        </w:rPr>
        <w:t xml:space="preserve">　　 三要保持战略定力，严肃查处违纪违法行为。纪委要坚持无禁区、全覆盖、零容忍，坚持重遏制、强高压、长震慑，要结合巡察发现的突出问题，聚焦重点领域，对违规违纪问题，做到发现一起，处理一起，绝不姑息。特别是对涉及到人、财、物相关岗位的关键工作人员，更要提高警惕严守纪律的红线、底线，如仍有违规违纪行为，一经查实将严惩不贷。</w:t>
      </w:r>
    </w:p>
    <w:p>
      <w:pPr>
        <w:ind w:left="0" w:right="0" w:firstLine="560"/>
        <w:spacing w:before="450" w:after="450" w:line="312" w:lineRule="auto"/>
      </w:pPr>
      <w:r>
        <w:rPr>
          <w:rFonts w:ascii="宋体" w:hAnsi="宋体" w:eastAsia="宋体" w:cs="宋体"/>
          <w:color w:val="000"/>
          <w:sz w:val="28"/>
          <w:szCs w:val="28"/>
        </w:rPr>
        <w:t xml:space="preserve">　　同志们，年终岁末，春节将至，这次警示教育也是给大家打个“预防针”。全厂各级党员领导干部要珍惜政治前途，珍爱家庭，从思想上树立红线，行动上明确界限，管好腿、管严嘴、管住手。要以更加坚定的决心和毅力，坚决落实全面从严治党政治责任，进一步巩固和发展风清气正的政治生态，为推动绵阳卷烟厂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20_警示教育大会讲话篇2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十四五”开局之年，我们召开党风廉政警示教育大会，通报涉酒的违纪违法和扶贫领域腐败典型案例，既是学习贯彻党的十九届五中全会、十二届省委八次全会、七届市委十二次全会精神，也是聚焦群众身边的腐败和作风问题，对全县各级干部进行咬耳扯袖、红脸出汗，为巩固脱贫攻坚成果与乡村振兴有效衔接提供纪律保障。</w:t>
      </w:r>
    </w:p>
    <w:p>
      <w:pPr>
        <w:ind w:left="0" w:right="0" w:firstLine="560"/>
        <w:spacing w:before="450" w:after="450" w:line="312" w:lineRule="auto"/>
      </w:pPr>
      <w:r>
        <w:rPr>
          <w:rFonts w:ascii="宋体" w:hAnsi="宋体" w:eastAsia="宋体" w:cs="宋体"/>
          <w:color w:val="000"/>
          <w:sz w:val="28"/>
          <w:szCs w:val="28"/>
        </w:rPr>
        <w:t xml:space="preserve">　　刚才，X同志通报的典型案例涉及的人和事，相信大家已有所耳闻。县委决定在这个关键时间节点开展警示教育，正是居于稳步推进脱贫攻坚与乡村振兴有效衔接的政治考量，也是落实全面从严治党主体责任的一项制度安排，更是从严管理干部的一项务实举措。脱贫攻坚取得全面胜利，大家决不能产生松口气、歇歇脚的想法和自我陶醉、自我满足的心理，要持续保持冲刺姿态、攻坚状态，从严从实抓好每项工作，全面开启乡村振兴新征程。下面，结合当前工作需要，我和大家交流四个方面的问题。</w:t>
      </w:r>
    </w:p>
    <w:p>
      <w:pPr>
        <w:ind w:left="0" w:right="0" w:firstLine="560"/>
        <w:spacing w:before="450" w:after="450" w:line="312" w:lineRule="auto"/>
      </w:pPr>
      <w:r>
        <w:rPr>
          <w:rFonts w:ascii="宋体" w:hAnsi="宋体" w:eastAsia="宋体" w:cs="宋体"/>
          <w:color w:val="000"/>
          <w:sz w:val="28"/>
          <w:szCs w:val="28"/>
        </w:rPr>
        <w:t xml:space="preserve">&gt;　　一、提高政治站位，深刻认识召开此次警示教育的主题和意义</w:t>
      </w:r>
    </w:p>
    <w:p>
      <w:pPr>
        <w:ind w:left="0" w:right="0" w:firstLine="560"/>
        <w:spacing w:before="450" w:after="450" w:line="312" w:lineRule="auto"/>
      </w:pPr>
      <w:r>
        <w:rPr>
          <w:rFonts w:ascii="宋体" w:hAnsi="宋体" w:eastAsia="宋体" w:cs="宋体"/>
          <w:color w:val="000"/>
          <w:sz w:val="28"/>
          <w:szCs w:val="28"/>
        </w:rPr>
        <w:t xml:space="preserve">　　经县委研究，本次警示教育聚焦“涉酒违纪违法案”和“扶贫领域腐败和作风问题”两个主题进行，为什么这样安排?从民族文化上看，X是以X、X等为主体的少数民族地区，与酒相关的文化浓厚，群众饮酒“量多、频繁”的特征相对其他县（市）更为突出一些，干部涉酒的违纪违法案件数量较大，不容忽视。20_年，县纪委监委查处违反“禁酒令”X人，公安机关查处并移送纪检监察机关处置的酒驾醉驾X人，占全县纪检监察机关案件总数的X%，占比之高，已到了必须“猛药去疴、刮骨疗毒”的时刻。从群众身边的腐败和作风上看，20_年以来，国家、省、市、县在脱贫攻坚领域投入了X多亿资金，在水、电、路、气、汛等基础设施以及种植、养殖等产业上实施了上千个项目，一大批资金、项目的投入，极大改善了县域生产生活条件，同时，干部存量少，尤其是“懂经济、懂项目、懂经营”的干部更少，这影响了项目实施的质量，降低了资金使用效益，埋下了廉洁自律的风险。20_年，县委邀请第三方审计单位，仅对20_年以来的扶贫产业项目审计评估后，就发现了X多个问题，县纪委监委也查处了XX等一批违纪违法干部，从查处情况看，套取、侵占、诈骗扶贫资金、项目验收弄虚作假、决策“拍脑袋”、审批乱作为导致资金超拨等问题不同程度存在，成为了群众身边“微腐败”的主来源，降低了扶贫资金的使用效益。</w:t>
      </w:r>
    </w:p>
    <w:p>
      <w:pPr>
        <w:ind w:left="0" w:right="0" w:firstLine="560"/>
        <w:spacing w:before="450" w:after="450" w:line="312" w:lineRule="auto"/>
      </w:pPr>
      <w:r>
        <w:rPr>
          <w:rFonts w:ascii="宋体" w:hAnsi="宋体" w:eastAsia="宋体" w:cs="宋体"/>
          <w:color w:val="000"/>
          <w:sz w:val="28"/>
          <w:szCs w:val="28"/>
        </w:rPr>
        <w:t xml:space="preserve">　　为此，县委综合分析、系统研判后，坚持问题导向，选定了这两个主题开展警示教育。</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高度重视警示教育工作，多次发表重要讲话、作出批示，强调要深入剖析严重违纪违法干部的典型案例，发挥警示、震慑、教育作用。我们今天召开警示教育的目的是随时提醒，打好“预防针”，增强“免疫力”，预防干部的思想、心理、道德、操守“生病”，希望大家牢记“身边的教训”，以案为鉴，借案反思，不能心不在焉当“看客”，错把警示当“故事”，做到知敬畏、存戒惧、守底线。最为关键的是，要通过每一次警示教育，达到惩前毖后治病救人的效果，抓早抓小、防微杜渐，最大程度的教育保护我们的干部，防止大家从“好干部”到“阶下囚”，实现“惩治极少数”与“管住大多数”的有机结合。</w:t>
      </w:r>
    </w:p>
    <w:p>
      <w:pPr>
        <w:ind w:left="0" w:right="0" w:firstLine="560"/>
        <w:spacing w:before="450" w:after="450" w:line="312" w:lineRule="auto"/>
      </w:pPr>
      <w:r>
        <w:rPr>
          <w:rFonts w:ascii="宋体" w:hAnsi="宋体" w:eastAsia="宋体" w:cs="宋体"/>
          <w:color w:val="000"/>
          <w:sz w:val="28"/>
          <w:szCs w:val="28"/>
        </w:rPr>
        <w:t xml:space="preserve">&gt;　　二、围绕初心中心，以案为鉴对照自查</w:t>
      </w:r>
    </w:p>
    <w:p>
      <w:pPr>
        <w:ind w:left="0" w:right="0" w:firstLine="560"/>
        <w:spacing w:before="450" w:after="450" w:line="312" w:lineRule="auto"/>
      </w:pPr>
      <w:r>
        <w:rPr>
          <w:rFonts w:ascii="宋体" w:hAnsi="宋体" w:eastAsia="宋体" w:cs="宋体"/>
          <w:color w:val="000"/>
          <w:sz w:val="28"/>
          <w:szCs w:val="28"/>
        </w:rPr>
        <w:t xml:space="preserve">　　我在县委全会、纪委全会上多次讲过，要以案为鉴，用身边人和身边事对照找差距、补短板。今天通报的这些典型案例，以前在各种场合我也讲过，时刻都在提醒大家，要知敬畏、存戒惧、守底线。当前，大部分同志都做到了，但仍有少部分同志不知止，就拿违反禁酒令问题来说，20_年至20_年期间，全县共查处公职人员违反禁酒令案件X件X人，其中，20_年X件X人，占X%，20_年X件X人，占X%，20_年X件X人，占X%。同志们，我们三令五申强调禁酒令，但依然挡不住少数干部工作日违规饮酒问题。还有就是在产业扶贫方面，国家对产业扶贫项目的投入越来越大，资金越来越多，但套骗、虚报冒领、截留、挤占、挪用扶贫产业项目资金等腐败问题仍时有发生。我县20_年立案X件X人，20_年立案X件X人，移送公安处置X件X人。</w:t>
      </w:r>
    </w:p>
    <w:p>
      <w:pPr>
        <w:ind w:left="0" w:right="0" w:firstLine="560"/>
        <w:spacing w:before="450" w:after="450" w:line="312" w:lineRule="auto"/>
      </w:pPr>
      <w:r>
        <w:rPr>
          <w:rFonts w:ascii="宋体" w:hAnsi="宋体" w:eastAsia="宋体" w:cs="宋体"/>
          <w:color w:val="000"/>
          <w:sz w:val="28"/>
          <w:szCs w:val="28"/>
        </w:rPr>
        <w:t xml:space="preserve">　　结合刚才X同志通报的典型案例，大家认真对照想一想、问一问，看看自己的差距在哪里?</w:t>
      </w:r>
    </w:p>
    <w:p>
      <w:pPr>
        <w:ind w:left="0" w:right="0" w:firstLine="560"/>
        <w:spacing w:before="450" w:after="450" w:line="312" w:lineRule="auto"/>
      </w:pPr>
      <w:r>
        <w:rPr>
          <w:rFonts w:ascii="宋体" w:hAnsi="宋体" w:eastAsia="宋体" w:cs="宋体"/>
          <w:color w:val="000"/>
          <w:sz w:val="28"/>
          <w:szCs w:val="28"/>
        </w:rPr>
        <w:t xml:space="preserve">　　一是问问“两个维护”落到实处没有?坚决做到“两个维护”，既是根本政治任务，也是根本政治纪律和政治规矩，是牢固树立“四个意识”的集中体现。习近平总书记强调：“脱贫攻坚任务能否高质量完成，关键在人，关键在干部队伍作风。”打赢脱贫攻坚战，只有每名党员领导干部都履职尽责，才能把工作做深做细做实，这一点，大多数党员干部都做到了，而且做得很好，成效大家有目共睹。但少数干部纪律涣散，不知敬畏，顶风违纪，将禁酒令当成摆设，置之不理。去年3月份，XX人违规饮酒，导致当天研判会议不能正常召开。如期打赢脱贫攻坚战是党中央作出的重大决策部署，习近平总书记亲自谋划、亲自推动的重大民生工程，容不得有半点懈怠，来不得半点糊涂。在决战决胜脱贫攻坚关键时期，其他干部都在拼命地工作，准备当天上会讨论的材料，他们却在对酒当歌。你们问问自己，“两个维护”是否做到了?</w:t>
      </w:r>
    </w:p>
    <w:p>
      <w:pPr>
        <w:ind w:left="0" w:right="0" w:firstLine="560"/>
        <w:spacing w:before="450" w:after="450" w:line="312" w:lineRule="auto"/>
      </w:pPr>
      <w:r>
        <w:rPr>
          <w:rFonts w:ascii="宋体" w:hAnsi="宋体" w:eastAsia="宋体" w:cs="宋体"/>
          <w:color w:val="000"/>
          <w:sz w:val="28"/>
          <w:szCs w:val="28"/>
        </w:rPr>
        <w:t xml:space="preserve">　　二是问问群众利益维护到位没有?以人民为中心的发展思想是广大党员干部初心所在，彰显干部对群众切实利益的态度，反映干部实现和维护群众切实利益的力度。X镇X村原村委会主任X与民争利，以权谋私，领取X村X户群众X万元土地租金后用于家庭生活开支。X的行为，至少会影响这X户群众的认可度，在脱贫攻坚收官战中，我们要获得X户群众的认可，付出投入了多大的人力物力财力。尽管这种侵占群众土地租金的行为发生在少数干部身上，但影响很坏、危害不小，严重侵害了群众利益，损害了党的形象。这种行为，这种干部，宗旨意识在哪?初心使命在哪?值得大家反思自问。</w:t>
      </w:r>
    </w:p>
    <w:p>
      <w:pPr>
        <w:ind w:left="0" w:right="0" w:firstLine="560"/>
        <w:spacing w:before="450" w:after="450" w:line="312" w:lineRule="auto"/>
      </w:pPr>
      <w:r>
        <w:rPr>
          <w:rFonts w:ascii="宋体" w:hAnsi="宋体" w:eastAsia="宋体" w:cs="宋体"/>
          <w:color w:val="000"/>
          <w:sz w:val="28"/>
          <w:szCs w:val="28"/>
        </w:rPr>
        <w:t xml:space="preserve">　　三是问问纪律规矩严格遵守没有?“没有规矩不成方圆。”国有国法，党有党规，既然加入了中国共产党，面对党旗宣过誓，就成了组织的人，就必须受到党规党纪和国家法律法规的刚性约束，不能打半点折扣。20_年查处的XX案，有X名国家公职人员在项目承接、邀标、验收及拨付款方面为X提供帮助或便利，收受X现金共计X万元。一名退休干部违法牵出X名干部违规违纪，有的可能涉嫌违法甚至犯罪。在糖衣炮弹面前，如果我们放松警惕，就挡不住利益的诱惑，这些干部就是放松了对自己的要求，没有纪律规矩意识，做起事来心中无责、无戒、无惧，不守规矩，违纪破法。</w:t>
      </w:r>
    </w:p>
    <w:p>
      <w:pPr>
        <w:ind w:left="0" w:right="0" w:firstLine="560"/>
        <w:spacing w:before="450" w:after="450" w:line="312" w:lineRule="auto"/>
      </w:pPr>
      <w:r>
        <w:rPr>
          <w:rFonts w:ascii="宋体" w:hAnsi="宋体" w:eastAsia="宋体" w:cs="宋体"/>
          <w:color w:val="000"/>
          <w:sz w:val="28"/>
          <w:szCs w:val="28"/>
        </w:rPr>
        <w:t xml:space="preserve">　　四是问问风险底线守住守牢没有?作为一名党员干部，要时刻把做人做事的底线划出来，有底线、才有标准，有参照物、才能把握分寸，只要底线守住了，做事才会有原则有分寸。XX没有守住底线，心中无戒，放任自流，因醉驾被追究刑事责任，受到开除党籍和开除公职处分。生活作风能从侧面反映工作作风，X作为一名校长，自身都不能带好头、以身试法，怎么能带好班子、管好学校、育好学生呢?X越过底线，放纵贪杯，换来牢狱之灾，毁掉了自己的事业前程，毁掉了家庭的幸福，毁掉了组织的培养与信任。大家在干事创业的同时，要静下心来看看自己的底线是什么?守住守牢没有?</w:t>
      </w:r>
    </w:p>
    <w:p>
      <w:pPr>
        <w:ind w:left="0" w:right="0" w:firstLine="560"/>
        <w:spacing w:before="450" w:after="450" w:line="312" w:lineRule="auto"/>
      </w:pPr>
      <w:r>
        <w:rPr>
          <w:rFonts w:ascii="宋体" w:hAnsi="宋体" w:eastAsia="宋体" w:cs="宋体"/>
          <w:color w:val="000"/>
          <w:sz w:val="28"/>
          <w:szCs w:val="28"/>
        </w:rPr>
        <w:t xml:space="preserve">　　五是问问管党治党责任压紧压实没有?习近平总书记强调：“党委书记作为第一责任人，要担负起全面从严治党的政治责任。”一些乡镇、一些单位违反禁酒令问题屡屡出现，一场酒局多人参加，产业扶贫项目资金被套取、被挪用，这些发生在群众身边的腐败和作风问题时有发生，损害的不仅是群众的利益，还有党在人民群众心中的形象。各位党委（党组）书记，大家扪心自问，“第一责任人”职责是否履行到位了?在违反禁酒令问题上，大家抓了没有、抓的力度如何?在推进产业扶贫项目过程中，重点环节、重点项目是否过问?项目发挥效益如何是否关心?对干部的日常管理是否落实到位?</w:t>
      </w:r>
    </w:p>
    <w:p>
      <w:pPr>
        <w:ind w:left="0" w:right="0" w:firstLine="560"/>
        <w:spacing w:before="450" w:after="450" w:line="312" w:lineRule="auto"/>
      </w:pPr>
      <w:r>
        <w:rPr>
          <w:rFonts w:ascii="宋体" w:hAnsi="宋体" w:eastAsia="宋体" w:cs="宋体"/>
          <w:color w:val="000"/>
          <w:sz w:val="28"/>
          <w:szCs w:val="28"/>
        </w:rPr>
        <w:t xml:space="preserve">&gt;　　三、剖析原因正“三观”，知止知畏守底线</w:t>
      </w:r>
    </w:p>
    <w:p>
      <w:pPr>
        <w:ind w:left="0" w:right="0" w:firstLine="560"/>
        <w:spacing w:before="450" w:after="450" w:line="312" w:lineRule="auto"/>
      </w:pPr>
      <w:r>
        <w:rPr>
          <w:rFonts w:ascii="宋体" w:hAnsi="宋体" w:eastAsia="宋体" w:cs="宋体"/>
          <w:color w:val="000"/>
          <w:sz w:val="28"/>
          <w:szCs w:val="28"/>
        </w:rPr>
        <w:t xml:space="preserve">　　案例是最好的教科书，也是最好的清醒剂。今天会议通报的典型案例，虽然违纪违法表现各有不同，但深入分析，这些案件的发生绝不是偶然的，是理想信念不坚定、纪律规矩意识淡漠、权力监督缺失、自身要求不严格等多种因素造成的结果，我们要把违纪违法者的“后悔药”当成“预防针”，真正做到知敬畏、存戒惧、守底线。</w:t>
      </w:r>
    </w:p>
    <w:p>
      <w:pPr>
        <w:ind w:left="0" w:right="0" w:firstLine="560"/>
        <w:spacing w:before="450" w:after="450" w:line="312" w:lineRule="auto"/>
      </w:pPr>
      <w:r>
        <w:rPr>
          <w:rFonts w:ascii="宋体" w:hAnsi="宋体" w:eastAsia="宋体" w:cs="宋体"/>
          <w:color w:val="000"/>
          <w:sz w:val="28"/>
          <w:szCs w:val="28"/>
        </w:rPr>
        <w:t xml:space="preserve">　　一要增强忧患意识，严防“温水煮青蛙”。习近平总书记强调：“我们共产党人的忧患意识，就是忧党、忧国、忧民意识，这是一种责任，更是一种担当。”对我们党来说，忧患意识从来都是一种使命自觉、政治自觉和责任自觉。</w:t>
      </w:r>
    </w:p>
    <w:p>
      <w:pPr>
        <w:ind w:left="0" w:right="0" w:firstLine="560"/>
        <w:spacing w:before="450" w:after="450" w:line="312" w:lineRule="auto"/>
      </w:pPr>
      <w:r>
        <w:rPr>
          <w:rFonts w:ascii="宋体" w:hAnsi="宋体" w:eastAsia="宋体" w:cs="宋体"/>
          <w:color w:val="000"/>
          <w:sz w:val="28"/>
          <w:szCs w:val="28"/>
        </w:rPr>
        <w:t xml:space="preserve">　　第一，不要被“习惯”绑架。我想和大家讲两个“习惯”，一个是“节日习惯”。每逢重要节假日，中央、省、市纪委都会提前下“节日反腐”禁令，专门“打招呼”，制止节日“腐败”，大家虽然都心知肚明，但有些干部仍然把过节聚个会、吃顿饭、喝点小酒、收点礼品、发点奖金当成一种“习惯”。节日当中人情往来、走亲访友叙叙旧，本没有什么问题，然而，对领导干部来说，节日不能只是亲朋聚会、把酒言欢的喜庆之日，更应是其底线思维、规矩意识经受严峻考验之时。所以，大家要时刻谨记党员干部的特殊身份，要端正态度，谨言慎行，注重交往的度。严防节日期间违反禁酒令、出现公车私用、公款吃喝等“四风”问题，过好“廉节”。另一个是“需求习惯”。还有一些领导干部，把收礼、收钱当成一种愉悦、一种享受、一种兴趣。他们觉得下属、亲朋好友等都有求于自己，而自己又能满足他们的要求，他们给自己送礼、送钱只是一种回报、一种交易，来者不拒，是理所当然的事。久而久之，就从开始觉得别扭变成了“习惯成自然”。</w:t>
      </w:r>
    </w:p>
    <w:p>
      <w:pPr>
        <w:ind w:left="0" w:right="0" w:firstLine="560"/>
        <w:spacing w:before="450" w:after="450" w:line="312" w:lineRule="auto"/>
      </w:pPr>
      <w:r>
        <w:rPr>
          <w:rFonts w:ascii="宋体" w:hAnsi="宋体" w:eastAsia="宋体" w:cs="宋体"/>
          <w:color w:val="000"/>
          <w:sz w:val="28"/>
          <w:szCs w:val="28"/>
        </w:rPr>
        <w:t xml:space="preserve">　　第二，不要被“风俗”“灌醉”。我们X人民非常好客，经常“以酒会友”“以酒待朋”，以敬酒来体现待客的热情，尤其是在农村地区，在群众的盛情邀请下，我们的一些干部为了和群众搞好关系，于是便在“入乡随俗”中突破了党纪底线，不分时间地点违规饮酒。有的奉行“不整点酒就办不成事的理念，为自己破纪破法找借口。我想说的是，我们X这么多干部，难道非要每个人都随了“喝酒”的风俗，才能干好群众工作吗?自然不是。所以，无论是在座的各位领导干部，还是你单位部门的每位干部，大家在“随俗”的同时应当保持清醒的头脑，时刻牢记党规党纪，千万不能将纪律和所谓的“风俗”混淆在一起，应当坚决地守住底线，千万不要幻想在“风俗”的挡箭牌下躲过党规党纪的惩戒。</w:t>
      </w:r>
    </w:p>
    <w:p>
      <w:pPr>
        <w:ind w:left="0" w:right="0" w:firstLine="560"/>
        <w:spacing w:before="450" w:after="450" w:line="312" w:lineRule="auto"/>
      </w:pPr>
      <w:r>
        <w:rPr>
          <w:rFonts w:ascii="宋体" w:hAnsi="宋体" w:eastAsia="宋体" w:cs="宋体"/>
          <w:color w:val="000"/>
          <w:sz w:val="28"/>
          <w:szCs w:val="28"/>
        </w:rPr>
        <w:t xml:space="preserve">　　第三，不要做“随众”的“帮凶”。当前，有的领导干部常常用“别人都这么做”来麻痹自己。在他们看来，腐败是一种社会现象，大家都见怪不怪，总认为“随大流”“依旧规”一般不会出大的问题，奉行“法不责众”的思想，认为如果不与时俱进、因时制宜，一味囿于旧惯例、老规矩，则会束缚思维、影响创新，更有一些老干部存在“人道码头车到站”的思想，在潜意识里认同所有的“潜规则”，做产业、上项目、搞“三边”工程是普遍的，验收走过场是大多数的，错误地认为“拿人钱财、替人办事”是一种社会常态，不拿白不拿。同志们，事物的发展是一个量变到质变的过程，有些事情看似合乎常规、问题不大，但如果蔓延成风，就会积“小恶”而成“大恶”，甚至走向犯罪的深渊。历史教训告诉我们，自律要从日常生活、工作中的“小节”抓起，“不以善小而不为，不以恶小而为之”，大家一定要努力提高自己对事物的思考、分析、识别能力，养成独立思考的能力，严防“人云亦云”，形成一套属于自己的分辨对与错、是与非、善与恶、美与丑的思维方式，时刻筑牢拒腐防变的思想防线，时刻同“潜规则”作坚决斗争，不做纵容腐败的“帮凶”，更不做随波逐流的腐败者。</w:t>
      </w:r>
    </w:p>
    <w:p>
      <w:pPr>
        <w:ind w:left="0" w:right="0" w:firstLine="560"/>
        <w:spacing w:before="450" w:after="450" w:line="312" w:lineRule="auto"/>
      </w:pPr>
      <w:r>
        <w:rPr>
          <w:rFonts w:ascii="宋体" w:hAnsi="宋体" w:eastAsia="宋体" w:cs="宋体"/>
          <w:color w:val="000"/>
          <w:sz w:val="28"/>
          <w:szCs w:val="28"/>
        </w:rPr>
        <w:t xml:space="preserve">　　二是谨防思想滑坡，严防侥幸心理。习近平总书记强调，“理想信念的动摇，是最危险的动摇，理想信念的滑坡，是最危险的滑坡”。有什么样的理想信念，就有什么样的人生追求、工作标准和工作结果。尤其是对领导干部而言，理想信念就更为重要，因为大家是领导，领导是指方向，带队伍的，如果理想信念缺失，或偏离、动摇，那么受影响、受耽误的不仅仅是我们个人，而是整个领域、整支队伍，直接关系到党的事业、关系到望谟的发展大局、关系到望谟人民的福祉。</w:t>
      </w:r>
    </w:p>
    <w:p>
      <w:pPr>
        <w:ind w:left="0" w:right="0" w:firstLine="560"/>
        <w:spacing w:before="450" w:after="450" w:line="312" w:lineRule="auto"/>
      </w:pPr>
      <w:r>
        <w:rPr>
          <w:rFonts w:ascii="宋体" w:hAnsi="宋体" w:eastAsia="宋体" w:cs="宋体"/>
          <w:color w:val="000"/>
          <w:sz w:val="28"/>
          <w:szCs w:val="28"/>
        </w:rPr>
        <w:t xml:space="preserve">　　关于理想信念这个问题，我想和大家交流“四个世上没有”。</w:t>
      </w:r>
    </w:p>
    <w:p>
      <w:pPr>
        <w:ind w:left="0" w:right="0" w:firstLine="560"/>
        <w:spacing w:before="450" w:after="450" w:line="312" w:lineRule="auto"/>
      </w:pPr>
      <w:r>
        <w:rPr>
          <w:rFonts w:ascii="宋体" w:hAnsi="宋体" w:eastAsia="宋体" w:cs="宋体"/>
          <w:color w:val="000"/>
          <w:sz w:val="28"/>
          <w:szCs w:val="28"/>
        </w:rPr>
        <w:t xml:space="preserve">　　第一，“世上没有无缘无故的爱”，要提高自律力。当前，一些腐败分子和行贿者往往以“人情往来”为名，行“送礼行贿”之实。但送礼者不是慈善家，大把送礼必有所图。大家看看，有哪一个行贿者是送给下岗职工的?有哪一个行贿者是送给农民群众的?这些所谓的“兄弟”“朋友”想方设法地巴结你、讨好你、满足你，不是你自己有多大魅力，而是你手中的权力太耀眼，太有诱惑力，不是讨好你，而是讨好你手中的权力。如果把持不住，如果没有正确的权力观，如果不知道权力天然的“腐蚀性”，是很容易出问题的。去年，中央纪委国家监委对扶贫领域腐败和作风问题进行盘点梳理，提出了“盯住县里的权，盯住乡里的情，盯住村里的点”的“三盯”监督策略，主要是因为一些基层干部在行使扶贫物资发放、资金拨付、项目实施等权力时，想着“近水楼台先得月”，便铤而走险被人情“围猎”。如，XX。又如，XX。所以，大家千万不能被一些所谓的“友情”“亲情”夹击“挟持”，最后因“还情”“还爱”而置原则、纪律、规矩于不顾，破纪破法，锒铛入狱。一定要擦亮眼睛，守住礼与贿、情与法的边界，慎言慎行，过好亲情关、友情关、家庭关、朋友关。</w:t>
      </w:r>
    </w:p>
    <w:p>
      <w:pPr>
        <w:ind w:left="0" w:right="0" w:firstLine="560"/>
        <w:spacing w:before="450" w:after="450" w:line="312" w:lineRule="auto"/>
      </w:pPr>
      <w:r>
        <w:rPr>
          <w:rFonts w:ascii="宋体" w:hAnsi="宋体" w:eastAsia="宋体" w:cs="宋体"/>
          <w:color w:val="000"/>
          <w:sz w:val="28"/>
          <w:szCs w:val="28"/>
        </w:rPr>
        <w:t xml:space="preserve">　　第二，“世上没有免费的午餐”，莫怀虚荣心。我们常说“拿人手软，吃人嘴短”。有的干部觉得吃点喝点没什么，只要不拿就没事，于是对“喝个小酒、收个小礼、受个小贿”等“小诱惑”，统统照单笑纳。量变不觉悟，质变挡不住，量变不觉悟，质变挡不住！这些干部就是在吃喝、收受中享受权力的“魅力”，而忘记了道德法纪的“威力”，违反禁酒令、酒驾醉驾、吃拿卡要、贪污受贿。另外，有的违规违纪干部在乎的不是“免费午餐”，而是自己在他人眼里的权力与地位，以别人请吃请喝为荣，以被人“吹嘘”“赞扬”为傲，慢慢迷失自我、开始飘飘然、昏昏然，最终在吃着天上掉下的“馅饼”时也跌入他人设下的“陷阱”，这就是典型的“好吃难消化、想吐吐不出”。如，XX。同样，发生在扶贫领域的案件也有如此的，尤其是乱决策、乱拍板的，尤其是过度追求规模、扩面积的，尤其是只重设施建设，不重产业发展的，尤其是建大牛圈、大猪圈，不养牛、不养猪的，何尝不是虚荣心在作祟，政绩观出现了偏差。所以，同志们，凡事兴于实，败于虚。大家一定不要被虚荣心“绊倒”，要树立正确的政绩观、事业观，杜绝形象工程、政绩工程，不慕虚荣，不务虚功，不图虚名，切实做到为官一任、造福一方。</w:t>
      </w:r>
    </w:p>
    <w:p>
      <w:pPr>
        <w:ind w:left="0" w:right="0" w:firstLine="560"/>
        <w:spacing w:before="450" w:after="450" w:line="312" w:lineRule="auto"/>
      </w:pPr>
      <w:r>
        <w:rPr>
          <w:rFonts w:ascii="宋体" w:hAnsi="宋体" w:eastAsia="宋体" w:cs="宋体"/>
          <w:color w:val="000"/>
          <w:sz w:val="28"/>
          <w:szCs w:val="28"/>
        </w:rPr>
        <w:t xml:space="preserve">　　第三，“世上没有不透风的墙”，勿存侥幸心理。侥幸心理是腐蚀剂、毒药、炸弹。我们很多党员领导干部都明白这个道理，但有些人关键时候还是“铤而走险”，自我感觉做得隐蔽、藏得很深，总认为不会查到自己的头上，正是这种侥幸心理使他们走向深渊、无法自拔。对于执纪守纪，我奉劝同志们，侥幸与不幸之间的距离很近，勿存侥幸思想，勿拿政治生命去冒险，勿拿个人前途、家庭幸福开玩笑，否则只会自挖陷阱深埋其中。“酒壮熊人胆”，有的干部抱着饮酒后驾驶一两次不会被查，驾驶一小段路不会被查，凌晨驾驶也不会被查等侥幸心理违法违纪，结果被逮个正着。如，XX。还有些违反禁酒令的很多干部都是一同喝酒的人举报的。如，XX。所以，同志们，千万别心存侥幸。“要想人不知，除非已莫为”。你做了违纪违法的事，行不端走不正，砖头不砸你砸谁?组织不查你查谁?大家一定要摒弃侥幸心理，知规明纪严守底线，牢固树立“莫伸手，伸手必被捉”的思想认识，更应该清醒地认识到，利益和诱惑背后是陷阱，切莫因小错酿成大祸。</w:t>
      </w:r>
    </w:p>
    <w:p>
      <w:pPr>
        <w:ind w:left="0" w:right="0" w:firstLine="560"/>
        <w:spacing w:before="450" w:after="450" w:line="312" w:lineRule="auto"/>
      </w:pPr>
      <w:r>
        <w:rPr>
          <w:rFonts w:ascii="宋体" w:hAnsi="宋体" w:eastAsia="宋体" w:cs="宋体"/>
          <w:color w:val="000"/>
          <w:sz w:val="28"/>
          <w:szCs w:val="28"/>
        </w:rPr>
        <w:t xml:space="preserve">　　第四，“世上没有后悔药”，心中要算“大账”。很多落马官员作忏悔时都会说“我非常后悔”“我对不起党和人民......”同志们啊，在这信息化和大数据时代，“人在做，天在看，云在算”，弄虚作假、华而不实的东西，欺上瞒下的事情，说一套做一套的，一切都记录在案，只能自欺不能欺人，瞒不了天也过不了海，更何况群众的眼睛是雪亮的，组织的眼睛是雪亮的，在廉政这个问题上千万不能有小聪明。如，XX。又如，现在天网技术也比较发达，识别十分精准，酒驾醉驾后逃逸的，自有天网24小时“盯”着，你能往哪里逃?所以，任何人都不要胡作非为，防止后悔！XX。他现在不后悔吗?X醉驾被查处后忏悔道，千不该万不该喝那点酒，更不该酒后还存在侥幸心理驾驶机动车，现在为时已晚，世界上没有后悔药。所以，大家千万不要把当官作为一个满足无穷贪欲、获得无限私利的捷径，自古“当官发财两条路”，一定要切实严守政治纪律和政治规矩，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&gt;　　四、认真落实“三个责任”，推动全面从严治党向纵深发展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今年，我县党风廉政建设社会民意抽样调查位列全市第二，在五项评价性指标中，社会公众对领导重视反腐败工作程度、当地腐败现象严重程度、反腐败工作成效满意度三项评价指标综合得分位列全市第一，干部作风和廉洁情况综合得分位列全市第二，涉及违反中央八项规定精神和“四风”问题方面无突出性问题，创历史新高。</w:t>
      </w:r>
    </w:p>
    <w:p>
      <w:pPr>
        <w:ind w:left="0" w:right="0" w:firstLine="560"/>
        <w:spacing w:before="450" w:after="450" w:line="312" w:lineRule="auto"/>
      </w:pPr>
      <w:r>
        <w:rPr>
          <w:rFonts w:ascii="宋体" w:hAnsi="宋体" w:eastAsia="宋体" w:cs="宋体"/>
          <w:color w:val="000"/>
          <w:sz w:val="28"/>
          <w:szCs w:val="28"/>
        </w:rPr>
        <w:t xml:space="preserve">　　我县党风廉政建设取得显著成绩，与在座各位有效落实从严治党主体责任，扎实推进干部教育监督管理，积极回应群众关切，有效解决群众突出问题密不可分。同时也充分表明了我县政治生态持续净化、向上向好，主体责任、第一责任、监督责任持续发力，党员干部打硬仗的作风得到有效锤炼，党风廉政建设满意度明显提升。但面临新情况、新问题、新挑战，落实党要管党、从严治党的任务比以往任何时候都更为繁重、更为紧迫。全面从严治党怎么干、谁来干，成效如何?关键就看在座各位。在这里，我想谈谈“三个责任”的问题。</w:t>
      </w:r>
    </w:p>
    <w:p>
      <w:pPr>
        <w:ind w:left="0" w:right="0" w:firstLine="560"/>
        <w:spacing w:before="450" w:after="450" w:line="312" w:lineRule="auto"/>
      </w:pPr>
      <w:r>
        <w:rPr>
          <w:rFonts w:ascii="宋体" w:hAnsi="宋体" w:eastAsia="宋体" w:cs="宋体"/>
          <w:color w:val="000"/>
          <w:sz w:val="28"/>
          <w:szCs w:val="28"/>
        </w:rPr>
        <w:t xml:space="preserve">　　一是关于党委（党组）主体责任的问题。各级党委（党组）是本单位本部门管党治党的主体，是领导主体，更是落实主体。所以，落实主体责任是各级党委（党组）职责所在、使命所系。习近平总书记也多次强调，各级党委要担当和落实好全面从严治党的主体责任。今年，印发的《党委（党组）落实全面从严治党主体责任规定》，就对党委（党组）落实全面从严治党主体责任应当遵循的原则、责任内容、责任落实、监督追责等都作了明确规定。如，关于责任内容，《规定》指出，地方党委应当将党的建设与经济社会发展同谋划、同部署、同推进、同考核，加强对本地区全面从严治党各项工作的领导，并开列12条主要内容；党组（党委）应当坚持党建工作与业务工作同谋划、同部署、同推进、同考核，加强对本单位（本系统）全面从严治党各项工作的领导，并开列11条主要内容。在责任落实方面，也有明确规定，如，“党委（党组）每半年应当至少召开1次常委会会议（党组会议）专题研究全面从严治党工作”等等。</w:t>
      </w:r>
    </w:p>
    <w:p>
      <w:pPr>
        <w:ind w:left="0" w:right="0" w:firstLine="560"/>
        <w:spacing w:before="450" w:after="450" w:line="312" w:lineRule="auto"/>
      </w:pPr>
      <w:r>
        <w:rPr>
          <w:rFonts w:ascii="宋体" w:hAnsi="宋体" w:eastAsia="宋体" w:cs="宋体"/>
          <w:color w:val="000"/>
          <w:sz w:val="28"/>
          <w:szCs w:val="28"/>
        </w:rPr>
        <w:t xml:space="preserve">　　二是关于党委（党组）主要负责人履行“第一责任人”的问题。我们常讲，有权必有责，权责必相等。大家既然坐了这把椅子，担任了这个职务，就要负起相应的责任。“群雁齐飞头雁领”，各级党委（党组）书记作为一个单位部门的一把手，处于最核心的位置、最关键的环节，是一个地方、一个单位政治生态的风源地、方向标。在全面从严治党战略布局中，第一责任无可替代，第一担当不可推卸。有些单位“一把手”虽然管住了自己，但是对于单位职工监督不严、操心不到，以至于整个单位形象受损，在群众中的影响也是极坏。这虽然有客观上的原因，但说到底也是“一把手”管党治党责任没有落实到位。如，XX。因此，“一把手”要认真履行“第一责任”，要亲自抓推动、抓执行、抓落实、抓具体、抓细节，抓责任逐级落实，抓制度细化执行。把检查党规党纪落实情况时刻抓在手上，持续不断地督促，既要让重点岗位、敏感部门的人员严守纪律，也要让普通工作人员严守纪律，使讲纪律守规矩、反“四风”树新风成为日常行为规范，上紧党风廉政建设发条。</w:t>
      </w:r>
    </w:p>
    <w:p>
      <w:pPr>
        <w:ind w:left="0" w:right="0" w:firstLine="560"/>
        <w:spacing w:before="450" w:after="450" w:line="312" w:lineRule="auto"/>
      </w:pPr>
      <w:r>
        <w:rPr>
          <w:rFonts w:ascii="宋体" w:hAnsi="宋体" w:eastAsia="宋体" w:cs="宋体"/>
          <w:color w:val="000"/>
          <w:sz w:val="28"/>
          <w:szCs w:val="28"/>
        </w:rPr>
        <w:t xml:space="preserve">　　三是关于纪委监委履行监督责任的问题。纪委监委作为政治机关，作为党内监督和国家监察的专责机关，在推进全面从严治党上担负着特殊历史使命和重大政治责任，一定要牢固树立“一盘棋”和“一家人”思想，协助党委抓好管党治党责任，建设良好政治生态，确保取得“1+1&gt;2”的综合效果。现在，按照“一案双查”的要求，只要是本单位出现作风问题、财经纪律问题和腐败案件的，不但要追究当事人责任，还要追究主要领导和分管领导的责任。正如习近平总书记讲的，“落实主体责任和监督责任是党的重托，不要等问责问到自己头上了还觉得委屈。”因此，我们纪检监察机关在履行好监督专责的同时，一定要做到协助不代替、到位不越位，依纪依规精准问责，对于主体责任落实不到位、管党治党失之于宽松软造成严重后果的，铁面执纪、较真叫板，该问到哪一级就问到哪一级，该问到谁就问到谁，该问到什么责任就问到什么责任。要迎着矛盾上，顶着压力冲，对各种不正之风和腐败问题敢于斗争、善于斗争，让严的味道随时从空气里能“闻到”，让铁的纪律随时从耳边能“听到”，让违纪违法者受处理随时能“看到”。</w:t>
      </w:r>
    </w:p>
    <w:p>
      <w:pPr>
        <w:ind w:left="0" w:right="0" w:firstLine="560"/>
        <w:spacing w:before="450" w:after="450" w:line="312" w:lineRule="auto"/>
      </w:pPr>
      <w:r>
        <w:rPr>
          <w:rFonts w:ascii="宋体" w:hAnsi="宋体" w:eastAsia="宋体" w:cs="宋体"/>
          <w:color w:val="000"/>
          <w:sz w:val="28"/>
          <w:szCs w:val="28"/>
        </w:rPr>
        <w:t xml:space="preserve">　　岗位就是责任，履职就是“赶考”。大家都肩负着组织的重托，希望在座的各位一定要牢牢抓住思想教育“不松手”、落实责任“不甩手”、勇于担当“不缩手”，以严查重处“下狠手”的责任担当，认真落实党风廉政建设责任制，以更加过硬的素质、更加坚决的态度、更加有力的措施、更加扎实的作风，全面推进我县党风廉政建设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20_警示教育大会讲话篇3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国海同志宣读了《中共甘肃省委办公厅甘肃省人民政府办公厅关于对省人社厅任性用权制约高层次人才引进工作问责处理情况的通报》和《人社部办公厅关于系统行风建设有关案例的通报》，通报中反映的问题都是发生在我们人社领域的典型案例，既有个性问题，也有共性问题，都是反面教材，对我们都有很强的警示教育意义。我们必须清醒地认识到这些问题及其背后产生的根源。在我们的队伍中也存在着这样的现象，也或多或少地存在这样群众反映强烈的问题。厅党组决定在全厅范围开展一次集中警示教育活动，目的就是让大家从这些案例中汲取教训，希望大家能够深刻警醒，对标对表，反思我们在思想、作风及在服务群众的言行中，还有哪些思想、作风不端正，特别是任性用权的问题，要有所领悟、受到触动，从党组开始，把从严治党、从严治吏和从严的作风全面落实到位。下面，我讲三个方面意见。</w:t>
      </w:r>
    </w:p>
    <w:p>
      <w:pPr>
        <w:ind w:left="0" w:right="0" w:firstLine="560"/>
        <w:spacing w:before="450" w:after="450" w:line="312" w:lineRule="auto"/>
      </w:pPr>
      <w:r>
        <w:rPr>
          <w:rFonts w:ascii="宋体" w:hAnsi="宋体" w:eastAsia="宋体" w:cs="宋体"/>
          <w:color w:val="000"/>
          <w:sz w:val="28"/>
          <w:szCs w:val="28"/>
        </w:rPr>
        <w:t xml:space="preserve">&gt;　　一、深刻认识问题的根源</w:t>
      </w:r>
    </w:p>
    <w:p>
      <w:pPr>
        <w:ind w:left="0" w:right="0" w:firstLine="560"/>
        <w:spacing w:before="450" w:after="450" w:line="312" w:lineRule="auto"/>
      </w:pPr>
      <w:r>
        <w:rPr>
          <w:rFonts w:ascii="宋体" w:hAnsi="宋体" w:eastAsia="宋体" w:cs="宋体"/>
          <w:color w:val="000"/>
          <w:sz w:val="28"/>
          <w:szCs w:val="28"/>
        </w:rPr>
        <w:t xml:space="preserve">　　甘肃省人社厅任性用权，把“放管服”变为“管卡压”，对基层的强烈反映不理不睬、我行我素，惊动了甘肃省委省政府，上升到省委常委会、省纪委层面来处理，可以说问题的根源值得深刻反思。人社部通报的4起负面案例，都有一些共性的值得我们反思的问题，是典型的不担当、不作为。产生这些问题的根源，可以归纳为四点：</w:t>
      </w:r>
    </w:p>
    <w:p>
      <w:pPr>
        <w:ind w:left="0" w:right="0" w:firstLine="560"/>
        <w:spacing w:before="450" w:after="450" w:line="312" w:lineRule="auto"/>
      </w:pPr>
      <w:r>
        <w:rPr>
          <w:rFonts w:ascii="宋体" w:hAnsi="宋体" w:eastAsia="宋体" w:cs="宋体"/>
          <w:color w:val="000"/>
          <w:sz w:val="28"/>
          <w:szCs w:val="28"/>
        </w:rPr>
        <w:t xml:space="preserve">　　（一）政治站位不高。今年，全国上下开展了“不忘初心、牢记使命”主题教育，而甘肃省就是在主题教育进行过程中发生了这样的案例。从这个意义上讲，甘肃省人社厅首先是政治站位不高、政治不清醒。一方面，党中央三令五申，要求我们不忘初心、牢记使命，树立正确的权力观，同时，要求我们在深化改革中为基层减负，“放管服”改革和“最多跑一次”，都是贯彻全面从严治党的重要内容。在这样的形势下，发生这样的问题，足可以说明在思想政治上没有高度，特别是甘肃省人社厅打着“放管服”的幌子给基层套“紧箍咒”，情节十分恶劣，比改革前办事程序更加繁琐，审批环节进一步增加，是典型的阳奉阴违，搞“两面派”。人社部通报的4起案例，说到底，同样是政治意识不强、政治站位不高。</w:t>
      </w:r>
    </w:p>
    <w:p>
      <w:pPr>
        <w:ind w:left="0" w:right="0" w:firstLine="560"/>
        <w:spacing w:before="450" w:after="450" w:line="312" w:lineRule="auto"/>
      </w:pPr>
      <w:r>
        <w:rPr>
          <w:rFonts w:ascii="宋体" w:hAnsi="宋体" w:eastAsia="宋体" w:cs="宋体"/>
          <w:color w:val="000"/>
          <w:sz w:val="28"/>
          <w:szCs w:val="28"/>
        </w:rPr>
        <w:t xml:space="preserve">　　（二）大局意识不强。甘肃省跟我们吉林省一样，也是欠发达地区，经济发展比较落后，人才留住难、引进难，在这样一个发展的关键时期，省委省政府出台引进人才政策，甘肃省人社厅从领导班子到一般干部缺乏大局意识，堵住人才引进流入的通道，与省委省政府要求背道而驰，完全没有与省委省政府保持一致，对人才引进工作重视不够，导致高层次人才引进不畅，缺乏立足党中央重大决策部署和省委省政府的战略高度思考问题的大局观念，严重伤害了人民群众的感情，败坏了人社部门在社会上的良好形象，损害了党和政府在人民群众心目中的威信，两个通报中的典型案例反映出一些干部思想觉悟不高、道德修养缺失。</w:t>
      </w:r>
    </w:p>
    <w:p>
      <w:pPr>
        <w:ind w:left="0" w:right="0" w:firstLine="560"/>
        <w:spacing w:before="450" w:after="450" w:line="312" w:lineRule="auto"/>
      </w:pPr>
      <w:r>
        <w:rPr>
          <w:rFonts w:ascii="宋体" w:hAnsi="宋体" w:eastAsia="宋体" w:cs="宋体"/>
          <w:color w:val="000"/>
          <w:sz w:val="28"/>
          <w:szCs w:val="28"/>
        </w:rPr>
        <w:t xml:space="preserve">　　（三）权力观错位。习近平总书记强调，我们的权力是党和人民赋予的，是为党和人民做事用的，姓公不姓私，只能用来为党分忧、为国干事、为民谋利。甘肃省人社厅的这起案例暴露了甘肃省人社厅个别干部没有牢固树立正确的权力观，把组织部门赋予的职权当成部门利益的私权，只想揽权、不愿放权、任性用权，反映出的是宗旨意识不强、权力观错位、特权思想严重。甘肃省人社厅这起案例在全国曝光，影响很坏。人社部通报4起案例中个别干部漠视群众感情、公权私用、以权谋私，把“人社工作为人民”这一最基本要求置之脑后，没有以百姓心为心，而是漫不经心，甚至是别有用心、胆大妄为。我们去年召开了“树立正确权力观，为人民用好权”专题组织生活会，不是凭空拿出一个题来装点门面的，因为这样的问题在有些部门有些干部身上是时有发生的，从厅党组到基层群众是有强烈反映的，就放权问题我们一次一次动员，有些部门就是以各种理由推拖，这个问题必须彻底解决。</w:t>
      </w:r>
    </w:p>
    <w:p>
      <w:pPr>
        <w:ind w:left="0" w:right="0" w:firstLine="560"/>
        <w:spacing w:before="450" w:after="450" w:line="312" w:lineRule="auto"/>
      </w:pPr>
      <w:r>
        <w:rPr>
          <w:rFonts w:ascii="宋体" w:hAnsi="宋体" w:eastAsia="宋体" w:cs="宋体"/>
          <w:color w:val="000"/>
          <w:sz w:val="28"/>
          <w:szCs w:val="28"/>
        </w:rPr>
        <w:t xml:space="preserve">　　（四）形式主义、官僚主义问题严重。通报上讲到了这个问题，形式主义、官僚主义问题严重，主要是针对领导班子和领导干部说的。从甘肃省人社厅典型案例中，集中反映出了甘肃省人社厅领导班子和领导干部，从一把手到分管领导，履职不到位，对重大政策出台把关不严、责任缺失，存在着严重的形式主义、官僚主义问题。我们通常说“问题在下面，根子在上面”，问题出现在一般干部身上或者处级以下干部身上，我们领导负有主要责任，所以厅党组决定开展这次警示教育活动，就是要从党组开始，从我们每个人开始，都要汲取深刻教训，把从严治党、从严治吏、从严的作风抓起来，层层传导压力，把标杆树起来。</w:t>
      </w:r>
    </w:p>
    <w:p>
      <w:pPr>
        <w:ind w:left="0" w:right="0" w:firstLine="560"/>
        <w:spacing w:before="450" w:after="450" w:line="312" w:lineRule="auto"/>
      </w:pPr>
      <w:r>
        <w:rPr>
          <w:rFonts w:ascii="宋体" w:hAnsi="宋体" w:eastAsia="宋体" w:cs="宋体"/>
          <w:color w:val="000"/>
          <w:sz w:val="28"/>
          <w:szCs w:val="28"/>
        </w:rPr>
        <w:t xml:space="preserve">&gt;　　二、从旗帜鲜明讲政治的高度，坚决整治形式主义、官僚主义问题，切实改进工作作风</w:t>
      </w:r>
    </w:p>
    <w:p>
      <w:pPr>
        <w:ind w:left="0" w:right="0" w:firstLine="560"/>
        <w:spacing w:before="450" w:after="450" w:line="312" w:lineRule="auto"/>
      </w:pPr>
      <w:r>
        <w:rPr>
          <w:rFonts w:ascii="宋体" w:hAnsi="宋体" w:eastAsia="宋体" w:cs="宋体"/>
          <w:color w:val="000"/>
          <w:sz w:val="28"/>
          <w:szCs w:val="28"/>
        </w:rPr>
        <w:t xml:space="preserve">　　我们要从两个通报中深刻汲取教训，认识到问题性质的严重性、引以为鉴，要下功夫解决自身在思想、政治、作风等方面存在的突出问题。我们每个人一定要把自己摆进去，千万不要自我感觉良好。放弃一次自我教育的机会，等于在个人的政治生涯中增加了一分风险。所有犯错误，首先是从自我放弃、自我放松管理、自我放松教育开始的。外因和内因比起来，内因是关键、外因是条件。从严治党过去同样存在“宽松软”的问题，为什么有人犯罪、有人就没有犯罪呢？要从自身找原因，打铁还须自身硬。希望所有同志真的把自己摆进去，好好想一想还有哪些问题，这个问题不是危言耸听，大家看看通报，试想一下，这样的问题出现在哪个省能宽容啊。我们要举一反三，确保党中央和省委部署要求落实落地。具体说，要做到“四个改进”：</w:t>
      </w:r>
    </w:p>
    <w:p>
      <w:pPr>
        <w:ind w:left="0" w:right="0" w:firstLine="560"/>
        <w:spacing w:before="450" w:after="450" w:line="312" w:lineRule="auto"/>
      </w:pPr>
      <w:r>
        <w:rPr>
          <w:rFonts w:ascii="宋体" w:hAnsi="宋体" w:eastAsia="宋体" w:cs="宋体"/>
          <w:color w:val="000"/>
          <w:sz w:val="28"/>
          <w:szCs w:val="28"/>
        </w:rPr>
        <w:t xml:space="preserve">　　（一）切实提高政治站位。我们要始终坚持以政治建设为统领，把政治标准和政治要求贯穿思想建设、组织建设、作风建设、纪律建设及制度建设全过程，真正把全面从严治党落到实处。我过去多次跟同志们讲，讲政治不是一句空话，政治素质过硬也不是一句虚话，决不能放松对自己政治上的要求和政治上的建设，否则摔倒的是自己。要经常在思想上扫扫灰尘，我们过去常讲“吾日三省吾身”，这既是古人留给我们的一句座右铭，也是我们加强自我修养的警钟，面对这样的问题要深刻思考，要把“两个维护”作为最高政治原则，以习近平新时代中国特色社会主义思想为指导，深入学习习近平总书记关于人社工作的重要论述特别是党的十九届四中全会决定关于人社工作的有关内容，切实增强贯彻落实的自觉性、坚定性，做到党中央提倡的坚决响应、党中央决定的坚决执行、党中央禁止的坚决不做。要以巩固扩大“不忘初心、牢记使命”主题教育成果为重要契机，引导党员干部坚定理想信念，自觉把思想和行动统一到党中央重大决策部署上来。</w:t>
      </w:r>
    </w:p>
    <w:p>
      <w:pPr>
        <w:ind w:left="0" w:right="0" w:firstLine="560"/>
        <w:spacing w:before="450" w:after="450" w:line="312" w:lineRule="auto"/>
      </w:pPr>
      <w:r>
        <w:rPr>
          <w:rFonts w:ascii="宋体" w:hAnsi="宋体" w:eastAsia="宋体" w:cs="宋体"/>
          <w:color w:val="000"/>
          <w:sz w:val="28"/>
          <w:szCs w:val="28"/>
        </w:rPr>
        <w:t xml:space="preserve">　　（二）持续深化“放管服”改革。“放管服”改革作为全面深化改革的重要内容，省委省政府高度重视。我们一定要以自我革命的精神和刀刃向内的勇气，毫不动摇地通过更彻底的放权、更有效的监管、更优质的服务，为人民群众办事营造良好的环境，为发展营造良好的营商环境。我们要按照党中央、国务院决策部署和省委、省政府确定的目标任务，结合实际细化重点工作，在重点领域制定可量化、可考核、有时限的具体措施。今年，我们厅结合省委巡视整改，在大额资金使用、专项资金发放上，可以说制度的网扎得更密了。我们要一方面放权，一方面将权力用制度规范起来，坚决清除各种体制机制障碍，要进一步下功夫解决改革推进中存在的“最先一公里”“最后一公里”和“中梗阻”问题，这方面的问题依然还有，我们的改革质量还不可以估计得太高。</w:t>
      </w:r>
    </w:p>
    <w:p>
      <w:pPr>
        <w:ind w:left="0" w:right="0" w:firstLine="560"/>
        <w:spacing w:before="450" w:after="450" w:line="312" w:lineRule="auto"/>
      </w:pPr>
      <w:r>
        <w:rPr>
          <w:rFonts w:ascii="宋体" w:hAnsi="宋体" w:eastAsia="宋体" w:cs="宋体"/>
          <w:color w:val="000"/>
          <w:sz w:val="28"/>
          <w:szCs w:val="28"/>
        </w:rPr>
        <w:t xml:space="preserve">　　（三）扎实推进作风改进。全面从严治党从抓作风建设开始，从执行中央八项规定精神开始。当前推进作风建设重点是要解决形式主义和官僚主义问题。享乐主义和奢靡之风问题通过管住我们公共资源相对来说更好治理一些，但形式主义和官僚主义问题表现还比较突出，在这方面我们要认真解决。要把解决这些问题具体化，而不是概念化，从调查研究、从我们为群众审批服务办理的每一项事情开始，从每一张表格开始，先自查，然后评查，还要模拟暗访。会后大家要逐一对我们为群众办事事项进行从头到尾的仔细排查。要换位思考，要把群众当亲人，不能让群众坐冷板凳、不能跟群众耍态度，包括一些为基层减负的问题，都要逐项落实好。</w:t>
      </w:r>
    </w:p>
    <w:p>
      <w:pPr>
        <w:ind w:left="0" w:right="0" w:firstLine="560"/>
        <w:spacing w:before="450" w:after="450" w:line="312" w:lineRule="auto"/>
      </w:pPr>
      <w:r>
        <w:rPr>
          <w:rFonts w:ascii="宋体" w:hAnsi="宋体" w:eastAsia="宋体" w:cs="宋体"/>
          <w:color w:val="000"/>
          <w:sz w:val="28"/>
          <w:szCs w:val="28"/>
        </w:rPr>
        <w:t xml:space="preserve">　　（四）着力解决突出问题。要进一步强化问题意识和问题导向，深入解决影响和制约我省发展的突出问题。针对省委巡视组在巡视我厅指出的如何“优化人才环境，解决人才流失问题”，要确立人才引领发展的战略地位，坚持小切口、大突破的思路，持续深化人才发展体制机制改革，强化人才发展政策支撑体系，构筑招才引商的“强力磁场”，打通人才引进中的“痛点”“难点”“堵点”。无论就业、人才，还是职称评审、考试录用，都要认真审视一下，我们在这些重点为民服务领域，还有多少让群众头疼的事。要通过积极为各类人才创新创业搭建平台，充分发挥重大项目工程对人才的集聚效应和育才功能，做到以好的平台吸引人、好的产业集聚人、好的事业留住人、好的前景激励人。要加强政治引领，不折不扣落实好人才18条政策“1+3”配套实施细则，为更好兑现人才激励政策待遇提供政策遵循和路径指导，帮助人才解决具体困难，为留才、稳才、引才提供政策保障。</w:t>
      </w:r>
    </w:p>
    <w:p>
      <w:pPr>
        <w:ind w:left="0" w:right="0" w:firstLine="560"/>
        <w:spacing w:before="450" w:after="450" w:line="312" w:lineRule="auto"/>
      </w:pPr>
      <w:r>
        <w:rPr>
          <w:rFonts w:ascii="宋体" w:hAnsi="宋体" w:eastAsia="宋体" w:cs="宋体"/>
          <w:color w:val="000"/>
          <w:sz w:val="28"/>
          <w:szCs w:val="28"/>
        </w:rPr>
        <w:t xml:space="preserve">&gt;　　三、坚决贯彻党中央重大决策部署，以“放管服”和“最多跑一次”改革成效，推动全省人社事业高质量发展</w:t>
      </w:r>
    </w:p>
    <w:p>
      <w:pPr>
        <w:ind w:left="0" w:right="0" w:firstLine="560"/>
        <w:spacing w:before="450" w:after="450" w:line="312" w:lineRule="auto"/>
      </w:pPr>
      <w:r>
        <w:rPr>
          <w:rFonts w:ascii="宋体" w:hAnsi="宋体" w:eastAsia="宋体" w:cs="宋体"/>
          <w:color w:val="000"/>
          <w:sz w:val="28"/>
          <w:szCs w:val="28"/>
        </w:rPr>
        <w:t xml:space="preserve">　　“放管服”和“最多跑一次”改革，看上去是一个实实在在的具体工作，实际上是检验我们党的建设成效、作风建设的成果。20_年以来，我们按照“成熟一批下放一批”的原则，共分三个层面下放权力：第一个层面是向市州放权6项。第二个层面是向国家级开发区放权42项。第三个层面是扩大用人自主权，扩大省属高校公开招聘自主权，省属高校已全部实施自主公开招聘，实现了自主设置岗位、自主确定面试方式、自主组织面试，到20_年底，省属18所民办高校将全部推行试点改革，真正把选人用人权还给用人单位。</w:t>
      </w:r>
    </w:p>
    <w:p>
      <w:pPr>
        <w:ind w:left="0" w:right="0" w:firstLine="560"/>
        <w:spacing w:before="450" w:after="450" w:line="312" w:lineRule="auto"/>
      </w:pPr>
      <w:r>
        <w:rPr>
          <w:rFonts w:ascii="宋体" w:hAnsi="宋体" w:eastAsia="宋体" w:cs="宋体"/>
          <w:color w:val="000"/>
          <w:sz w:val="28"/>
          <w:szCs w:val="28"/>
        </w:rPr>
        <w:t xml:space="preserve">　　总之，我们还要改革放权，俊海省长说“我们到政务大厅去看一下，哪个窗口群众排队长，就说明哪个地方放权还不够到位”，比如说办退休还需要办什么手续，我们在劳动关系方面进行了放权，也没有乱，为什么我们就不能放呢。下一步，职称评审还要再放权。我们不比用人单位更了解人才，我们也不比用人单位更专业，我们还要这样的权力干什么呢。我们组织的专家，就一定能秉公办事么？我们的专家队伍总是一定多少年，我们好多事情都需要改革。昨天我们召开座谈会，吉林市劳动能力鉴定搞“三三制”，思路非常好，现场专家评审，群众非常满意。专家的结论就是我们坚持的立场和观点。要进一步完善机制，防止专家被绑架、任性用权。所以我们要改革，一定要以甘肃省人社厅典型案例为镜鉴。</w:t>
      </w:r>
    </w:p>
    <w:p>
      <w:pPr>
        <w:ind w:left="0" w:right="0" w:firstLine="560"/>
        <w:spacing w:before="450" w:after="450" w:line="312" w:lineRule="auto"/>
      </w:pPr>
      <w:r>
        <w:rPr>
          <w:rFonts w:ascii="宋体" w:hAnsi="宋体" w:eastAsia="宋体" w:cs="宋体"/>
          <w:color w:val="000"/>
          <w:sz w:val="28"/>
          <w:szCs w:val="28"/>
        </w:rPr>
        <w:t xml:space="preserve">　　下步，我们要结合这次警示教育，集中重点做好五项工作：</w:t>
      </w:r>
    </w:p>
    <w:p>
      <w:pPr>
        <w:ind w:left="0" w:right="0" w:firstLine="560"/>
        <w:spacing w:before="450" w:after="450" w:line="312" w:lineRule="auto"/>
      </w:pPr>
      <w:r>
        <w:rPr>
          <w:rFonts w:ascii="宋体" w:hAnsi="宋体" w:eastAsia="宋体" w:cs="宋体"/>
          <w:color w:val="000"/>
          <w:sz w:val="28"/>
          <w:szCs w:val="28"/>
        </w:rPr>
        <w:t xml:space="preserve">　　（一）结合甘肃省人社厅典型案例，召开专题组织生活会检视问题。从11月29日起，利用半个月时间，以“守初心、慎用权，人社工作为人民”专题教育，组织全厅各基层党支部召开专题组织生活会，厅党组成员带头分别参加重点权力事项集中的处室支部组织生活会，帮助大家把问题病根找准，不仅要在思想上找，还要坐下来在工作层面上找一找，要敢于点穴找问题，要开出质量，不要“空对空”、到书上找一些华丽的词藻。要从自身出发，好好讲一讲，哪些方面需要改革，哪些方面有问题，自己还有什么问题，所在部门还有什么问题。要坚持问题导向，认真检视问题。一定要以好的作风召开组织生活会，防止好人主义、走过场。要着力解决“宽松软”的问题，结合这次专题教育，对个别反映比较集中的干部，要谈话提醒，对于风险高的要及时调整，不能等着“吃锅烙”。对重点部门、重点岗位，不换思想就换人。</w:t>
      </w:r>
    </w:p>
    <w:p>
      <w:pPr>
        <w:ind w:left="0" w:right="0" w:firstLine="560"/>
        <w:spacing w:before="450" w:after="450" w:line="312" w:lineRule="auto"/>
      </w:pPr>
      <w:r>
        <w:rPr>
          <w:rFonts w:ascii="宋体" w:hAnsi="宋体" w:eastAsia="宋体" w:cs="宋体"/>
          <w:color w:val="000"/>
          <w:sz w:val="28"/>
          <w:szCs w:val="28"/>
        </w:rPr>
        <w:t xml:space="preserve">　　（二）围绕省委巡视反馈问题，开展厅机关廉政风险点专项督查工作。针对省委巡视组在巡视时指出的我厅“在社保经办、项目评审、资金分配、考试录用、职称评定、教育培训等方面存在自由裁量权过大，工作流程和财务管理不规范等廉政风险问题”，组织专人专班，抽调厅里相关同志对厅机关廉政风险点进行专项督查。要通过查摆问题，进一步规范权力运行规程，限制自由裁量权，特别是要遏制“中梗阻”问题，要进一步梳理放权事项，尽快放权，确保我厅各项改革举措落地见效。一是要做到“应放尽放”，把权力放在该放的层级。要全面重新梳理人社领域行政审批和公共服务事项管理权限，确保党中央、国务院、人社部和省委省政府明确要求下放的权力必须放下去，一项不留，一放到底；二是要把20_年国务院提出“放管服”改革要求以来，我厅下放的权力逐项进行排查，要摸清权力下放是否到位、基层是否接得住、是否管得好；三是要立足“放管服”改革总体要求，立足提升营商环境的紧迫实际，立足企业和群众办事“最多跑一次”，进一步研究再下放一批事权，要依托信息化支撑，采取承诺制、部门间信息交换、互联网查询等手段和措施，对现有业务经办流程进行优化再造，简化办事程序和手续，再取消一批证明事项，再解决一批群众和企业办事痛点、难点问题。</w:t>
      </w:r>
    </w:p>
    <w:p>
      <w:pPr>
        <w:ind w:left="0" w:right="0" w:firstLine="560"/>
        <w:spacing w:before="450" w:after="450" w:line="312" w:lineRule="auto"/>
      </w:pPr>
      <w:r>
        <w:rPr>
          <w:rFonts w:ascii="宋体" w:hAnsi="宋体" w:eastAsia="宋体" w:cs="宋体"/>
          <w:color w:val="000"/>
          <w:sz w:val="28"/>
          <w:szCs w:val="28"/>
        </w:rPr>
        <w:t xml:space="preserve">　　（三）结合人社部通报负面案例，开展全省人社系统窗口单位明察暗访活动。抽调厅机关及厅直属单位人员组成联合暗访组，采取“四不两直”“交叉互检”方式，随机深入到全省人社系统15类窗口单位走现场、察实情、促整改。要调录像、模拟或追踪办事群众全流程地检视我们服务方面存在的问题，要对标负面典型案例和20_年人社部来吉林暗访反馈问题整改情况，重点检查“放管服”改革和“最多跑一次”落实是否到位等情况，着力发现解决群众反映强烈和系统内高频办理事项标准不一、不规范等突出问题。要重点看是否存在生冷硬顶横问题，看是否存在办事环节繁琐、索要证件过多、填写表格过滥问题，是否存在业务不熟练、政策解读不准确的问题，着力发现解决一批群众反映强烈的系统行风建设突出问题，对暗访结果要及时通报、严肃处理。要加快完成省本级一窗式公共实体大厅基础设施建设，持续强化窗口单位标准化、规范化、信息化建设，有效提升为民服务意识，全面提升窗口服务能力和水平，切实提高人民群众的满意度。</w:t>
      </w:r>
    </w:p>
    <w:p>
      <w:pPr>
        <w:ind w:left="0" w:right="0" w:firstLine="560"/>
        <w:spacing w:before="450" w:after="450" w:line="312" w:lineRule="auto"/>
      </w:pPr>
      <w:r>
        <w:rPr>
          <w:rFonts w:ascii="宋体" w:hAnsi="宋体" w:eastAsia="宋体" w:cs="宋体"/>
          <w:color w:val="000"/>
          <w:sz w:val="28"/>
          <w:szCs w:val="28"/>
        </w:rPr>
        <w:t xml:space="preserve">　　（四）落实党中央有关决策部署，开展下放权力梳理排查工作。要把权力清单拿出来，可以考虑请服务对象，如高校、科研院所、人大代表、政协委员，帮我们评一评，看哪些权力应该放，搞一搞社会参与，全面重新梳理人社领域行政审批和公共服务事项管理权限，确保党中央、国务院、人社部和省委、省政府明确要求下放的权力必须放下去，一项不留、一放到底。作为党组书记、厅长，这项工作由我负总责；各位厅领导分工负责，要对分管领域事项逐个“过筛子”；各处室单位负责人具体负责，对本处室单位存在的问题要敢于“揭底子”；对于认识不高工作不力的要严肃追究责任，“打板子”“换椅子”“摘帽子”。</w:t>
      </w:r>
    </w:p>
    <w:p>
      <w:pPr>
        <w:ind w:left="0" w:right="0" w:firstLine="560"/>
        <w:spacing w:before="450" w:after="450" w:line="312" w:lineRule="auto"/>
      </w:pPr>
      <w:r>
        <w:rPr>
          <w:rFonts w:ascii="宋体" w:hAnsi="宋体" w:eastAsia="宋体" w:cs="宋体"/>
          <w:color w:val="000"/>
          <w:sz w:val="28"/>
          <w:szCs w:val="28"/>
        </w:rPr>
        <w:t xml:space="preserve">　　（五）大力宣传营造干事创业良好氛围，发挥正面典型示范引领作用。要牢牢掌握宣传工作主动权，要通过讲好人社故事，弘扬正能量，唱响主旋律。结合组织全国“人社服务标兵”于砚华先进事迹同步开展巡回演讲，形成正向激励和“雁阵效应”。要建立网络舆情快速反应机制，建立科学研判、及时发声、正确处置的规范化流程。这项工作请立福同志牵头落实。</w:t>
      </w:r>
    </w:p>
    <w:p>
      <w:pPr>
        <w:ind w:left="0" w:right="0" w:firstLine="560"/>
        <w:spacing w:before="450" w:after="450" w:line="312" w:lineRule="auto"/>
      </w:pPr>
      <w:r>
        <w:rPr>
          <w:rFonts w:ascii="宋体" w:hAnsi="宋体" w:eastAsia="宋体" w:cs="宋体"/>
          <w:color w:val="000"/>
          <w:sz w:val="28"/>
          <w:szCs w:val="28"/>
        </w:rPr>
        <w:t xml:space="preserve">　　以上是党组对这次专题教育的基本考虑。希望同志们都能往心里去，对作风建设要从严要求，往深里做。当前各项工作已经到了收尾的时候，我们还要谋划明年工作，应该说我们当前业务工作压力很大、责任很重。在这种情况下，我们既要抓好业务工作，又要深入学习贯彻好党的十九届四中全会精神和省委十一届六次全会精神，强化思想武装，把思想统一到中央和省委要求部署上来。把政治上建强，才能确保我们队伍稳定，才能为人社事业更好发展提供坚强有力保障。所以，今天这个会，就是要跟大家释放这样一个信号，作出这样的安排，也是再三考虑的。还有一个背景，甘肃省人社厅这起案例通报以后，俊海省长和靖平常务副省长高度重视，要求人社厅以此为警戒，避免发生类似的问题。基于领导这样的指导，我们深刻反思，感觉到这样的风险是存在的，才作出这样的研判。开展这次专题警示教育活动，是一次自觉的选择，也是对省领导对我们提出的要求的贯彻落实。希望大家高度重视，按照方案要求，各位厅领导要指导分管领域尽快作出安排。</w:t>
      </w:r>
    </w:p>
    <w:p>
      <w:pPr>
        <w:ind w:left="0" w:right="0" w:firstLine="560"/>
        <w:spacing w:before="450" w:after="450" w:line="312" w:lineRule="auto"/>
      </w:pPr>
      <w:r>
        <w:rPr>
          <w:rFonts w:ascii="宋体" w:hAnsi="宋体" w:eastAsia="宋体" w:cs="宋体"/>
          <w:color w:val="000"/>
          <w:sz w:val="28"/>
          <w:szCs w:val="28"/>
        </w:rPr>
        <w:t xml:space="preserve">　　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20_警示教育大会讲话篇4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党员领导干部廉洁从政警示教育大会，主要目的是深入贯彻党的十九大和十九届中央纪委二次全会以及省市领导干部警示教育大会精神，以案示警、以案明纪、以案为鉴，为领导干部敲警示钟、打预防针、上廉政课，切实增强党员领导干部廉洁自律意识和拒腐防变能力，深入推进党风廉政建设责任制落实。下面，我就落实党风廉政建设责任制、强化廉洁自律各项工作，讲几点意见。</w:t>
      </w:r>
    </w:p>
    <w:p>
      <w:pPr>
        <w:ind w:left="0" w:right="0" w:firstLine="560"/>
        <w:spacing w:before="450" w:after="450" w:line="312" w:lineRule="auto"/>
      </w:pPr>
      <w:r>
        <w:rPr>
          <w:rFonts w:ascii="宋体" w:hAnsi="宋体" w:eastAsia="宋体" w:cs="宋体"/>
          <w:color w:val="000"/>
          <w:sz w:val="28"/>
          <w:szCs w:val="28"/>
        </w:rPr>
        <w:t xml:space="preserve">　　全县广大党员干部特别是领导干部，要以习总书记“信念坚定、为民服务、勤政务实、敢于担当、清正廉洁”的要求为标准，从刚才的几起案例中认真吸取教训，时刻把“清正”二字牢记于心、体现于行，永葆共产党人的精神追求和人民公仆的政治本色。</w:t>
      </w:r>
    </w:p>
    <w:p>
      <w:pPr>
        <w:ind w:left="0" w:right="0" w:firstLine="560"/>
        <w:spacing w:before="450" w:after="450" w:line="312" w:lineRule="auto"/>
      </w:pPr>
      <w:r>
        <w:rPr>
          <w:rFonts w:ascii="宋体" w:hAnsi="宋体" w:eastAsia="宋体" w:cs="宋体"/>
          <w:color w:val="000"/>
          <w:sz w:val="28"/>
          <w:szCs w:val="28"/>
        </w:rPr>
        <w:t xml:space="preserve">　　一要坚持言行合一，增强“四个意识”。牢固树立“四个意识”，自觉在思想上政治上行动上同以习近平同志为核心的党中央保持高度一致，是对每一个党的组织、每一名党员领导干部的党性要求和纪律要求。全县各级党员领导干部要把纪律和规矩挺在前面，对照《党章》《廉洁自律准则》，把自己的一言一行、一举一动都置于其内，切实做到政治上讲忠诚、组织上讲服从、行动上讲纪律。要自觉贯彻落实党的路线方针政策，自觉贯彻落实习近平新时代中国特色社会主义思想，始终做到党中央提倡的坚决响应，党中央决定的坚决照办，党中央禁止的坚决不做。</w:t>
      </w:r>
    </w:p>
    <w:p>
      <w:pPr>
        <w:ind w:left="0" w:right="0" w:firstLine="560"/>
        <w:spacing w:before="450" w:after="450" w:line="312" w:lineRule="auto"/>
      </w:pPr>
      <w:r>
        <w:rPr>
          <w:rFonts w:ascii="宋体" w:hAnsi="宋体" w:eastAsia="宋体" w:cs="宋体"/>
          <w:color w:val="000"/>
          <w:sz w:val="28"/>
          <w:szCs w:val="28"/>
        </w:rPr>
        <w:t xml:space="preserve">　　二要坚持慎独慎微，筑牢自律防线。前车之覆，后车之鉴，全县各级党员领导干部要从典型案例中特别是贪腐案例中深刻汲取教训，高度警醒、引以为戒，举一反三、对照党章勤检查，切实做到心中有戒、行有所止、警钟常鸣。要坚持“慎”字当头，始刻绷紧廉洁自律这根弦，牢记人情里面有原则、交往之中有纪律，切实管住管好自己的“社交圈”“生活圈”“朋友圈”，在私底下、无人时、细微处更要如履薄冰、如临深渊。要强化对权力的敬畏感，对待权力要有如履薄冰、如临深渊的危机感，常修为政之德，正确对待是非、利害、荣辱、苦乐，不为名利所困，不为得失所扰，不为虚荣所累。</w:t>
      </w:r>
    </w:p>
    <w:p>
      <w:pPr>
        <w:ind w:left="0" w:right="0" w:firstLine="560"/>
        <w:spacing w:before="450" w:after="450" w:line="312" w:lineRule="auto"/>
      </w:pPr>
      <w:r>
        <w:rPr>
          <w:rFonts w:ascii="宋体" w:hAnsi="宋体" w:eastAsia="宋体" w:cs="宋体"/>
          <w:color w:val="000"/>
          <w:sz w:val="28"/>
          <w:szCs w:val="28"/>
        </w:rPr>
        <w:t xml:space="preserve">　　三要坚持学做结合，提高政治能力。广大党员干部要深入学习贯彻习近平新时代中国特色社会主义思想，坚持读原著、学原文、悟原理，切实提高运用新思想分析解决实际问题的水平。要着力解决好“为了谁、依靠谁、我是谁”的问题，站稳群众立场、增进群众感情，牢固树立以人民为中心的发展思想和工作导向，不断提升团结引领、组织动员、联系服务群众的水平。要在脱贫攻坚、改革创新等重大政治任务面前敢于负责任、挑重担、涉险滩，在关键时刻要能站出来，面对各种急难险重任务率先垂范、冲锋在前，以自己的实际行动向党和人民交出合格答卷。</w:t>
      </w:r>
    </w:p>
    <w:p>
      <w:pPr>
        <w:ind w:left="0" w:right="0" w:firstLine="560"/>
        <w:spacing w:before="450" w:after="450" w:line="312" w:lineRule="auto"/>
      </w:pPr>
      <w:r>
        <w:rPr>
          <w:rFonts w:ascii="宋体" w:hAnsi="宋体" w:eastAsia="宋体" w:cs="宋体"/>
          <w:color w:val="000"/>
          <w:sz w:val="28"/>
          <w:szCs w:val="28"/>
        </w:rPr>
        <w:t xml:space="preserve">　　四要树立良好家风，引领社会风尚。“家是最小国，国是千万家”，十八大以来，习近平总书记高度重视领导干部家风建设，全体党员干部都要把家风建设摆在重要位置，切实立好家规家训，在思想、情感上给予正确引导，帮助家人划清是非、美丑、荣辱界限，以有形的家规家训带动无形的家风，使家人行动有指南，做事不踩底线不碰红线；要严格教育管理家庭成员及其身边工作人员，经常进行家庭美德教育、党性党风教育和廉政教育，教育他们树立正确的人生观、价值观、权力观和利益观，自觉做守纪律、讲规矩、重操守的人，防止“枕边风”成为贪腐的导火索，防止子女打着自己的旗号非法牟利，防止身边人把自己拉下水。切实通过良好的家风建设，带动社会风气不断向好。</w:t>
      </w:r>
    </w:p>
    <w:p>
      <w:pPr>
        <w:ind w:left="0" w:right="0" w:firstLine="560"/>
        <w:spacing w:before="450" w:after="450" w:line="312" w:lineRule="auto"/>
      </w:pPr>
      <w:r>
        <w:rPr>
          <w:rFonts w:ascii="宋体" w:hAnsi="宋体" w:eastAsia="宋体" w:cs="宋体"/>
          <w:color w:val="000"/>
          <w:sz w:val="28"/>
          <w:szCs w:val="28"/>
        </w:rPr>
        <w:t xml:space="preserve">　　同志们，新时代开启新征程，新时代要有新作为，全面从严治党只有进行时没有完成时。我们一定要更加紧密地团结在以习近平同志为核心的党中央周围，始终坚持拒腐防变警钟长鸣，始终坚持反腐倡廉常抓不懈，进一步统一思想，积极作为，以“越是艰险越向前”的英雄气概和“狭路相逢勇者胜”的斗争精神，不断开创全面从严治党新局面，为加快推进全县经济社会持续健康发展、建设富裕和谐美丽活力的金塔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20_警示教育大会讲话篇5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即将观看的《骄纵的代价》《坠落的保护伞》两部专题警示教育片，都是发生在我们身边的人，我们身边的事。在全市警示教育大会上，我看了之后也是深受震撼，朱立辉、鲁瑞森两人置党纪国法于不顾，把纪律规矩当摆设，视各级各方面监督为儿戏，我行我素，踩“底线”、越“红线”、碰“高压线”，最终身败名裂，这既是咎由自取，又令人痛心、发人深思。全局广大党员干部特别是领导干部，一定要从这些案例中吸取教训、深刻反思，见微知著、防微杜渐，倍加珍惜政治生命、工作岗位和幸福家庭，兢兢业业做事、干干净净做人。下面，我提几点要求。</w:t>
      </w:r>
    </w:p>
    <w:p>
      <w:pPr>
        <w:ind w:left="0" w:right="0" w:firstLine="560"/>
        <w:spacing w:before="450" w:after="450" w:line="312" w:lineRule="auto"/>
      </w:pPr>
      <w:r>
        <w:rPr>
          <w:rFonts w:ascii="宋体" w:hAnsi="宋体" w:eastAsia="宋体" w:cs="宋体"/>
          <w:color w:val="000"/>
          <w:sz w:val="28"/>
          <w:szCs w:val="28"/>
        </w:rPr>
        <w:t xml:space="preserve">　　一是要坚定理想信念，筑牢思想防线。大家要认真观看影片，要边观看，边思考，对照自身去查找问题，分析问题，切实起到教育警醒的作用。要坚定信念，认真分析朱立辉、鲁瑞森等人的违纪违法案件，可以清楚发现，他们的蜕变都是从理想信念发生动摇、道德观念出现偏差开始的。理想信念的动摇是最危险的动摇，思想道德的滑坡是最致命的滑坡。一个领导干部如果丧失了理想信念，放松了思想道德建设，就必然会私欲膨胀，置党纪国法于不顾，身不由己地跌入腐败的深渊。因此，我们党员干部特别是领导干部，就必须加强理论学习，提高党性修养，坚定正确的政治方向，保持共产党员的浩然正气，培养健康的生活情趣，保持高尚的精神追求，正确对待是非荣辱，老老实实做人，干干净净干事。</w:t>
      </w:r>
    </w:p>
    <w:p>
      <w:pPr>
        <w:ind w:left="0" w:right="0" w:firstLine="560"/>
        <w:spacing w:before="450" w:after="450" w:line="312" w:lineRule="auto"/>
      </w:pPr>
      <w:r>
        <w:rPr>
          <w:rFonts w:ascii="宋体" w:hAnsi="宋体" w:eastAsia="宋体" w:cs="宋体"/>
          <w:color w:val="000"/>
          <w:sz w:val="28"/>
          <w:szCs w:val="28"/>
        </w:rPr>
        <w:t xml:space="preserve">　　二是保持清醒头脑，做到警钟长鸣。一个人走上领导干部岗位，有组织上的长期培养，有个人付出的艰辛努力，有家庭给予的大力支持，这个过程并不容易。但是毁掉一个干部却很容易，只是一瞬间的事。领导干部违纪违法被查处，不仅是个人的悲哀、家庭的痛苦，也是组织的损失，这是大家都不愿意看到的。我们要倍加珍惜组织对自己的信任，倍加珍惜为人民干事业的机会，倍加珍惜自己的家庭和前程，恪守做人的基本准则，面对充满诱惑的环境，坚持防微杜渐，稳得住心神、管得住身手、抗得住诱惑、守得住底线，在心理上排斥腐败，在行动上远离腐败。</w:t>
      </w:r>
    </w:p>
    <w:p>
      <w:pPr>
        <w:ind w:left="0" w:right="0" w:firstLine="560"/>
        <w:spacing w:before="450" w:after="450" w:line="312" w:lineRule="auto"/>
      </w:pPr>
      <w:r>
        <w:rPr>
          <w:rFonts w:ascii="宋体" w:hAnsi="宋体" w:eastAsia="宋体" w:cs="宋体"/>
          <w:color w:val="000"/>
          <w:sz w:val="28"/>
          <w:szCs w:val="28"/>
        </w:rPr>
        <w:t xml:space="preserve">　　三是自觉接受监督，做人公道正派。“权力导致腐败，绝对的权力必然导致腐败。”我们在座的都是科级以上领导干部，多多少少都掌握着一定的权利，求情办事的人多，诱惑和陷阱多，腐败的危险系数也高。只有坚持原则、秉公办事，主动接受各个方面的监督，才能做到拒腐蚀、永不沾，做表率、让人服。我们的工作要减少失误，就要主动欢迎监督；要远离腐败，就要虚心接受监督，把各个方面对自己的监督作为一种警戒，一面镜子，经常想一想、照一照，自觉反省自己的缺点，及时改进自己的不足，使自己的工作道路始终沿着正确的轨道向前延伸，做一个让党放心、让人民满意、让社会称赞的好干部。</w:t>
      </w:r>
    </w:p>
    <w:p>
      <w:pPr>
        <w:ind w:left="0" w:right="0" w:firstLine="560"/>
        <w:spacing w:before="450" w:after="450" w:line="312" w:lineRule="auto"/>
      </w:pPr>
      <w:r>
        <w:rPr>
          <w:rFonts w:ascii="宋体" w:hAnsi="宋体" w:eastAsia="宋体" w:cs="宋体"/>
          <w:color w:val="000"/>
          <w:sz w:val="28"/>
          <w:szCs w:val="28"/>
        </w:rPr>
        <w:t xml:space="preserve">　　四是坚持廉洁自律，带头执行制度。在“他律”之外，做到廉洁自律是党和人民对领导干部的基本要求。领导干部一旦失去了自律意识，距离走向腐败就不远了。坚持廉洁自律，必须严格要求自己，自觉做到在外与在家一个样，八小时内与八小时外一个样，有人监督与无人监督一个样；坚持廉洁自律，必须严格遵守各项规定。每一名领导干部都要认真学习领会《中国共产党纪律处分条例》《廉政准则》，对什么事不能做、什么场所不能进心中有数。既要坚持率先垂范，带头执行各项制度，规范自己的从政行为，自觉做制度的执行者，又要按照党风廉政建设责任制的要求，对自己分管单位的干部严格教育、严格管理，做制度的推动者。</w:t>
      </w:r>
    </w:p>
    <w:p>
      <w:pPr>
        <w:ind w:left="0" w:right="0" w:firstLine="560"/>
        <w:spacing w:before="450" w:after="450" w:line="312" w:lineRule="auto"/>
      </w:pPr>
      <w:r>
        <w:rPr>
          <w:rFonts w:ascii="宋体" w:hAnsi="宋体" w:eastAsia="宋体" w:cs="宋体"/>
          <w:color w:val="000"/>
          <w:sz w:val="28"/>
          <w:szCs w:val="28"/>
        </w:rPr>
        <w:t xml:space="preserve">　　同志们，当前我们城市管理局正处于机构改革的关键时期，我们比以往任何时候都更加需要风清气正、心齐力聚的发展环境，更加需要勤政廉政、激情创业的干部队伍。今天在座的各位，都肩负着推动城市管理发展、跨越赶超的重要责任。希望大家以此次会议为契机，以更加坚决的态度、更加有力的举措、更加扎实的工作，全力推进反腐倡廉建设，永葆清廉本色，展示良好形象，为城市管理事业发展提供坚实有力的政治保障。</w:t>
      </w:r>
    </w:p>
    <w:p>
      <w:pPr>
        <w:ind w:left="0" w:right="0" w:firstLine="560"/>
        <w:spacing w:before="450" w:after="450" w:line="312" w:lineRule="auto"/>
      </w:pPr>
      <w:r>
        <w:rPr>
          <w:rFonts w:ascii="黑体" w:hAnsi="黑体" w:eastAsia="黑体" w:cs="黑体"/>
          <w:color w:val="000000"/>
          <w:sz w:val="36"/>
          <w:szCs w:val="36"/>
          <w:b w:val="1"/>
          <w:bCs w:val="1"/>
        </w:rPr>
        <w:t xml:space="preserve">20_警示教育大会讲话篇6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X市委的统一要求，我们利用晚上时间，在这里召开全市警示教育大会。主要内容是，传达两起X市干部严重违纪违法案例，教育全市党员干部深刻汲取教训，保持高度警醒，强化纪律意识，筑牢法纪防线，始终保持党风廉政建设和反腐败工作的高压态势。</w:t>
      </w:r>
    </w:p>
    <w:p>
      <w:pPr>
        <w:ind w:left="0" w:right="0" w:firstLine="560"/>
        <w:spacing w:before="450" w:after="450" w:line="312" w:lineRule="auto"/>
      </w:pPr>
      <w:r>
        <w:rPr>
          <w:rFonts w:ascii="宋体" w:hAnsi="宋体" w:eastAsia="宋体" w:cs="宋体"/>
          <w:color w:val="000"/>
          <w:sz w:val="28"/>
          <w:szCs w:val="28"/>
        </w:rPr>
        <w:t xml:space="preserve">　　刚才，X同志传达了两起严重违纪违法案例，X同志传达了X书记的重要讲话。希望同志们通过聆听案例和讲话，接受警示教育，牢记前车之鉴，汲取深刻教训，切实在思想上提高遵纪守法的意识，行动上增进廉洁自律的修养，当好良好政治生态的坚定践行者和维护者。</w:t>
      </w:r>
    </w:p>
    <w:p>
      <w:pPr>
        <w:ind w:left="0" w:right="0" w:firstLine="560"/>
        <w:spacing w:before="450" w:after="450" w:line="312" w:lineRule="auto"/>
      </w:pPr>
      <w:r>
        <w:rPr>
          <w:rFonts w:ascii="宋体" w:hAnsi="宋体" w:eastAsia="宋体" w:cs="宋体"/>
          <w:color w:val="000"/>
          <w:sz w:val="28"/>
          <w:szCs w:val="28"/>
        </w:rPr>
        <w:t xml:space="preserve">　　下面，我再强调几点意见：</w:t>
      </w:r>
    </w:p>
    <w:p>
      <w:pPr>
        <w:ind w:left="0" w:right="0" w:firstLine="560"/>
        <w:spacing w:before="450" w:after="450" w:line="312" w:lineRule="auto"/>
      </w:pPr>
      <w:r>
        <w:rPr>
          <w:rFonts w:ascii="黑体" w:hAnsi="黑体" w:eastAsia="黑体" w:cs="黑体"/>
          <w:color w:val="000000"/>
          <w:sz w:val="36"/>
          <w:szCs w:val="36"/>
          <w:b w:val="1"/>
          <w:bCs w:val="1"/>
        </w:rPr>
        <w:t xml:space="preserve">20_警示教育大会讲话篇7</w:t>
      </w:r>
    </w:p>
    <w:p>
      <w:pPr>
        <w:ind w:left="0" w:right="0" w:firstLine="560"/>
        <w:spacing w:before="450" w:after="450" w:line="312" w:lineRule="auto"/>
      </w:pPr>
      <w:r>
        <w:rPr>
          <w:rFonts w:ascii="宋体" w:hAnsi="宋体" w:eastAsia="宋体" w:cs="宋体"/>
          <w:color w:val="000"/>
          <w:sz w:val="28"/>
          <w:szCs w:val="28"/>
        </w:rPr>
        <w:t xml:space="preserve">　　今天的会议十分重要、也非常必要，主要任务是落实县纪委监委要求，对局基层干部开展案件剖析、做好以案促改工作进行安排部署。刚才，我们观看了警示教育记录片，学习了局党组推进以案促改工作实施方案。下面，我强调四点意见。</w:t>
      </w:r>
    </w:p>
    <w:p>
      <w:pPr>
        <w:ind w:left="0" w:right="0" w:firstLine="560"/>
        <w:spacing w:before="450" w:after="450" w:line="312" w:lineRule="auto"/>
      </w:pPr>
      <w:r>
        <w:rPr>
          <w:rFonts w:ascii="宋体" w:hAnsi="宋体" w:eastAsia="宋体" w:cs="宋体"/>
          <w:color w:val="000"/>
          <w:sz w:val="28"/>
          <w:szCs w:val="28"/>
        </w:rPr>
        <w:t xml:space="preserve">　　一、提升站位，充分认识做好以案促改工作的重要意义</w:t>
      </w:r>
    </w:p>
    <w:p>
      <w:pPr>
        <w:ind w:left="0" w:right="0" w:firstLine="560"/>
        <w:spacing w:before="450" w:after="450" w:line="312" w:lineRule="auto"/>
      </w:pPr>
      <w:r>
        <w:rPr>
          <w:rFonts w:ascii="宋体" w:hAnsi="宋体" w:eastAsia="宋体" w:cs="宋体"/>
          <w:color w:val="000"/>
          <w:sz w:val="28"/>
          <w:szCs w:val="28"/>
        </w:rPr>
        <w:t xml:space="preserve">　　习近平总书记在十九届中纪委四次全会上强调，要以新时代中国特色社会主义思想为指导，全面贯彻党的十九大和十九届二中、三中、四中全会精神，一以贯之、坚定不移全面从严治党，坚持和完善党和国家监督体系，强化对权力运行的制约和监督，确保党的路线方针政策贯彻落实，为决胜全面建成小康社会、决战脱贫攻坚提供坚强保障。开展坚持标本兼治，推进以案促改工作，是省、市、县三级部署开展的一项十分重要的工作，是应对反腐败公号文秘稿子整理严峻复杂形势，坚决遏制腐败蔓延势头，从源头上预防腐败的有力抓手和迫切需要。局各党总支(党支部)、各单位党支部每位党员干部一定要提升站位、端正态度、扛起责任，站在讲政治的高度认识和把握以案促改工作，坚决把思想和行动统一到中央、省委、市委和县委坚持标本兼治、推进以案促改的工作部署上来。</w:t>
      </w:r>
    </w:p>
    <w:p>
      <w:pPr>
        <w:ind w:left="0" w:right="0" w:firstLine="560"/>
        <w:spacing w:before="450" w:after="450" w:line="312" w:lineRule="auto"/>
      </w:pPr>
      <w:r>
        <w:rPr>
          <w:rFonts w:ascii="宋体" w:hAnsi="宋体" w:eastAsia="宋体" w:cs="宋体"/>
          <w:color w:val="000"/>
          <w:sz w:val="28"/>
          <w:szCs w:val="28"/>
        </w:rPr>
        <w:t xml:space="preserve">　　(一)以案促改是坚持标本兼治、推进全面从严治党的创新举措。标本兼治是我们党管党治党的一贯要求。习总书记在十九届中纪委四次全会上强调，要用严明的纪律维护制度，增强纪律约束力和制度执行力。要完善全覆盖的制度执行监督机制，强化日常督察和专项检查。通过剖析典型案例、研究案发规律、深挖问题根源、找准并堵塞制度漏洞，能够扩大执纪审查后续效应，巩固治标成效，有力促进治本，推动局全面从严治党向纵深发展。</w:t>
      </w:r>
    </w:p>
    <w:p>
      <w:pPr>
        <w:ind w:left="0" w:right="0" w:firstLine="560"/>
        <w:spacing w:before="450" w:after="450" w:line="312" w:lineRule="auto"/>
      </w:pPr>
      <w:r>
        <w:rPr>
          <w:rFonts w:ascii="宋体" w:hAnsi="宋体" w:eastAsia="宋体" w:cs="宋体"/>
          <w:color w:val="000"/>
          <w:sz w:val="28"/>
          <w:szCs w:val="28"/>
        </w:rPr>
        <w:t xml:space="preserve">　　(二)以案促改是以案为鉴、正风肃纪的重要抓手。我县选取的X、X、X三起案例有其典型性，三人严重违反党纪国法，且大都在中央三令五申的情况不收敛不收手、顶风违纪，案情触目惊心。我们从中既要看到中央、省委、市委和县委严惩腐败“零容忍”的决心力度，也要看到组织上惩前毖后治病救人的良苦用心、教育保护挽救干部的关爱之情。要深刻吸取教训、警钟长鸣，心有所畏、行有所止，不断筑牢拒腐防变的思想防线和制度防线，最大限度地减少腐败问题发生，真正实现“查处一案、警示一批、教育一片、整改一方”。</w:t>
      </w:r>
    </w:p>
    <w:p>
      <w:pPr>
        <w:ind w:left="0" w:right="0" w:firstLine="560"/>
        <w:spacing w:before="450" w:after="450" w:line="312" w:lineRule="auto"/>
      </w:pPr>
      <w:r>
        <w:rPr>
          <w:rFonts w:ascii="宋体" w:hAnsi="宋体" w:eastAsia="宋体" w:cs="宋体"/>
          <w:color w:val="000"/>
          <w:sz w:val="28"/>
          <w:szCs w:val="28"/>
        </w:rPr>
        <w:t xml:space="preserve">　　(三)以案促改是营造良好政治生态、加快转型跨越发展的迫切需要。今年以来，县委对新形势下从严管党治党作出全面部署，全面从严治党的责任越压越实、螺丝越拧越紧，开创了全县全面从严治党的新局面。作为基层我们要清醒看到，党风廉政建设和反腐败斗争形势依然严峻，不敢腐的震慑有待加强，不能腐的机制仍需完善，不想腐的自公号文秘稿子整理觉尚未形成。当前，正处在转型跨越发展的关键阶段，推进以案促改，可以有效发挥警示震慑作用，在坚决惩治腐败的同时，不断加大预防治本力度，持续打造政治生态的绿水青山，为局改革发展稳定各项事业提供坚强保障。</w:t>
      </w:r>
    </w:p>
    <w:p>
      <w:pPr>
        <w:ind w:left="0" w:right="0" w:firstLine="560"/>
        <w:spacing w:before="450" w:after="450" w:line="312" w:lineRule="auto"/>
      </w:pPr>
      <w:r>
        <w:rPr>
          <w:rFonts w:ascii="宋体" w:hAnsi="宋体" w:eastAsia="宋体" w:cs="宋体"/>
          <w:color w:val="000"/>
          <w:sz w:val="28"/>
          <w:szCs w:val="28"/>
        </w:rPr>
        <w:t xml:space="preserve">　　二、吸取教训，永葆共产党人清正廉洁的政治本色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X、X作为党委的主职，忘了初心、心存侥幸，一步步走上违纪违法道路、沦为阶下囚，教训惨痛而深刻：广大党员干部都要以此为反面教材，深刻剖析、举一反三，坚守党性原则，保持清醒头脑，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　　(一)理想信念决不能动摇。理想信念是共产党人的政治灵魂、精神支柱。认真剖析这两起案件，X、X二人长期不注重理论学习、党性锻炼，思想“缺钙”，脱离群众，背弃了共产党员的政治信仰和理想信念，是其走上违纪违法道路的根本原因。各支部要毫不放松加强党性教育和党性锻炼，不断提高思想觉悟和理论水平，着力解决好世界观、人生观、价值观这个“总开关”问题，自觉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　　(二)纪律规矩决不能松弛。纪律规矩既是“高压线”，也是“护身符”。这两起案件中，当事人都是放松了纪律要求，没有保持清醒的头脑，心存侥幸，最终走上违法违纪道路。这两起案例再次警示我们，如果把党章党规党纪抛在脑后，就会丧失底线，什么规矩都敢破、什么“红灯”都敢闯，就会逐步走上不归路。我们每位党员干部都要坚持把纪律和规矩挺在前面，时刻绷紧纪律规矩这根弦，严守党的“六大纪律”特别是政治纪律政治规矩，常怀敬畏之心、律己之心，不踩底线、远离红线，始终做讲政治、守纪律、懂规矩的“明白人”。</w:t>
      </w:r>
    </w:p>
    <w:p>
      <w:pPr>
        <w:ind w:left="0" w:right="0" w:firstLine="560"/>
        <w:spacing w:before="450" w:after="450" w:line="312" w:lineRule="auto"/>
      </w:pPr>
      <w:r>
        <w:rPr>
          <w:rFonts w:ascii="宋体" w:hAnsi="宋体" w:eastAsia="宋体" w:cs="宋体"/>
          <w:color w:val="000"/>
          <w:sz w:val="28"/>
          <w:szCs w:val="28"/>
        </w:rPr>
        <w:t xml:space="preserve">　　(三)手中权力决不能滥用。权力是把“双刃剑”我们必须时刻牢记手中的权力来自人民、要为人民负责，树立正确的权力观、地位观、利益观，始终做到依法用权、秉公用权、廉洁用权，确保手中的权力永远植根于人民、服务于人民、造福于人民。</w:t>
      </w:r>
    </w:p>
    <w:p>
      <w:pPr>
        <w:ind w:left="0" w:right="0" w:firstLine="560"/>
        <w:spacing w:before="450" w:after="450" w:line="312" w:lineRule="auto"/>
      </w:pPr>
      <w:r>
        <w:rPr>
          <w:rFonts w:ascii="宋体" w:hAnsi="宋体" w:eastAsia="宋体" w:cs="宋体"/>
          <w:color w:val="000"/>
          <w:sz w:val="28"/>
          <w:szCs w:val="28"/>
        </w:rPr>
        <w:t xml:space="preserve">　　(四)监督约束决不能拒绝。不受监督的权力必然导致腐败。监督是对干部的约束，更是对干部的关爱。反观这两起典型案例，监督缺位，自我约束不严，不严格执行各项规定，是案件暴露出的共性问题。事实证明，主动接受监督的干部较少犯错误，拒绝接受监督的干部很容易出问题。我们要正确对待监督，自觉接受监督，不断完善党内监督体系，加强对领导机关和领导干部特别是“一把手”的监督，让党内监督“没有禁区、没有例外”，使积极开展监督、主动接受监督成为各级党组织和党员干部的自觉行动，确保党章党规党纪有效执行。</w:t>
      </w:r>
    </w:p>
    <w:p>
      <w:pPr>
        <w:ind w:left="0" w:right="0" w:firstLine="560"/>
        <w:spacing w:before="450" w:after="450" w:line="312" w:lineRule="auto"/>
      </w:pPr>
      <w:r>
        <w:rPr>
          <w:rFonts w:ascii="宋体" w:hAnsi="宋体" w:eastAsia="宋体" w:cs="宋体"/>
          <w:color w:val="000"/>
          <w:sz w:val="28"/>
          <w:szCs w:val="28"/>
        </w:rPr>
        <w:t xml:space="preserve">　　三、把握关键，不折不扣抓好以案促改各项任务落实</w:t>
      </w:r>
    </w:p>
    <w:p>
      <w:pPr>
        <w:ind w:left="0" w:right="0" w:firstLine="560"/>
        <w:spacing w:before="450" w:after="450" w:line="312" w:lineRule="auto"/>
      </w:pPr>
      <w:r>
        <w:rPr>
          <w:rFonts w:ascii="宋体" w:hAnsi="宋体" w:eastAsia="宋体" w:cs="宋体"/>
          <w:color w:val="000"/>
          <w:sz w:val="28"/>
          <w:szCs w:val="28"/>
        </w:rPr>
        <w:t xml:space="preserve">　　局党组已经出台开展案件剖析做好以案促改工作的《实施方案》，各党总支、党支部要认真落实文件要求，分析案发原因、重点领域防控，选取本、本单位突出个案、共性岗位、重点领域和部门三个层面案例剖析，紧盯中心工作、关键岗位、民生问题三个重点领域，抓住事前教育预防、事发惩治预防、事后制度预防三个关键环节，扎扎实实做好宣传动员、剖析整改、完善制度、监督检查等各个阶段工作。</w:t>
      </w:r>
    </w:p>
    <w:p>
      <w:pPr>
        <w:ind w:left="0" w:right="0" w:firstLine="560"/>
        <w:spacing w:before="450" w:after="450" w:line="312" w:lineRule="auto"/>
      </w:pPr>
      <w:r>
        <w:rPr>
          <w:rFonts w:ascii="宋体" w:hAnsi="宋体" w:eastAsia="宋体" w:cs="宋体"/>
          <w:color w:val="000"/>
          <w:sz w:val="28"/>
          <w:szCs w:val="28"/>
        </w:rPr>
        <w:t xml:space="preserve">　　(一)深挖细剖，找准问题根源。把原因找准、问题挖透，找准努力方向，才能真正吸取教训、以案促改。我们要坚持问题导向，深刻剖析案发的深层次原因，深挖思想教育、监督制约、体制机制等方面的根源。</w:t>
      </w:r>
    </w:p>
    <w:p>
      <w:pPr>
        <w:ind w:left="0" w:right="0" w:firstLine="560"/>
        <w:spacing w:before="450" w:after="450" w:line="312" w:lineRule="auto"/>
      </w:pPr>
      <w:r>
        <w:rPr>
          <w:rFonts w:ascii="宋体" w:hAnsi="宋体" w:eastAsia="宋体" w:cs="宋体"/>
          <w:color w:val="000"/>
          <w:sz w:val="28"/>
          <w:szCs w:val="28"/>
        </w:rPr>
        <w:t xml:space="preserve">　　(二)制定措施，集中抓好整改。各党总支、党支部对查摆出来的问题，要认真进行研究，有针对性地制定整改措施，抓好整改落实。一要突出具体有效。整改措施、整改台账要责任到人、措施到事，逐条提出目标、对策和时限，能够立即解决的立行立改，需要持续攻坚的设定时限、抓紧推进，确保条条整改、件件落实。二要注重统筹结合。把整改工作与学习教育常态化制度化相结合，与重点工作相结合，把以案促改成果转化为推进全面从严治党、促进改革发展稳定的强大动力。三要把握工作进度。按照《实施方案》时间节点安排，各党支部要按照时间要求，拿出整改措施和整改台账，集中进行整改;要着力解决一批问题，完善一批制度，见到初步成效。</w:t>
      </w:r>
    </w:p>
    <w:p>
      <w:pPr>
        <w:ind w:left="0" w:right="0" w:firstLine="560"/>
        <w:spacing w:before="450" w:after="450" w:line="312" w:lineRule="auto"/>
      </w:pPr>
      <w:r>
        <w:rPr>
          <w:rFonts w:ascii="宋体" w:hAnsi="宋体" w:eastAsia="宋体" w:cs="宋体"/>
          <w:color w:val="000"/>
          <w:sz w:val="28"/>
          <w:szCs w:val="28"/>
        </w:rPr>
        <w:t xml:space="preserve">　　(三)健全制度，堵塞漏洞。一要强化“不敢腐”的震慑。坚持有腐必惩、有贪必肃，着力减少腐败存量、遏制腐败增量，保持惩治腐败的高压态势。二要织密“不能腐”的制度笼子。建立健全日常监督管理、组织生活、述责述廉等制度，着力强化制度的刚性约束。三要夯实“不想腐”的思想基础。建立健全理论学习、党性锻炼、廉政谈话、道德法治教育等长效机制，强化宗旨意识、增强党性修养，不断提升道德素养和精神境界，使党员干部从根本上消除腐败动机。</w:t>
      </w:r>
    </w:p>
    <w:p>
      <w:pPr>
        <w:ind w:left="0" w:right="0" w:firstLine="560"/>
        <w:spacing w:before="450" w:after="450" w:line="312" w:lineRule="auto"/>
      </w:pPr>
      <w:r>
        <w:rPr>
          <w:rFonts w:ascii="宋体" w:hAnsi="宋体" w:eastAsia="宋体" w:cs="宋体"/>
          <w:color w:val="000"/>
          <w:sz w:val="28"/>
          <w:szCs w:val="28"/>
        </w:rPr>
        <w:t xml:space="preserve">　　四、强化责任，确保以案促改工作扎实有力有效</w:t>
      </w:r>
    </w:p>
    <w:p>
      <w:pPr>
        <w:ind w:left="0" w:right="0" w:firstLine="560"/>
        <w:spacing w:before="450" w:after="450" w:line="312" w:lineRule="auto"/>
      </w:pPr>
      <w:r>
        <w:rPr>
          <w:rFonts w:ascii="宋体" w:hAnsi="宋体" w:eastAsia="宋体" w:cs="宋体"/>
          <w:color w:val="000"/>
          <w:sz w:val="28"/>
          <w:szCs w:val="28"/>
        </w:rPr>
        <w:t xml:space="preserve">　　一要加强组织领导。各党总支、党支部都要把以案促改作为一项重点工作，列入重要议事日程，以钉钉子的精神抓紧抓好、做细做实，做到“原因分析不透彻不放过、风险点找不准不放过、整改措施不过硬不放过、成效不显著不放过”，确保以案促改工作落到实处、见到实效。</w:t>
      </w:r>
    </w:p>
    <w:p>
      <w:pPr>
        <w:ind w:left="0" w:right="0" w:firstLine="560"/>
        <w:spacing w:before="450" w:after="450" w:line="312" w:lineRule="auto"/>
      </w:pPr>
      <w:r>
        <w:rPr>
          <w:rFonts w:ascii="宋体" w:hAnsi="宋体" w:eastAsia="宋体" w:cs="宋体"/>
          <w:color w:val="000"/>
          <w:sz w:val="28"/>
          <w:szCs w:val="28"/>
        </w:rPr>
        <w:t xml:space="preserve">　　二要层层压实责任。各单位总支、支部书记是本、本单位以案促改的第一责任人，负总责，要带头研究部署、推进督导以案促改工作。</w:t>
      </w:r>
    </w:p>
    <w:p>
      <w:pPr>
        <w:ind w:left="0" w:right="0" w:firstLine="560"/>
        <w:spacing w:before="450" w:after="450" w:line="312" w:lineRule="auto"/>
      </w:pPr>
      <w:r>
        <w:rPr>
          <w:rFonts w:ascii="宋体" w:hAnsi="宋体" w:eastAsia="宋体" w:cs="宋体"/>
          <w:color w:val="000"/>
          <w:sz w:val="28"/>
          <w:szCs w:val="28"/>
        </w:rPr>
        <w:t xml:space="preserve">　　三要严格督查问效。局以案促改领导小组会不定时督导检查，对工作开展情况进行跟踪问效，坚决防止搞形式、走过场。要把以案促改工作开展情况纳入年度党风廉政建设责任制考核内容，加强督查考核，督促各党总支、各单位党支部履职尽责。要严格对照“四个决不放过”要求，对问题排查不准、整改措施不到位、工作效果不明显的严肃问责追责，对履行不力、问题整改不到位，造成再次发生违纪违法案件的，要坚决落实“一案双查”，既追究当事人责任，也倒查追究相关领导责任，有错必问，决不姑息迁就。</w:t>
      </w:r>
    </w:p>
    <w:p>
      <w:pPr>
        <w:ind w:left="0" w:right="0" w:firstLine="560"/>
        <w:spacing w:before="450" w:after="450" w:line="312" w:lineRule="auto"/>
      </w:pPr>
      <w:r>
        <w:rPr>
          <w:rFonts w:ascii="宋体" w:hAnsi="宋体" w:eastAsia="宋体" w:cs="宋体"/>
          <w:color w:val="000"/>
          <w:sz w:val="28"/>
          <w:szCs w:val="28"/>
        </w:rPr>
        <w:t xml:space="preserve">　　同志们，坚持标本兼治、推进以案促改，任务紧迫，责任重大。我们要全面对标省委、省纪委和市委、市纪委监委、县委、县纪委监委要求，真抓真做，真查真改，确保如期完成任务，推动局全面从严治党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20_警示教育大会讲话篇8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委召开这次全市党风廉政警示教育大会，既是落实全面从严治党主体责任的直接体现，也是加强党性党风党纪教育的具体行动。刚才，XX同志通报了近年来我市查处的违纪违法典型案例和监督检查中发现的纪律作风问题。刚才通报的这些干部，有的大家可能听说过，有的也可能很熟悉，甚至可能共事过，他们曾经也是推进XX发展的骨干队伍中的一员。出现这样的问题，令人痛心，发人深省。组织上不希望任何一名同志犯错误，更不希望我们的干部违纪甚至走上违法的道路。但对于那些置中央、省委和市委三令五申于不顾，不收敛不收手的，我们也毫不手软、决不放过。希望全市党员干部特别是领导干部以此为镜鉴，从这些案例中汲取教训，时刻保持清醒头脑，自觉筑牢拒腐防变的思想防线。</w:t>
      </w:r>
    </w:p>
    <w:p>
      <w:pPr>
        <w:ind w:left="0" w:right="0" w:firstLine="560"/>
        <w:spacing w:before="450" w:after="450" w:line="312" w:lineRule="auto"/>
      </w:pPr>
      <w:r>
        <w:rPr>
          <w:rFonts w:ascii="宋体" w:hAnsi="宋体" w:eastAsia="宋体" w:cs="宋体"/>
          <w:color w:val="000"/>
          <w:sz w:val="28"/>
          <w:szCs w:val="28"/>
        </w:rPr>
        <w:t xml:space="preserve">　　下面，我就拒腐防变、正风反腐谈四点认识，与大家共勉。</w:t>
      </w:r>
    </w:p>
    <w:p>
      <w:pPr>
        <w:ind w:left="0" w:right="0" w:firstLine="560"/>
        <w:spacing w:before="450" w:after="450" w:line="312" w:lineRule="auto"/>
      </w:pPr>
      <w:r>
        <w:rPr>
          <w:rFonts w:ascii="宋体" w:hAnsi="宋体" w:eastAsia="宋体" w:cs="宋体"/>
          <w:color w:val="000"/>
          <w:sz w:val="28"/>
          <w:szCs w:val="28"/>
        </w:rPr>
        <w:t xml:space="preserve">　&gt;　第一，要旗帜鲜明讲政治，把党的政治建设摆在首位</w:t>
      </w:r>
    </w:p>
    <w:p>
      <w:pPr>
        <w:ind w:left="0" w:right="0" w:firstLine="560"/>
        <w:spacing w:before="450" w:after="450" w:line="312" w:lineRule="auto"/>
      </w:pPr>
      <w:r>
        <w:rPr>
          <w:rFonts w:ascii="宋体" w:hAnsi="宋体" w:eastAsia="宋体" w:cs="宋体"/>
          <w:color w:val="000"/>
          <w:sz w:val="28"/>
          <w:szCs w:val="28"/>
        </w:rPr>
        <w:t xml:space="preserve">　　党的十八大以来，随着全面从严治党不断推进，党内存在的突出矛盾和问题从政治上暴露得越来越充分。可以说，突出强调政治建设，是党的十八大以来全面从严治党的一条成功经验。全市各级党员干部特别是一把手要自觉加强党性锻炼，不断提高政治觉悟和政治能力，把对党忠诚、为党分忧、为党尽职、为民造福作为根本政治担当，永葆政治本色。</w:t>
      </w:r>
    </w:p>
    <w:p>
      <w:pPr>
        <w:ind w:left="0" w:right="0" w:firstLine="560"/>
        <w:spacing w:before="450" w:after="450" w:line="312" w:lineRule="auto"/>
      </w:pPr>
      <w:r>
        <w:rPr>
          <w:rFonts w:ascii="宋体" w:hAnsi="宋体" w:eastAsia="宋体" w:cs="宋体"/>
          <w:color w:val="000"/>
          <w:sz w:val="28"/>
          <w:szCs w:val="28"/>
        </w:rPr>
        <w:t xml:space="preserve">　　一要自觉树牢“四个意识”。我们的政党是马克思主义政党，我们的干部是党教育培养起来的干部，对党忠诚应当是基本的政治要求。能否做到这一点，是对党员干部党性的重要考验，是对党忠诚度的重要检验。各级党员干部要自觉树牢“四个意识”、增强“四个自信”，坚决维护党中央的核心地位，坚决维护党中央权威和集中统一领导，始终在政治立场、政治方向、政治原则、政治道路上同党中央保持高度一致。对党忠诚不是抽象的而是具体的，具体到对党组织所有的纪律、规矩都要不折不扣、老老实实地执行，没有什么可以隐瞒的。刚才通报的XX等与他人串供，订立攻守同盟，向组织提供虚假情况，对抗组织审查，不按规定如实向组织报告个人有关重大事项。这样的干部哪里还谈得上讲政治?哪里还谈得上对党忠诚?又怎么值得党组织信任?社会主义核心价值观强调诚信，作为干部，更要带头讲诚信，做到光明磊落、行为有矩、诚实做人，该请示的必须请示，该报告的必须报告，决不允许跟组织“躲猫猫”。</w:t>
      </w:r>
    </w:p>
    <w:p>
      <w:pPr>
        <w:ind w:left="0" w:right="0" w:firstLine="560"/>
        <w:spacing w:before="450" w:after="450" w:line="312" w:lineRule="auto"/>
      </w:pPr>
      <w:r>
        <w:rPr>
          <w:rFonts w:ascii="宋体" w:hAnsi="宋体" w:eastAsia="宋体" w:cs="宋体"/>
          <w:color w:val="000"/>
          <w:sz w:val="28"/>
          <w:szCs w:val="28"/>
        </w:rPr>
        <w:t xml:space="preserve">　　二要自觉强化理论武装。x人的命脉和灵魂是什么?就是对马克思主义的信仰，对社会主义和共产主义的信念。刚才通报的一些违纪违法干部蜕化变质，说到底也是由于信仰迷失、理想缺失，没有把信仰信念建立在对科学理论的理性认同上。理想信念的思想根基筑得不牢，自然难以做到虔诚而执着、至信而深厚，坚定世界观、人生观、价值观就缺少“定盘星”。xxxx“源头活水”中坚定政治方向、汲取政治营养，补精神之“钙”，固思想之元，守为政之本，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三要自觉提升政治素养。我们党对领导干部的要求首先是政治上的要求，政治标准是衡量领导干部的首要标准。党组织选拔任用干部，首先是看干部政治上清醒不清醒、坚定不坚定，说到底就是看政治能力强不强。什么是政治能力?政治能力就是把握方向、把握大势、把握全局的能力，就是保持政治定力、驾驭政治局面、防范政治风险的能力。一些党员干部对中央、省委和市委的要求置若罔闻，依然我行我素，顶风违纪，这根本上还是反映出政治素养不够。各级党员干部要深刻认识提高政治能力的时代内涵和实践指向，自觉加强政治能力训练，不断提高政治站位、政治觉悟，增强政治定力、政治担当，做到观察分析形势把握政治因素，筹划推动工作落实政治要求，处理解决问题防范政治风险，使自己的政治能力与担负的领导职责相匹配，特别是在事关政治原则的重大问题上，脑子要特别清醒、眼睛要特别明亮、立场要特别坚定，自觉做政治上的明白人。</w:t>
      </w:r>
    </w:p>
    <w:p>
      <w:pPr>
        <w:ind w:left="0" w:right="0" w:firstLine="560"/>
        <w:spacing w:before="450" w:after="450" w:line="312" w:lineRule="auto"/>
      </w:pPr>
      <w:r>
        <w:rPr>
          <w:rFonts w:ascii="宋体" w:hAnsi="宋体" w:eastAsia="宋体" w:cs="宋体"/>
          <w:color w:val="000"/>
          <w:sz w:val="28"/>
          <w:szCs w:val="28"/>
        </w:rPr>
        <w:t xml:space="preserve">　　&gt;第二，要切实履行管党治党政治责任，持之以恒正风反腐</w:t>
      </w:r>
    </w:p>
    <w:p>
      <w:pPr>
        <w:ind w:left="0" w:right="0" w:firstLine="560"/>
        <w:spacing w:before="450" w:after="450" w:line="312" w:lineRule="auto"/>
      </w:pPr>
      <w:r>
        <w:rPr>
          <w:rFonts w:ascii="宋体" w:hAnsi="宋体" w:eastAsia="宋体" w:cs="宋体"/>
          <w:color w:val="000"/>
          <w:sz w:val="28"/>
          <w:szCs w:val="28"/>
        </w:rPr>
        <w:t xml:space="preserve">　　全面从严治党，关键看行动，根本在担当。全市各级党组织和广大党员领导干部要牢固树立抓好党建是最大政绩的理念，进一步强化责任担当，把管党治党的螺丝拧得紧而又紧，真正做到敢抓敢管、严抓严管、长抓长管。</w:t>
      </w:r>
    </w:p>
    <w:p>
      <w:pPr>
        <w:ind w:left="0" w:right="0" w:firstLine="560"/>
        <w:spacing w:before="450" w:after="450" w:line="312" w:lineRule="auto"/>
      </w:pPr>
      <w:r>
        <w:rPr>
          <w:rFonts w:ascii="宋体" w:hAnsi="宋体" w:eastAsia="宋体" w:cs="宋体"/>
          <w:color w:val="000"/>
          <w:sz w:val="28"/>
          <w:szCs w:val="28"/>
        </w:rPr>
        <w:t xml:space="preserve">　　一要切实担当主体责任。党委主体责任是一个横向到边、纵向到底的责任体系，这个责任体系就像一张网，我们都在其中，各有其责。从横向来看，包括党委(党组)领导班子的集体责任、党委(党组)主要负责人的第一责任、分管领导班子成员的领导责任和各有关部门的具体责任。从纵向来看，就是下级党委要对上级党委负责，一级抓一级、层层抓落实。应该说，我市近几年在落实主体责任方面做了很多工作，取得了一些成效，总体上也是好的，但“上热中温下冷”、层层递减的现象仍然存在。比如刚刚通报的XX，作为市医保局主要负责人，不但自身不廉洁，而且毫无主体责任意识，致使整个医保系统出现“塌方式”腐败，折射出个别党委(党组)和主要负责人仍然对主体责任心中无责、落实不力。主要领导要强化党建主业意识，扛起“第一责任人”责任，切实做到“四个亲自”，压紧压实主体责任;领导班子成员要履行好“一岗双责”，对职责范围内党风廉政建设真抓严管。要加强对纪检监察工作的领导，旗帜鲜明地为纪检监察机关履行职责撑腰壮胆、当好坚强后盾，完善党委领导反腐败的工作体制、决策机制和实施举措，形成齐抓共管的良好格局，对本级管理干部严重违纪违法审查调查和处置的决策严格把关，决不允许压案不查、拖延不办。要健全明责、履责、问责的督促检查和考核追究机制，对不负责、不担当的严肃问责追责，使失责必问、问责必严成为常态。</w:t>
      </w:r>
    </w:p>
    <w:p>
      <w:pPr>
        <w:ind w:left="0" w:right="0" w:firstLine="560"/>
        <w:spacing w:before="450" w:after="450" w:line="312" w:lineRule="auto"/>
      </w:pPr>
      <w:r>
        <w:rPr>
          <w:rFonts w:ascii="宋体" w:hAnsi="宋体" w:eastAsia="宋体" w:cs="宋体"/>
          <w:color w:val="000"/>
          <w:sz w:val="28"/>
          <w:szCs w:val="28"/>
        </w:rPr>
        <w:t xml:space="preserve">　　二要持之以恒正风肃纪。深刻指出，“中央八项规定不是只管5年、10年，而是要长期坚持”。改进作风有了一个好的开端，但还不能松劲。现在群众最担心的是反弹，最期待的是坚持。与不正之风作斗争，说到底是同落后文化作斗争，同人性中根深蒂固的劣根性作斗争，这必将是一场艰苦的拉锯战和持久战。从刚刚通报的案例来看，违规收受礼金、违规使用公车、公款旅游等问题还时有发生，“四风”问题依然突出。对此，我们必须高度警惕，拿出恒心和韧劲，继续在常和长、严和实、深和细上下功夫，管出习惯、抓出成效、化风成俗，决不能让不正之风死灰复燃、卷土重来。要狠抓制度执行，加强对中央和省委关于作风建设有关规定执行情况的监督检查，重点抓好公务接待、会议培训、因公出国(境)、领导干部待遇等方面制度的落实。要继续开展专项治理，重点解决执法、监管、公共服务等窗口行业违规收费和收红包、购物卡等突出问题。要强化监督问责，对顶风违纪搞“四风”的严肃查处、公开曝光，造成恶劣影响的追究相关领导责任。</w:t>
      </w:r>
    </w:p>
    <w:p>
      <w:pPr>
        <w:ind w:left="0" w:right="0" w:firstLine="560"/>
        <w:spacing w:before="450" w:after="450" w:line="312" w:lineRule="auto"/>
      </w:pPr>
      <w:r>
        <w:rPr>
          <w:rFonts w:ascii="宋体" w:hAnsi="宋体" w:eastAsia="宋体" w:cs="宋体"/>
          <w:color w:val="000"/>
          <w:sz w:val="28"/>
          <w:szCs w:val="28"/>
        </w:rPr>
        <w:t xml:space="preserve">　　三要保持惩贪治腐高压态势。全面从严治党，惩治这一手任何时候都不能放松。有的地方，表面上看起来郁郁葱葱、欣欣向荣，实际上隐藏“歪树”“病树”“烂树”。比如刚刚通报的XX，违反政治纪律、组织纪律、廉洁纪律和国家法律法规规定，带坏国土系统风气，出现“窝案”“小官巨贪”等恶劣问题。下一步我们还要坚持以霹雳手段惩治腐败，继续保持高压态势，做到节奏不变、尺度不松、力度不减。要实践运用“四种形态”，紧盯群众身边的不正之风和腐败问题，集中开展基层“微腐败”专项整治，及时发现、严肃查处扶贫民生领域发生的腐败问题，决不能让腐败分子搅乱了脱贫攻坚和全面小康的步伐。要把扫黑除恶与反腐败结合起来，坚决查处涉黑腐败，严打黑恶势力“保护伞”，维护好社会公平正义。</w:t>
      </w:r>
    </w:p>
    <w:p>
      <w:pPr>
        <w:ind w:left="0" w:right="0" w:firstLine="560"/>
        <w:spacing w:before="450" w:after="450" w:line="312" w:lineRule="auto"/>
      </w:pPr>
      <w:r>
        <w:rPr>
          <w:rFonts w:ascii="宋体" w:hAnsi="宋体" w:eastAsia="宋体" w:cs="宋体"/>
          <w:color w:val="000"/>
          <w:sz w:val="28"/>
          <w:szCs w:val="28"/>
        </w:rPr>
        <w:t xml:space="preserve">　　&gt;第三，要自觉做到严以律己，永葆共产党人清廉本色</w:t>
      </w:r>
    </w:p>
    <w:p>
      <w:pPr>
        <w:ind w:left="0" w:right="0" w:firstLine="560"/>
        <w:spacing w:before="450" w:after="450" w:line="312" w:lineRule="auto"/>
      </w:pPr>
      <w:r>
        <w:rPr>
          <w:rFonts w:ascii="宋体" w:hAnsi="宋体" w:eastAsia="宋体" w:cs="宋体"/>
          <w:color w:val="000"/>
          <w:sz w:val="28"/>
          <w:szCs w:val="28"/>
        </w:rPr>
        <w:t xml:space="preserve">　　古人云“家有官、心难安”。意思是家里有人当领导干部，家人是很担心的。大家成长为领导干部很不容易，承载着组织的重托、家人的希望，如果不珍惜，行差踏错，几十年的奋斗就会一朝化为乌有。所以，我们一定要严格要求自己，以谨慎之心对待权力、以淡泊之心对待名利、以警惕之心对待诱惑，做到拒腐蚀、永不沾。</w:t>
      </w:r>
    </w:p>
    <w:p>
      <w:pPr>
        <w:ind w:left="0" w:right="0" w:firstLine="560"/>
        <w:spacing w:before="450" w:after="450" w:line="312" w:lineRule="auto"/>
      </w:pPr>
      <w:r>
        <w:rPr>
          <w:rFonts w:ascii="宋体" w:hAnsi="宋体" w:eastAsia="宋体" w:cs="宋体"/>
          <w:color w:val="000"/>
          <w:sz w:val="28"/>
          <w:szCs w:val="28"/>
        </w:rPr>
        <w:t xml:space="preserve">　　一要有“如履薄冰、如临深渊”的敬畏之心。对领导干部来说，能否正确用权是最经常、最现实的考验。一些党员干部信奉“有权不用、过期作废”，一朝权在手，便把利来谋;一些人一旦有了权力，就昏昏然、飘飘然，就忘乎所以、胆大妄为。比如前面通报的李斌，利用职务之便为他人谋取利益，多次擅自将巨额国有资金拆借给个人和企业，给国家造成重大损失，最终受到党纪国法的严惩。权力是一把双刃剑，既会带来鲜花也会带来罪恶，既会带来荣誉也会带来镣铐，既能把人推向高峰也能使人跌入深渊。大家一定要树立正确的权力观，坚持为民用权、秉公用权、依法用权、廉洁用权，不能擅自滥用，不能被家人利用，不能给朋友借用，也不能搞交易使用。要认真贯彻民主集中制，严格落实党委常委会(党组)议事原则和决策程序，应由党委及其常委会(或党组)集体研究决定的事项，不得以“领导小组”、“专项工作组”、领导圈阅等方式作出决定，尤其是涉及人财物的管理，涉及项目审批、土地开发、工程建设等腐败易发多发领域，更要严格依法依规办事，不能视制度为无物、视程序为儿戏，不能搞违规操作、徇私枉法。</w:t>
      </w:r>
    </w:p>
    <w:p>
      <w:pPr>
        <w:ind w:left="0" w:right="0" w:firstLine="560"/>
        <w:spacing w:before="450" w:after="450" w:line="312" w:lineRule="auto"/>
      </w:pPr>
      <w:r>
        <w:rPr>
          <w:rFonts w:ascii="宋体" w:hAnsi="宋体" w:eastAsia="宋体" w:cs="宋体"/>
          <w:color w:val="000"/>
          <w:sz w:val="28"/>
          <w:szCs w:val="28"/>
        </w:rPr>
        <w:t xml:space="preserve">　　二要有“淡泊名利、宁静致远”的平常之心。“不能胜寸心，安能胜苍穹”。一些党员干部之所以走上严重违纪违法的歧途，与丧失艰苦朴素的精神密不可分，总认为自己付出很多，得到很少。看到别人出手阔绰，就眼红嘴馋;看到别人灯红酒绿，就愤愤不平;看到别人豪车别墅，就心生向往，结果奢靡享乐代替了艰苦奋斗，私利欲望蒙蔽了初心使命。比如前面通报的李周全，违反规定从事营利性活动，非法侵占国有资产、侵吞国有土地，并通过拆迁获得巨额利益，背离了宗旨信念，丧失了党性原则。党员干部也是普通人，在条件允许的情况下生活得好一点，这是正常的，无可厚非。但是，我们绝不能违纪违法，贪污腐化。面对金钱，要谨记“当官就不能想发财、想发财就不能想着当官”的告诫，不起贪恋之心，不取不义之财;面对美色，要保持定力，洁身自好、严守操行，不能沉湎美色而道德沦丧、自甘堕落;面对亲情，要吃透严是爱、宽是害的辩证法，加强亲属和身边工作人员教育约束，不能因循私情而违背原则;面对朋友，要把握分寸、谨慎交往，防止被别有用心的人“围猎”，不能因哥们义气而丢掉党性。总之，就是要讲原则、守底线，不为私利所困，不为私情所惑，真正做到一身正气、两袖清风。</w:t>
      </w:r>
    </w:p>
    <w:p>
      <w:pPr>
        <w:ind w:left="0" w:right="0" w:firstLine="560"/>
        <w:spacing w:before="450" w:after="450" w:line="312" w:lineRule="auto"/>
      </w:pPr>
      <w:r>
        <w:rPr>
          <w:rFonts w:ascii="宋体" w:hAnsi="宋体" w:eastAsia="宋体" w:cs="宋体"/>
          <w:color w:val="000"/>
          <w:sz w:val="28"/>
          <w:szCs w:val="28"/>
        </w:rPr>
        <w:t xml:space="preserve">　　三要有“防微杜渐、落细落小”的审慎之心。当前，反腐败斗争压倒性态势已经形成，绝大多数党员干部、公职人员都知道搞腐败风险太大、成本太高，但仍有极少数心存侥幸，“贪了怕惩处，不贪心不甘”，还在想利用职务和职务影响打点“擦边球”、弄点“小实惠”。比如前面通报的XX，贪图蝇头小利，违规使用公车和用公款报销应由个人承担的旅游费用，被给予党内严重警告处分。其实，很多腐败故事的“前传”都是从一些小事开始，从收一个红包、批一次条子、打一声招呼，从坚决抵制到来者不拒，从忐忑不安到心安理得，从被动接受到主动索要，胆子越来越大，数目越来越多，最后一步步滑向违法犯罪的深渊。“第一次”是人的一种心理防线，一旦打开，欲望便会一泻千里。在廉洁自律的问题上我们一定要慎微、慎初，注重小节、不贪小利，把好“第一次”，守好初始关。</w:t>
      </w:r>
    </w:p>
    <w:p>
      <w:pPr>
        <w:ind w:left="0" w:right="0" w:firstLine="560"/>
        <w:spacing w:before="450" w:after="450" w:line="312" w:lineRule="auto"/>
      </w:pPr>
      <w:r>
        <w:rPr>
          <w:rFonts w:ascii="宋体" w:hAnsi="宋体" w:eastAsia="宋体" w:cs="宋体"/>
          <w:color w:val="000"/>
          <w:sz w:val="28"/>
          <w:szCs w:val="28"/>
        </w:rPr>
        <w:t xml:space="preserve">　　&gt;第四，要敢于担当善于作为，奋力推动治X兴X再上新台阶</w:t>
      </w:r>
    </w:p>
    <w:p>
      <w:pPr>
        <w:ind w:left="0" w:right="0" w:firstLine="560"/>
        <w:spacing w:before="450" w:after="450" w:line="312" w:lineRule="auto"/>
      </w:pPr>
      <w:r>
        <w:rPr>
          <w:rFonts w:ascii="宋体" w:hAnsi="宋体" w:eastAsia="宋体" w:cs="宋体"/>
          <w:color w:val="000"/>
          <w:sz w:val="28"/>
          <w:szCs w:val="28"/>
        </w:rPr>
        <w:t xml:space="preserve">　　责任重于泰山、事业任重道远。面对新时代、新发展、新要求，大家重任在肩、使命光荣，一定要敢于担当、勇于负责、善于作为，在其位、谋其政、尽其责，努力创造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　　一要有“登高望远、拼在前列”的豪气。 加上来X工作第65天就专程来X调研，提出重要要求和殷切期望，这些都是对我们的巨大鼓舞和极大鞭策，更是XX发展的重要使命和重大机遇。大家作为全市党员干部中的精英，主政一方、主管一域，肩负着一个地方、一个部门发展的时代重任。一定要有干事创业的胆识和气魄，善于观大势、谋全局、抓大事，准确把握XX发展的历史方位，把自身工作放在全省、全国的大局中去定位、去谋划、去落实，以有第一必争、有先进必当、有红旗必扛、有标杆必超的精神，带领广大干部群众干在实处、走在前列。</w:t>
      </w:r>
    </w:p>
    <w:p>
      <w:pPr>
        <w:ind w:left="0" w:right="0" w:firstLine="560"/>
        <w:spacing w:before="450" w:after="450" w:line="312" w:lineRule="auto"/>
      </w:pPr>
      <w:r>
        <w:rPr>
          <w:rFonts w:ascii="宋体" w:hAnsi="宋体" w:eastAsia="宋体" w:cs="宋体"/>
          <w:color w:val="000"/>
          <w:sz w:val="28"/>
          <w:szCs w:val="28"/>
        </w:rPr>
        <w:t xml:space="preserve">　　二要有“开拓创新、敢为人先”的朝气。当今时代，是新情况、新矛盾、新问题、新事物层出不穷的时代，是以改革创新为显著特征的时代。在这样的时代背景下，如果无视时代潮流和不断发展变化的客观实际，满足现状、固步自封，因循守旧、墨守成规，就必然要落伍甚至被时代所淘汰。我们一定要树立创新意识，进一步解放思想、与时俱进，结合工作实际，积极探索新方法、新途径，找准推动发展的着力点、解决问题的关键点和实现目标的结合点，创造性地抓好工作落实。市委也将积极鼓励创新、宽容失误失败，只要是真心实意为了地方发展和群众利益，又真正无私无畏干净干事的，就要旗帜鲜明地撑腰鼓劲。</w:t>
      </w:r>
    </w:p>
    <w:p>
      <w:pPr>
        <w:ind w:left="0" w:right="0" w:firstLine="560"/>
        <w:spacing w:before="450" w:after="450" w:line="312" w:lineRule="auto"/>
      </w:pPr>
      <w:r>
        <w:rPr>
          <w:rFonts w:ascii="宋体" w:hAnsi="宋体" w:eastAsia="宋体" w:cs="宋体"/>
          <w:color w:val="000"/>
          <w:sz w:val="28"/>
          <w:szCs w:val="28"/>
        </w:rPr>
        <w:t xml:space="preserve">　　三要有“逢山开路、攻坚破难”的锐气。同志们，“以铜为镜可以正衣冠，以古为镜可以知兴替，以人为镜可以明得失”。今天通报的反面典型，用他们的政治生命所写成的警示教材，是我们每个党员干部面前的一面镜子。我们一定要反躬自省、以镜明心，时刻保持政治定力，校准人生航向，以对党忠诚、为党分忧、为党尽职、为民造福的政治担当，以时不我待、只争朝夕、勇立潮头的历史担当，以守土有责、守土负责、守土尽责的责任担当，在治X兴X的征程上再立新功，不辜负组织的重托和人民的期待。</w:t>
      </w:r>
    </w:p>
    <w:p>
      <w:pPr>
        <w:ind w:left="0" w:right="0" w:firstLine="560"/>
        <w:spacing w:before="450" w:after="450" w:line="312" w:lineRule="auto"/>
      </w:pPr>
      <w:r>
        <w:rPr>
          <w:rFonts w:ascii="黑体" w:hAnsi="黑体" w:eastAsia="黑体" w:cs="黑体"/>
          <w:color w:val="000000"/>
          <w:sz w:val="36"/>
          <w:szCs w:val="36"/>
          <w:b w:val="1"/>
          <w:bCs w:val="1"/>
        </w:rPr>
        <w:t xml:space="preserve">20_警示教育大会讲话篇9</w:t>
      </w:r>
    </w:p>
    <w:p>
      <w:pPr>
        <w:ind w:left="0" w:right="0" w:firstLine="560"/>
        <w:spacing w:before="450" w:after="450" w:line="312" w:lineRule="auto"/>
      </w:pPr>
      <w:r>
        <w:rPr>
          <w:rFonts w:ascii="宋体" w:hAnsi="宋体" w:eastAsia="宋体" w:cs="宋体"/>
          <w:color w:val="000"/>
          <w:sz w:val="28"/>
          <w:szCs w:val="28"/>
        </w:rPr>
        <w:t xml:space="preserve">　　按照公司要求，我们在这里召开全X党员干部警示教育大会。刚才我们观看了警示教育片《叩问初心》，X书记宣读了四川中烟党组纪检组《关于贯彻落实XX的紧急通知》，并提了相关要求。全X党员干部要结合第二批“不忘初心、牢记使命”主题教育，以案为鉴、以案明纪，严守党章党规党纪，践行忠诚干净担当，坚定不移推动全面从严治党向纵深发展。下面，我讲三点意见。</w:t>
      </w:r>
    </w:p>
    <w:p>
      <w:pPr>
        <w:ind w:left="0" w:right="0" w:firstLine="560"/>
        <w:spacing w:before="450" w:after="450" w:line="312" w:lineRule="auto"/>
      </w:pPr>
      <w:r>
        <w:rPr>
          <w:rFonts w:ascii="宋体" w:hAnsi="宋体" w:eastAsia="宋体" w:cs="宋体"/>
          <w:color w:val="000"/>
          <w:sz w:val="28"/>
          <w:szCs w:val="28"/>
        </w:rPr>
        <w:t xml:space="preserve">　&gt;　一、务必突出党的政治建设，提升政治站位</w:t>
      </w:r>
    </w:p>
    <w:p>
      <w:pPr>
        <w:ind w:left="0" w:right="0" w:firstLine="560"/>
        <w:spacing w:before="450" w:after="450" w:line="312" w:lineRule="auto"/>
      </w:pPr>
      <w:r>
        <w:rPr>
          <w:rFonts w:ascii="宋体" w:hAnsi="宋体" w:eastAsia="宋体" w:cs="宋体"/>
          <w:color w:val="000"/>
          <w:sz w:val="28"/>
          <w:szCs w:val="28"/>
        </w:rPr>
        <w:t xml:space="preserve">　　党的政治建设是党的根本性建设，党中央明确提出，以党的政治建设为统领，全面推进党的各项建设，要求纪律建设突出政治纪律，巡视巡察突出政治巡视巡察，选任用人突出政治标准，反复强调领导干部要做到五个必须、防止七个有之。各级党组织和党员干部要进一步提升政治站位，统一思想认识，自觉把党的政治建设摆在首位，抓紧抓实抓好。</w:t>
      </w:r>
    </w:p>
    <w:p>
      <w:pPr>
        <w:ind w:left="0" w:right="0" w:firstLine="560"/>
        <w:spacing w:before="450" w:after="450" w:line="312" w:lineRule="auto"/>
      </w:pPr>
      <w:r>
        <w:rPr>
          <w:rFonts w:ascii="宋体" w:hAnsi="宋体" w:eastAsia="宋体" w:cs="宋体"/>
          <w:color w:val="000"/>
          <w:sz w:val="28"/>
          <w:szCs w:val="28"/>
        </w:rPr>
        <w:t xml:space="preserve">　　一要讲忠诚，树牢“四个意识”。检验党员干部是否称职合格，首先看政治上是否站得住、稳得住、靠得住，作为党员领导干部，要清醒地认识到对党忠诚，必须是纯粹的，无条件的。对党不忠诚、不老实，政治上出问题，必然走向腐化堕落的深渊。今天通报的典型案例，就是深刻的教训。我们要牢记自己的第一身份是共产党员，第一职责是为党工作，切实树牢“四个意识”，坚决捍卫习近平总书记核心地位，坚决维护党中央权威和集中统一领导，自觉在政治立场、政治方向、政治原则、政治道路上同党中央保持高度一致。要坚决做到令行禁止，做到党中央提倡的坚决响应，党中央决定的坚决执行，党中央禁止的坚决不做，不打折扣、不讲条件，确保政令畅通。要强化理论武装，深入学习习近平新时代中国特色社会主义思想，要深入学、持久学、刻苦学，带着问题学、联系实际学，要把读马克思主义经典、悟马克思主义原理当作一种生活习惯、当作一种精神追求，用经典涵养正气、淬炼思想、升华境界、指导实践、推动工作。</w:t>
      </w:r>
    </w:p>
    <w:p>
      <w:pPr>
        <w:ind w:left="0" w:right="0" w:firstLine="560"/>
        <w:spacing w:before="450" w:after="450" w:line="312" w:lineRule="auto"/>
      </w:pPr>
      <w:r>
        <w:rPr>
          <w:rFonts w:ascii="宋体" w:hAnsi="宋体" w:eastAsia="宋体" w:cs="宋体"/>
          <w:color w:val="000"/>
          <w:sz w:val="28"/>
          <w:szCs w:val="28"/>
        </w:rPr>
        <w:t xml:space="preserve">　　二要严纪律，做到“四个服从”。守之严厉、纪律严明是我们党的光荣传统和独特优势，我们必须坚持全党服从中央，首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2025-07-08T12:06:02+08:00</dcterms:created>
  <dcterms:modified xsi:type="dcterms:W3CDTF">2025-07-08T12:06:02+08:00</dcterms:modified>
</cp:coreProperties>
</file>

<file path=docProps/custom.xml><?xml version="1.0" encoding="utf-8"?>
<Properties xmlns="http://schemas.openxmlformats.org/officeDocument/2006/custom-properties" xmlns:vt="http://schemas.openxmlformats.org/officeDocument/2006/docPropsVTypes"/>
</file>