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治党主体责任集体约谈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  参加今天会议的有：xx管理处党总支成员、各科室负责人及各支部委员。</w:t>
      </w:r>
    </w:p>
    <w:p>
      <w:pPr>
        <w:ind w:left="0" w:right="0" w:firstLine="560"/>
        <w:spacing w:before="450" w:after="450" w:line="312" w:lineRule="auto"/>
      </w:pPr>
      <w:r>
        <w:rPr>
          <w:rFonts w:ascii="宋体" w:hAnsi="宋体" w:eastAsia="宋体" w:cs="宋体"/>
          <w:color w:val="000"/>
          <w:sz w:val="28"/>
          <w:szCs w:val="28"/>
        </w:rPr>
        <w:t xml:space="preserve">　　  会议有3项议程：一是由我就党风廉政建设党总支主体责任进行宣讲约谈;二是由处党总支书记兼处纪委书记x同志就纪委监督责任进行宣讲约谈;三是请有关科室主要负责同志作表态发言。</w:t>
      </w:r>
    </w:p>
    <w:p>
      <w:pPr>
        <w:ind w:left="0" w:right="0" w:firstLine="560"/>
        <w:spacing w:before="450" w:after="450" w:line="312" w:lineRule="auto"/>
      </w:pPr>
      <w:r>
        <w:rPr>
          <w:rFonts w:ascii="宋体" w:hAnsi="宋体" w:eastAsia="宋体" w:cs="宋体"/>
          <w:color w:val="000"/>
          <w:sz w:val="28"/>
          <w:szCs w:val="28"/>
        </w:rPr>
        <w:t xml:space="preserve">　　  下面，会议进行第一项：由我就党风廉政建设建设党总支主体责任进行宣讲约谈。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  下面，会议进行第二项，请处党总支书记兼纪委书记xx同志就纪委监督责任进行宣讲约谈。</w:t>
      </w:r>
    </w:p>
    <w:p>
      <w:pPr>
        <w:ind w:left="0" w:right="0" w:firstLine="560"/>
        <w:spacing w:before="450" w:after="450" w:line="312" w:lineRule="auto"/>
      </w:pPr>
      <w:r>
        <w:rPr>
          <w:rFonts w:ascii="宋体" w:hAnsi="宋体" w:eastAsia="宋体" w:cs="宋体"/>
          <w:color w:val="000"/>
          <w:sz w:val="28"/>
          <w:szCs w:val="28"/>
        </w:rPr>
        <w:t xml:space="preserve">　　  下面，会议进行第三项，请工程技术科和综合管理站主要负责同志进行表态发言，每人发言时间不超过5分钟。</w:t>
      </w:r>
    </w:p>
    <w:p>
      <w:pPr>
        <w:ind w:left="0" w:right="0" w:firstLine="560"/>
        <w:spacing w:before="450" w:after="450" w:line="312" w:lineRule="auto"/>
      </w:pPr>
      <w:r>
        <w:rPr>
          <w:rFonts w:ascii="宋体" w:hAnsi="宋体" w:eastAsia="宋体" w:cs="宋体"/>
          <w:color w:val="000"/>
          <w:sz w:val="28"/>
          <w:szCs w:val="28"/>
        </w:rPr>
        <w:t xml:space="preserve">　　  首先，请工程技术科科长xx同志作表态发言，综合管理站准备;</w:t>
      </w:r>
    </w:p>
    <w:p>
      <w:pPr>
        <w:ind w:left="0" w:right="0" w:firstLine="560"/>
        <w:spacing w:before="450" w:after="450" w:line="312" w:lineRule="auto"/>
      </w:pPr>
      <w:r>
        <w:rPr>
          <w:rFonts w:ascii="宋体" w:hAnsi="宋体" w:eastAsia="宋体" w:cs="宋体"/>
          <w:color w:val="000"/>
          <w:sz w:val="28"/>
          <w:szCs w:val="28"/>
        </w:rPr>
        <w:t xml:space="preserve">　　  请综合管理站站长xx同志作表态发言。</w:t>
      </w:r>
    </w:p>
    <w:p>
      <w:pPr>
        <w:ind w:left="0" w:right="0" w:firstLine="560"/>
        <w:spacing w:before="450" w:after="450" w:line="312" w:lineRule="auto"/>
      </w:pPr>
      <w:r>
        <w:rPr>
          <w:rFonts w:ascii="宋体" w:hAnsi="宋体" w:eastAsia="宋体" w:cs="宋体"/>
          <w:color w:val="000"/>
          <w:sz w:val="28"/>
          <w:szCs w:val="28"/>
        </w:rPr>
        <w:t xml:space="preserve">　　  同志们，刚才，我和xx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开会议，就落实全面从严治党主体责任进行集体约谈，主要任务是贯彻落实中央和省委、市委关于推进党风廉政建设和反腐败工作的部署要求，不断增强主体责任意识，传导压力，指导督促主体责任进一步落实。</w:t>
      </w:r>
    </w:p>
    <w:p>
      <w:pPr>
        <w:ind w:left="0" w:right="0" w:firstLine="560"/>
        <w:spacing w:before="450" w:after="450" w:line="312" w:lineRule="auto"/>
      </w:pPr>
      <w:r>
        <w:rPr>
          <w:rFonts w:ascii="宋体" w:hAnsi="宋体" w:eastAsia="宋体" w:cs="宋体"/>
          <w:color w:val="000"/>
          <w:sz w:val="28"/>
          <w:szCs w:val="28"/>
        </w:rPr>
        <w:t xml:space="preserve">　　现在，先请××××同志汇报发言；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下面，请××××同志汇报发言；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刚才，各位分别就履行全面从严治党主体责任情况作了汇报，谈了不少自己的想法，自我剖析了一些不足和问题，我认为讲的很好，很有启发，可以起到相互学习借鉴，相互监督的作用。</w:t>
      </w:r>
    </w:p>
    <w:p>
      <w:pPr>
        <w:ind w:left="0" w:right="0" w:firstLine="560"/>
        <w:spacing w:before="450" w:after="450" w:line="312" w:lineRule="auto"/>
      </w:pPr>
      <w:r>
        <w:rPr>
          <w:rFonts w:ascii="宋体" w:hAnsi="宋体" w:eastAsia="宋体" w:cs="宋体"/>
          <w:color w:val="000"/>
          <w:sz w:val="28"/>
          <w:szCs w:val="28"/>
        </w:rPr>
        <w:t xml:space="preserve">　　为了进一步强化全面从严治党主体责任，一级一级把责任靠实到人，把压力传递到位。这里，我对大家提几点希望和要求。</w:t>
      </w:r>
    </w:p>
    <w:p>
      <w:pPr>
        <w:ind w:left="0" w:right="0" w:firstLine="560"/>
        <w:spacing w:before="450" w:after="450" w:line="312" w:lineRule="auto"/>
      </w:pPr>
      <w:r>
        <w:rPr>
          <w:rFonts w:ascii="宋体" w:hAnsi="宋体" w:eastAsia="宋体" w:cs="宋体"/>
          <w:color w:val="000"/>
          <w:sz w:val="28"/>
          <w:szCs w:val="28"/>
        </w:rPr>
        <w:t xml:space="preserve">&gt;　　一、提高政治站位，旗帜鲜明地讲政治</w:t>
      </w:r>
    </w:p>
    <w:p>
      <w:pPr>
        <w:ind w:left="0" w:right="0" w:firstLine="560"/>
        <w:spacing w:before="450" w:after="450" w:line="312" w:lineRule="auto"/>
      </w:pPr>
      <w:r>
        <w:rPr>
          <w:rFonts w:ascii="宋体" w:hAnsi="宋体" w:eastAsia="宋体" w:cs="宋体"/>
          <w:color w:val="000"/>
          <w:sz w:val="28"/>
          <w:szCs w:val="28"/>
        </w:rPr>
        <w:t xml:space="preserve">　　讲政治是共产党员的生命，是党员领导干部最基本的品格。习近平总书记强调，“讲政治，是我们党补钙壮骨、强身健体的根本保证。”这句话对我们每一名党员干部来讲都是适用的，特别是党员领导干部更应该牢记在心，自觉践行，率先垂范，坚持把讲政治贯穿于党性锻炼的全过程，把“四个意识”体现到学习、工作、生活各方面，努力提高自己的政治素养。</w:t>
      </w:r>
    </w:p>
    <w:p>
      <w:pPr>
        <w:ind w:left="0" w:right="0" w:firstLine="560"/>
        <w:spacing w:before="450" w:after="450" w:line="312" w:lineRule="auto"/>
      </w:pPr>
      <w:r>
        <w:rPr>
          <w:rFonts w:ascii="宋体" w:hAnsi="宋体" w:eastAsia="宋体" w:cs="宋体"/>
          <w:color w:val="000"/>
          <w:sz w:val="28"/>
          <w:szCs w:val="28"/>
        </w:rPr>
        <w:t xml:space="preserve">　　一要牢固树立政治理想。政治理想是我们每一个党员领导干部的命脉和灵魂，是“精神之钙”“压舱之石”“立命之木”。党员干部有了政治理想，才能有追求、有主见、有决断、有担当。政治理想不是空洞的，而是实实在在的，现实中就是要坚定中国特色社会主义道路自信、理论自信、制度自信、文化自信，坚信我们党所从事的事业是为国家、为人民的，是正义的、崇高的。政治理想从哪里来，就是来自于习近平总书记系列重要讲话精神和治国理政新理念新思想新战略。所以，希望大家务必深入学习贯彻习近平总书记系列重要讲话精神和治国理政新理念新思想新战略，深刻领会和把握精髓要义，始终坚定“四个自信”，增强“四个意识”，切实筑牢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二要正确把握政治方向。方向决定道路，道路决定命运。只有牢牢把握政治方向，才能在严峻复杂的形势面前廓清迷雾、心明眼亮，才能在重大政治原则和大是大非问题上毫不含糊、毫不动摇。作为党员干部，正确把握政治方向，就是要始终保持强大政治定力，高举中国特色社会主义伟大旗帜，坚定不移贯彻党的路线方针政策，坚定不移贯彻落实“五位一体”总体布局和“四个全面”战略布局，在推进中国特色社会主义建设上始终与党中央同心同向、同频共振，确保各项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　　三要坚定站稳政治立场。毛泽东同志指出，“政治是统帅、是灵魂，这政治不是少数人的政治，而是无产阶级和人民大众的政治。”党的政治立场，就是人民立场，即坚持一切为了人民，一切依靠人民。我们党是无产阶级政党，是为人民群众谋福祉的党，党的一切工作必须坚持人民利益至上。大家务必牢记这一点，始终坚持以人民为中心的发展思想；始终站在人民的立场上想问题、作决策、抓改革、促发展，经常性地走到群众中去，听民意、察民情、解民难，最大限度地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要严格遵守政治纪律。习近平总书记指出，政治纪律是各级党组织和全体党员在政治方向、政治立场、政治言论、政治行为方面必须遵守的规矩，是维护党的团结统一的根本保证。党员干部只有严格遵守政治纪律，才能在政治舞台上散发光和热，才能一身正气严厉打击和惩治各种歪风邪气和腐败行为。作为党员干部，特别是党员领导干部，一方面，大家要带头遵守政治纪律，自觉在思想上政治上行动上同以习近平同志为核心的党中央保持高度一致，不妄加议论党的方针政策、不搞团团伙伙、不信谣传谣造谣；另一方面，要坚决维护党的政治纪律，对违反政治纪律、政治规矩的人和事，要敢抓敢管，长抓长管，严抓严管，绝不能放任不管、置之不理，更不能迁就纵容、包庇袒护。</w:t>
      </w:r>
    </w:p>
    <w:p>
      <w:pPr>
        <w:ind w:left="0" w:right="0" w:firstLine="560"/>
        <w:spacing w:before="450" w:after="450" w:line="312" w:lineRule="auto"/>
      </w:pPr>
      <w:r>
        <w:rPr>
          <w:rFonts w:ascii="宋体" w:hAnsi="宋体" w:eastAsia="宋体" w:cs="宋体"/>
          <w:color w:val="000"/>
          <w:sz w:val="28"/>
          <w:szCs w:val="28"/>
        </w:rPr>
        <w:t xml:space="preserve">&gt;　　二、树牢底线思维，坚持不懈地抓廉政</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主体责任是大家必须肩负的政治担当、必须完成的政治任务、必须遵守的政治纪律，要切实把主体责任扛在肩上，以抓铁有痕、踏石留印的劲头，认真履行“一岗双责”，坚决做到守土有责、守土尽责，有力促使全局全面从严治党向纵深推进。</w:t>
      </w:r>
    </w:p>
    <w:p>
      <w:pPr>
        <w:ind w:left="0" w:right="0" w:firstLine="560"/>
        <w:spacing w:before="450" w:after="450" w:line="312" w:lineRule="auto"/>
      </w:pPr>
      <w:r>
        <w:rPr>
          <w:rFonts w:ascii="宋体" w:hAnsi="宋体" w:eastAsia="宋体" w:cs="宋体"/>
          <w:color w:val="000"/>
          <w:sz w:val="28"/>
          <w:szCs w:val="28"/>
        </w:rPr>
        <w:t xml:space="preserve">　　一是党风廉政建设责任要更加靠实。大家要把抓好党建作为最大的政绩，切实增强全面从严管党治党的自觉性和坚定性，坚持把主体责任和业务工作同谋划、同部署、同检查、同考核，着力在抓实效上下功夫。局班子成员要牢记自己的党员身份和党内职务，认真履行“一岗双责”，做到管事就要管人、管思想、管作风，全力推动分管领域责任落实。质检院院长、稽查支队队长、特检所所长要当好第一责任人，做到敢抓敢管、真抓真管、严抓严管，切实真正把从严治党、党风廉政建设责任抓起来、落实好，种好自己的“责任田”。大家要加强内设机构和下属单位主要负责同志的日常教育监督管理，经常性开展谈心谈话，督促抓好分管领域廉政建设。要接照“一岗双责”要求，层层约谈压实责任，定期听取廉政建设情况汇报，经常检查廉政建设工作，发现问题及时告诫提醒，督促整改落实。</w:t>
      </w:r>
    </w:p>
    <w:p>
      <w:pPr>
        <w:ind w:left="0" w:right="0" w:firstLine="560"/>
        <w:spacing w:before="450" w:after="450" w:line="312" w:lineRule="auto"/>
      </w:pPr>
      <w:r>
        <w:rPr>
          <w:rFonts w:ascii="宋体" w:hAnsi="宋体" w:eastAsia="宋体" w:cs="宋体"/>
          <w:color w:val="000"/>
          <w:sz w:val="28"/>
          <w:szCs w:val="28"/>
        </w:rPr>
        <w:t xml:space="preserve">　　二是党内政治生活要更加严肃规范。深入推进“两学一做”学习教育常态化制度化，狠抓干部党规党纪教育不放松，全面贯彻落实《准则》《条例》，让党内监督各项措施落到实处。要认真落实“三会一课”、民主生活会、领导干部双重组织生活、民主评议党员等制度，以规范的组织生活锤炼党性，严肃党内政治生活。要开好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促进党内政治生活更加健康。</w:t>
      </w:r>
    </w:p>
    <w:p>
      <w:pPr>
        <w:ind w:left="0" w:right="0" w:firstLine="560"/>
        <w:spacing w:before="450" w:after="450" w:line="312" w:lineRule="auto"/>
      </w:pPr>
      <w:r>
        <w:rPr>
          <w:rFonts w:ascii="宋体" w:hAnsi="宋体" w:eastAsia="宋体" w:cs="宋体"/>
          <w:color w:val="000"/>
          <w:sz w:val="28"/>
          <w:szCs w:val="28"/>
        </w:rPr>
        <w:t xml:space="preserve">　　三是作风建设要更加持久有力。深入开展“三纠三促”专项行动，纠正不担当、不作为和弄虚作假问题，促进中央和省、市决策部署全面贯彻落实、促进经济社会平稳健康发展；促进党员干部作风明显好转，认真解决干部中存在的履行职责不担当、为民服务不作为、落实任务弄虚作假等突出问题。要大力弘扬南梁精神，发扬艰苦奋斗、勤俭节约的优良传统，坚决反对铺张浪费，形成新风正气。××部门履行行政审批、行政许可、执法办案、检验检测、特种设备管理等多项事权，责任风险很大，大家要进一步强化责任意识，督促指导科室扎实做好上级巡视组、安全检查组、环保督查组指出的问题以及×××重点领域整治等问题的整改落实。要不断加强政风行风建设，努力树立××部门为民监管的良好形象，在全市××系统营造“质量为本，服务至上，内强素质，外树形象”的工作氛围，推动“八个着力”重要指示精神在</w:t>
      </w:r>
    </w:p>
    <w:p>
      <w:pPr>
        <w:ind w:left="0" w:right="0" w:firstLine="560"/>
        <w:spacing w:before="450" w:after="450" w:line="312" w:lineRule="auto"/>
      </w:pPr>
      <w:r>
        <w:rPr>
          <w:rFonts w:ascii="宋体" w:hAnsi="宋体" w:eastAsia="宋体" w:cs="宋体"/>
          <w:color w:val="000"/>
          <w:sz w:val="28"/>
          <w:szCs w:val="28"/>
        </w:rPr>
        <w:t xml:space="preserve">　　××部门深入贯彻落实。</w:t>
      </w:r>
    </w:p>
    <w:p>
      <w:pPr>
        <w:ind w:left="0" w:right="0" w:firstLine="560"/>
        <w:spacing w:before="450" w:after="450" w:line="312" w:lineRule="auto"/>
      </w:pPr>
      <w:r>
        <w:rPr>
          <w:rFonts w:ascii="宋体" w:hAnsi="宋体" w:eastAsia="宋体" w:cs="宋体"/>
          <w:color w:val="000"/>
          <w:sz w:val="28"/>
          <w:szCs w:val="28"/>
        </w:rPr>
        <w:t xml:space="preserve">　　四是廉政风险防控要更加强化。坚持把廉政风险防控机制建设与全面从严治党和日常业务工作有机结合，结合“放管服”改革，梳理权力清单，公开进行晾晒，实现权力在阳光下运行。特别要针对落实八项规定精神、社会关心的热点难点焦点、人财物等重点领域，深入查找廉政风险点：局班子成员要认真履行“一岗双责”，除带头查找自身的廉政风险点外，还要督促指导分管科室做好廉政风险点排查；科室长要切实履行第一责任人的责任，带头查找个人廉政风险点，监督指导党员干部职工做好查找廉政风险点。根据排查出的风险点，要制定有针对性的防控措施，有效堵塞漏洞，着力构建起严密的廉政风险防控体系，确保廉政风险可防可控，不断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五是干部队伍建设要进一步加强。切实强化干部的思想政治教育，进一步纯洁政治思想，站稳政治立场，坚定理想信念，自觉忠诚于党、忠诚于党的事业。要加强干部教育管理，严格执行各项管理制度规定，对违反制度规定的，要严肃批评教育，情节严重的及时作出组织处理和纪律处分。要坚持正确的选人用人导向，严把政治关、程序关、廉洁关，坚决防止带病提拔、带病上岗。要对干部遵守工作纪律、改进工作作风、履行岗位职责等情况开展明查暗访，对无视党纪、以权谋私的，要从严从重处理，重要问题线索要及时移交纪检监察机关处理，努力打造政治可靠、纪律严明、作风过硬、素质优良的干部队伍。</w:t>
      </w:r>
    </w:p>
    <w:p>
      <w:pPr>
        <w:ind w:left="0" w:right="0" w:firstLine="560"/>
        <w:spacing w:before="450" w:after="450" w:line="312" w:lineRule="auto"/>
      </w:pPr>
      <w:r>
        <w:rPr>
          <w:rFonts w:ascii="宋体" w:hAnsi="宋体" w:eastAsia="宋体" w:cs="宋体"/>
          <w:color w:val="000"/>
          <w:sz w:val="28"/>
          <w:szCs w:val="28"/>
        </w:rPr>
        <w:t xml:space="preserve">&gt;　　三、强化责任担当，干干净净地干事业</w:t>
      </w:r>
    </w:p>
    <w:p>
      <w:pPr>
        <w:ind w:left="0" w:right="0" w:firstLine="560"/>
        <w:spacing w:before="450" w:after="450" w:line="312" w:lineRule="auto"/>
      </w:pPr>
      <w:r>
        <w:rPr>
          <w:rFonts w:ascii="宋体" w:hAnsi="宋体" w:eastAsia="宋体" w:cs="宋体"/>
          <w:color w:val="000"/>
          <w:sz w:val="28"/>
          <w:szCs w:val="28"/>
        </w:rPr>
        <w:t xml:space="preserve">　　作为党员领导干部，既要严格执行党的纪律，又要模范遵守党纪国法，时刻做到自重、自省、白警，坚持以党的纪律为尺子，履好职、用好权、尽好责。</w:t>
      </w:r>
    </w:p>
    <w:p>
      <w:pPr>
        <w:ind w:left="0" w:right="0" w:firstLine="560"/>
        <w:spacing w:before="450" w:after="450" w:line="312" w:lineRule="auto"/>
      </w:pPr>
      <w:r>
        <w:rPr>
          <w:rFonts w:ascii="宋体" w:hAnsi="宋体" w:eastAsia="宋体" w:cs="宋体"/>
          <w:color w:val="000"/>
          <w:sz w:val="28"/>
          <w:szCs w:val="28"/>
        </w:rPr>
        <w:t xml:space="preserve">　　一要强化党性锻炼。习近平总书记指出，“党性说到底就是立场问题，共产党人无论是想问题；搞研究，还是作决策、办事情，都必须站在党和人民立场上，而不能把个人利益放在第二位，这就是共产党人的党性原则。”大家要把加强个人党性锻炼作为对党忠诚的具体行动，通过严肃、认真、负责的党内组织生活，通过深刻的自我批评和开展批评，不断增强自身坚持原则、一心为公、反对腐败的坚定性。只要我们时刻牢记党的宗旨，牢记自己的第一身份是共产党员，第一职责是为党工作，就能在任何时候任何情况下站稳立场，保持清醒。</w:t>
      </w:r>
    </w:p>
    <w:p>
      <w:pPr>
        <w:ind w:left="0" w:right="0" w:firstLine="560"/>
        <w:spacing w:before="450" w:after="450" w:line="312" w:lineRule="auto"/>
      </w:pPr>
      <w:r>
        <w:rPr>
          <w:rFonts w:ascii="宋体" w:hAnsi="宋体" w:eastAsia="宋体" w:cs="宋体"/>
          <w:color w:val="000"/>
          <w:sz w:val="28"/>
          <w:szCs w:val="28"/>
        </w:rPr>
        <w:t xml:space="preserve">　　二要正确行使权力。要务必时刻保持清醒的头脑，牢记权力是组织和人民赋予的，权力姓公不姓私；时刻清楚权力是把双刃剑，任何时候都不能让名利遮住双眼，不能让私欲蒙蔽心智，永远保持谦虚谨慎、为民务实、清正廉洁的政治本色，踏踏实实干事，清清白白做“官”，堂堂正正做人。要深刻汲取我市一些领导干部违纪案件的沉痛教训，经常想一想滥用权力、以权谋私的后果，知敬畏、存戒惧、守底线，不能干的事坚决不干，不该插手的事坚决不插手，努力做到公正用权，依法用权，廉洁用权。</w:t>
      </w:r>
    </w:p>
    <w:p>
      <w:pPr>
        <w:ind w:left="0" w:right="0" w:firstLine="560"/>
        <w:spacing w:before="450" w:after="450" w:line="312" w:lineRule="auto"/>
      </w:pPr>
      <w:r>
        <w:rPr>
          <w:rFonts w:ascii="宋体" w:hAnsi="宋体" w:eastAsia="宋体" w:cs="宋体"/>
          <w:color w:val="000"/>
          <w:sz w:val="28"/>
          <w:szCs w:val="28"/>
        </w:rPr>
        <w:t xml:space="preserve">　　三要严守纪律红线。党纪党规是带电的高压线，是每一名党员干部不可逾越的红线。大家应该自觉地对照党章党规党纪检查自己，看一看哪些方面做得不符合党规党纪要求，哪些方面存在不廉洁的行为，哪些方面最容易被利益集团攻破，时时刻刻牢牢绷紧纪律这根弦，严格遵守政治纪律、组织纪律、廉洁纪律、群众纪律、工作纪律、生活纪律，绝不触碰“红线”，不越“雷池”半步，以自己的实际行动，示范引领其他党员干部增强纪律观念，严格遵守纪律。要敢于负责敢于担当，坚决消除不干事就不会出事的错误思想，不要为自己不干事找任何的借口和理由，如果不敢改革创新、不敢动真碰硬，就是失职渎职，也是违纪行为，必将受到问责追究。</w:t>
      </w:r>
    </w:p>
    <w:p>
      <w:pPr>
        <w:ind w:left="0" w:right="0" w:firstLine="560"/>
        <w:spacing w:before="450" w:after="450" w:line="312" w:lineRule="auto"/>
      </w:pPr>
      <w:r>
        <w:rPr>
          <w:rFonts w:ascii="宋体" w:hAnsi="宋体" w:eastAsia="宋体" w:cs="宋体"/>
          <w:color w:val="000"/>
          <w:sz w:val="28"/>
          <w:szCs w:val="28"/>
        </w:rPr>
        <w:t xml:space="preserve">　　四要加强道德修养。习近平总书记指出，“道德高尚是领导干部做到清正廉洁的基础。”正反两方面的无数事例表明，腐败是从道德滑坡开始的。《中国共产党廉洁白律准则》坚持以“德”为主线，对党员领导干部提出了“四个必须”“四个廉洁”“四个自觉”的要求，必须作为追求的高线，自觉加强廉洁白律，强化个人道德修养，着力锻造高尚的品德和无私的品格。要注重管好自己的八小时之外，净化自己的生活圈、社交圈、朋友圈，追求健康向上的生活情趣，做一名合格的共产党员，一名优秀的党员领导干部。</w:t>
      </w:r>
    </w:p>
    <w:p>
      <w:pPr>
        <w:ind w:left="0" w:right="0" w:firstLine="560"/>
        <w:spacing w:before="450" w:after="450" w:line="312" w:lineRule="auto"/>
      </w:pPr>
      <w:r>
        <w:rPr>
          <w:rFonts w:ascii="宋体" w:hAnsi="宋体" w:eastAsia="宋体" w:cs="宋体"/>
          <w:color w:val="000"/>
          <w:sz w:val="28"/>
          <w:szCs w:val="28"/>
        </w:rPr>
        <w:t xml:space="preserve">　　我就讲这些，与大家共勉。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2025-07-07T23:58:34+08:00</dcterms:created>
  <dcterms:modified xsi:type="dcterms:W3CDTF">2025-07-07T23:58:34+08:00</dcterms:modified>
</cp:coreProperties>
</file>

<file path=docProps/custom.xml><?xml version="1.0" encoding="utf-8"?>
<Properties xmlns="http://schemas.openxmlformats.org/officeDocument/2006/custom-properties" xmlns:vt="http://schemas.openxmlformats.org/officeDocument/2006/docPropsVTypes"/>
</file>