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礼赞新中国开学演讲稿6篇范文</w:t>
      </w:r>
      <w:bookmarkEnd w:id="1"/>
    </w:p>
    <w:p>
      <w:pPr>
        <w:jc w:val="center"/>
        <w:spacing w:before="0" w:after="450"/>
      </w:pPr>
      <w:r>
        <w:rPr>
          <w:rFonts w:ascii="Arial" w:hAnsi="Arial" w:eastAsia="Arial" w:cs="Arial"/>
          <w:color w:val="999999"/>
          <w:sz w:val="20"/>
          <w:szCs w:val="20"/>
        </w:rPr>
        <w:t xml:space="preserve">来源：网络  作者：雨雪飘飘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演讲稿不难，让我们也来写写。同学们，在新的学期里，要树立远大志向。热爱祖国，掌握过硬的本领。相信在老师的培育下，一定会取得进步的。你是否在找正准备撰写“礼赞新中国开学演讲稿”，下面小编收集了相关的素材，供大家写文参考！1礼赞...</w:t>
      </w:r>
    </w:p>
    <w:p>
      <w:pPr>
        <w:ind w:left="0" w:right="0" w:firstLine="560"/>
        <w:spacing w:before="450" w:after="450" w:line="312" w:lineRule="auto"/>
      </w:pPr>
      <w:r>
        <w:rPr>
          <w:rFonts w:ascii="宋体" w:hAnsi="宋体" w:eastAsia="宋体" w:cs="宋体"/>
          <w:color w:val="000"/>
          <w:sz w:val="28"/>
          <w:szCs w:val="28"/>
        </w:rPr>
        <w:t xml:space="preserve">写一份开学相关的演讲稿不难，让我们也来写写。同学们，在新的学期里，要树立远大志向。热爱祖国，掌握过硬的本领。相信在老师的培育下，一定会取得进步的。你是否在找正准备撰写“礼赞新中国开学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1礼赞新中国开学演讲稿</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2礼赞新中国开学演讲稿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3礼赞新中国开学演讲稿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4礼赞新中国开学演讲稿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5礼赞新中国开学演讲稿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6礼赞新中国开学演讲稿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另外，在学习上，我们提倡两个字“实”和“巧”。实就是要踏踏实实地学，扎扎实实地练，掌握最基本的知识，做到“日日清，周周清”，决不让问题从自己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学习《小学生日常行为规范》、《小学生守则》、《x市实验小学座位管理制度》、《安全公约》、《路队管理制度》、《清洁卫生管理制度》。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2025-07-09T07:46:17+08:00</dcterms:created>
  <dcterms:modified xsi:type="dcterms:W3CDTF">2025-07-09T07:46:17+08:00</dcterms:modified>
</cp:coreProperties>
</file>

<file path=docProps/custom.xml><?xml version="1.0" encoding="utf-8"?>
<Properties xmlns="http://schemas.openxmlformats.org/officeDocument/2006/custom-properties" xmlns:vt="http://schemas.openxmlformats.org/officeDocument/2006/docPropsVTypes"/>
</file>