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经济工作会讲话十五篇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以下是为大家整理的关于经济工作会讲话的文章1...</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以下是为大家整理的关于经济工作会讲话的文章15篇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经济工作会讲话篇2</w:t>
      </w:r>
    </w:p>
    <w:p>
      <w:pPr>
        <w:ind w:left="0" w:right="0" w:firstLine="560"/>
        <w:spacing w:before="450" w:after="450" w:line="312" w:lineRule="auto"/>
      </w:pPr>
      <w:r>
        <w:rPr>
          <w:rFonts w:ascii="宋体" w:hAnsi="宋体" w:eastAsia="宋体" w:cs="宋体"/>
          <w:color w:val="000"/>
          <w:sz w:val="28"/>
          <w:szCs w:val="28"/>
        </w:rPr>
        <w:t xml:space="preserve">&gt;　　一、始终保持清醒，切实增强安全生产意识</w:t>
      </w:r>
    </w:p>
    <w:p>
      <w:pPr>
        <w:ind w:left="0" w:right="0" w:firstLine="560"/>
        <w:spacing w:before="450" w:after="450" w:line="312" w:lineRule="auto"/>
      </w:pPr>
      <w:r>
        <w:rPr>
          <w:rFonts w:ascii="宋体" w:hAnsi="宋体" w:eastAsia="宋体" w:cs="宋体"/>
          <w:color w:val="000"/>
          <w:sz w:val="28"/>
          <w:szCs w:val="28"/>
        </w:rPr>
        <w:t xml:space="preserve">　　安全生产工作只有起点，没有终点。我们既要看到成绩、坚定信心，又要正视差距、居安思危，始终绷紧安全生产这根弦，做到警钟长鸣、常抓不懈。</w:t>
      </w:r>
    </w:p>
    <w:p>
      <w:pPr>
        <w:ind w:left="0" w:right="0" w:firstLine="560"/>
        <w:spacing w:before="450" w:after="450" w:line="312" w:lineRule="auto"/>
      </w:pPr>
      <w:r>
        <w:rPr>
          <w:rFonts w:ascii="宋体" w:hAnsi="宋体" w:eastAsia="宋体" w:cs="宋体"/>
          <w:color w:val="000"/>
          <w:sz w:val="28"/>
          <w:szCs w:val="28"/>
        </w:rPr>
        <w:t xml:space="preserve">　　（一）客观估价成绩，深化安全发展理念。年初以来，全市各级各部门牢固树立安全生产“红线”意识和“底线”思维，坚持把安全生产各项要求贯穿到各行业、各领域，确保了安全生产形势持续稳定好转，为全市经济社会发展创造了安全环境。从刚才通报的情况来看，全市安全生产事故起数、死亡人数、直接经济损失等主要指标都有明显下降，指标控制位居全省前列，未发生重特大安全事故。应该说，20_年，在疫情防控常态化的形式下，全市安全生产工作取得了新的进展，迈上了新的台阶。在此，我代表市委市政府，对工作在安全生产一线的广大干部职工表示亲切的慰问。今年既是市委市政府确定的“项目年”，也是城市基础设施建设年，各项建设点多、面广、线长，给安全生产工作带来了新的挑战。各级各部门要认清形势，始终紧绷安全生产这根弦，进一步树牢安全发展理念，正确处理好安全与发展、安全与效益、安全与速度的关系，推动全市经济社会安全发展、发展安全。</w:t>
      </w:r>
    </w:p>
    <w:p>
      <w:pPr>
        <w:ind w:left="0" w:right="0" w:firstLine="560"/>
        <w:spacing w:before="450" w:after="450" w:line="312" w:lineRule="auto"/>
      </w:pPr>
      <w:r>
        <w:rPr>
          <w:rFonts w:ascii="宋体" w:hAnsi="宋体" w:eastAsia="宋体" w:cs="宋体"/>
          <w:color w:val="000"/>
          <w:sz w:val="28"/>
          <w:szCs w:val="28"/>
        </w:rPr>
        <w:t xml:space="preserve">　　（二）找准问题差距，补齐安全发展短板。当前，影响我市安全生产的因素还较多，问题还较突出。从行业领域看，水陆交通、危险化学品、建筑施工、煤矿、非煤矿山、公共消防、食品药品、特种设备、烟花爆竹等方面还存在安全隐患，排查还有死角，整改还欠进度。从安全基础看，部分企业在落实安全生产主体责任上还有差距，有的还存在侥幸心理，安全投入欠账较大，安全基础还较薄弱，违法、违规、违章生产经营和建设行为时有发生。从安全监管看，个别地方和行业主管部门职责不明确，机构不健全，人员不落实，监管力量还需加强，监管水平还需提高。对于这些问题，各级各部门要引起高度重视，始终坚持问题导向，排查整改突出问题，及时消除事故隐患，补齐安全生产短板，真正把安全生产工作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　　（三）领会中省精神，落实安全发展要求。习近平总书记指出：“发展决不能以牺牲人的生命为代价，这必须作为一条不可逾越的红线。”李克强总理强调：“人命关天，安全生产这根弦任何时候都要绷紧。”去年XX事故发生后，省委、省政府专门召开了安全生产座谈会，XX书记强调XX我们要认真学习领会，抓好贯彻落实，着力强化安全生产红线意识和底线思维，确保中、省安全生产各项要求落到实处。</w:t>
      </w:r>
    </w:p>
    <w:p>
      <w:pPr>
        <w:ind w:left="0" w:right="0" w:firstLine="560"/>
        <w:spacing w:before="450" w:after="450" w:line="312" w:lineRule="auto"/>
      </w:pPr>
      <w:r>
        <w:rPr>
          <w:rFonts w:ascii="宋体" w:hAnsi="宋体" w:eastAsia="宋体" w:cs="宋体"/>
          <w:color w:val="000"/>
          <w:sz w:val="28"/>
          <w:szCs w:val="28"/>
        </w:rPr>
        <w:t xml:space="preserve">　&gt;　二、强化治本攻坚，扎实抓好安全生产重点工作</w:t>
      </w:r>
    </w:p>
    <w:p>
      <w:pPr>
        <w:ind w:left="0" w:right="0" w:firstLine="560"/>
        <w:spacing w:before="450" w:after="450" w:line="312" w:lineRule="auto"/>
      </w:pPr>
      <w:r>
        <w:rPr>
          <w:rFonts w:ascii="宋体" w:hAnsi="宋体" w:eastAsia="宋体" w:cs="宋体"/>
          <w:color w:val="000"/>
          <w:sz w:val="28"/>
          <w:szCs w:val="28"/>
        </w:rPr>
        <w:t xml:space="preserve">　　今年是“十三五”的收官之年，各项建设任务十分繁重，安全生产压力明显增大。面对新形势新要求，各级各部门要坚持多管齐下、多措并举，扎实抓好安全生产各项工作，为全市经济发展创造良好的安全环境。</w:t>
      </w:r>
    </w:p>
    <w:p>
      <w:pPr>
        <w:ind w:left="0" w:right="0" w:firstLine="560"/>
        <w:spacing w:before="450" w:after="450" w:line="312" w:lineRule="auto"/>
      </w:pPr>
      <w:r>
        <w:rPr>
          <w:rFonts w:ascii="宋体" w:hAnsi="宋体" w:eastAsia="宋体" w:cs="宋体"/>
          <w:color w:val="000"/>
          <w:sz w:val="28"/>
          <w:szCs w:val="28"/>
        </w:rPr>
        <w:t xml:space="preserve">　　（一）要动态整治安全隐患，千万马虎不得。隐患险于明火，防范胜于救灾。许多安全事故从后期追责来看，基本上都是隐患排查整改不到位引起的，最后造成了不可挽回的后果和损失。各级各部门要牢固树立“隐患即事故”的理念，扎实开展安全隐患排查整治行动，努力实现“三个百分之百”，切实把发生事故的风险降到最低。要以常态化的手段排查隐患。各级各部门要建立健全隐患排查长效机制，采取“四不两直”、明查暗访、专家问诊、购买第三方服务等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严格实行重大隐患挂牌督办制度，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　　（二）要全面加强安全监管，千万懈怠不得。近年来，从全国各地发生的安全事故来看，许多安全事故往往都是因为某一环节、某一方面存在监管缺失、监管疏漏而引发的。各级各部门要努力改进监管方式，全方位加强安全生产监管工作，坚决堵住安全生产漏洞。要切实加强源头监管。严格执行企业安全生产国家强制标准，对新（改、扩）建的工程项目，要按照安全设施与主体工程同时设计 、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矿山井下、建筑施工等生产建设领域，劳动密集型企业、车站码头等人员密集场所，实行全天候监控，做到每一个细节、每一个节点都不放过，不断提高安全生产防范水平。要切实加强重点监管。紧盯重点行业和重点领域，扎实抓好煤矿、非煤矿山、道路交通、危化品和烟花爆竹、建筑施工、消防、人员密集场所、特种设备、油气管道等安全生产工作，坚决防止重特大安全事故发生，着力推动全市安全生产形势稳定好转。</w:t>
      </w:r>
    </w:p>
    <w:p>
      <w:pPr>
        <w:ind w:left="0" w:right="0" w:firstLine="560"/>
        <w:spacing w:before="450" w:after="450" w:line="312" w:lineRule="auto"/>
      </w:pPr>
      <w:r>
        <w:rPr>
          <w:rFonts w:ascii="宋体" w:hAnsi="宋体" w:eastAsia="宋体" w:cs="宋体"/>
          <w:color w:val="000"/>
          <w:sz w:val="28"/>
          <w:szCs w:val="28"/>
        </w:rPr>
        <w:t xml:space="preserve">　　（三）要持续夯实基层基础，千万大意不得。基层基础薄弱历来是安全生产工作的“短板”。各级各部门要把基层基础建设摆在更加突出的位置来抓，不断夯实安全生产基层基础，切实提高安全生产保障能力。要进一步提升技防水平。以安全生产预警体系建设为载体，推进信息化与安全生产深度融合，加快建设在线监测、预警防控和监管执法一体化信息管理系统。今年内，各区市县、园区都要建成安全生产综合监管平台，实现市县两级平台联网运行，促进重点领域、大型企业信息数据与平台有效对接，全面提升隐患排查治理数字化、智能化水平。要进一步增强物防能力。建立健全政府、企业和社会共同承担安全生产投入的长效机制，支持和鼓励企业采用新设施、新设备，切实改善安全生产条件，提高企业安全生产水平；督促企业严格执行行业规程标准，深入开展标准化创建活动，着力提升企业安全生产标准化管理水平；进一步完善应急预案，加强应急演练，落实救援队伍、物资、装备等应急资源，不断提高应急处突能力。要进一步加强人防建设。要狠抓基层监管执法队伍建设，大力培育引进具有专业技能水平的执法人员，不断提升监管执法专业化水平。要按照安全生产专家库专家管理办法，进一步调整充实专家力量，发挥专家在隐患排查、督促整改中的技术支撑作用。要督促企业设立安全管理机构，配齐配强安全管理人员，加强企业安全教育 管理，促进企业安全生产、安全发展。</w:t>
      </w:r>
    </w:p>
    <w:p>
      <w:pPr>
        <w:ind w:left="0" w:right="0" w:firstLine="560"/>
        <w:spacing w:before="450" w:after="450" w:line="312" w:lineRule="auto"/>
      </w:pPr>
      <w:r>
        <w:rPr>
          <w:rFonts w:ascii="宋体" w:hAnsi="宋体" w:eastAsia="宋体" w:cs="宋体"/>
          <w:color w:val="000"/>
          <w:sz w:val="28"/>
          <w:szCs w:val="28"/>
        </w:rPr>
        <w:t xml:space="preserve">　&gt;　三、坚持铁腕治安，不断压实安全生产责任</w:t>
      </w:r>
    </w:p>
    <w:p>
      <w:pPr>
        <w:ind w:left="0" w:right="0" w:firstLine="560"/>
        <w:spacing w:before="450" w:after="450" w:line="312" w:lineRule="auto"/>
      </w:pPr>
      <w:r>
        <w:rPr>
          <w:rFonts w:ascii="宋体" w:hAnsi="宋体" w:eastAsia="宋体" w:cs="宋体"/>
          <w:color w:val="000"/>
          <w:sz w:val="28"/>
          <w:szCs w:val="28"/>
        </w:rPr>
        <w:t xml:space="preserve">　　安全生产人命关天，没有任何价钱可讲，没有任何情面可言。各级各部门必须层层压实工作责任，以责任落实确保工作落实。</w:t>
      </w:r>
    </w:p>
    <w:p>
      <w:pPr>
        <w:ind w:left="0" w:right="0" w:firstLine="560"/>
        <w:spacing w:before="450" w:after="450" w:line="312" w:lineRule="auto"/>
      </w:pPr>
      <w:r>
        <w:rPr>
          <w:rFonts w:ascii="宋体" w:hAnsi="宋体" w:eastAsia="宋体" w:cs="宋体"/>
          <w:color w:val="000"/>
          <w:sz w:val="28"/>
          <w:szCs w:val="28"/>
        </w:rPr>
        <w:t xml:space="preserve">　　（一）要把依法治安要求落实到位。依法治安是加强安全监管、促进安全发展的重要保障。新《安全生产法》对推进依法治安提出了更高要求，各级各部门要以此为契机，加快推进依法治安进程，确保全市各行各业依法生产、安全发展。要制定完善规章制度。要进一步完善安全生产管理的相关制度，不断规范安全生产行为。同时，要结合安全生产检查发现的突出问题、安全生产事故发生的规律性特点，科学制定安全生产监管监察和安全操作指南，加快推动全市安全生产管理工作迈入法治化、制度化轨道。要加强法制宣传教育。各级各相关部门要把新《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法治环境。要严格规范执法行为。各级安全监管执法部门要严格执法程序，规范执法行为，依法开展安全生产执法检查。要通过派驻执法、跨区域执法、委托执法等方式，加强和规范乡镇、街道和园区等区域安全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　　（二）要把安全生产责任传导到位。抓安全生产，核心就是责任落实。各级各部门要牢固树立责任意识，在落实“五级五覆盖”责任体系的基础上，进一步拧紧责任链条，确保安全生产责任层层传导到位、落实到位。党政领导要履行好主抓责任。各级党委政府要按照“党政同责、一岗双责、失职追责”的要求，建立健全安全生产工作协调机制，认真履行安全生产领导职责，及时协调解决安全生产工作中的困难和问题。各级党政主要领导作为第一责任人要亲自抓，分管领导作为直接责任人要具体抓，其他领导要抓好分管行业主体责任落实，努力形成齐抓共管的安全生产工作格局。行业部门要履行好监管责任。安监部门要充分发挥综合协调职能，把方方面面的力量协调好、组织好，共同抓好全市安全生产各环节、各领域工作。各行业主管部门要严格按照“管行业必须管安全、管业务必须管安全、管生产经营必须管安全”的要求，根据职责分工，扎实抓好行业监管工作，做到谁的责任谁承担，谁的工作谁落实。生产企业要履行好主体责任。生产企业作为安全生产的责任主体，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　　（三）要把严格问责追责执行到位。各级各部门要严格落实安全生产问责追责相关制度规定，严厉查处失职渎职、违法违规行为，推动安全生产工作真正落到实处。要强化严格执法。始终保持打非治违高压态势，按照“全覆盖、严执法、重实效”的要求和“四个一律”的打击治理措施，坚决惩处各类违法违规行为，积极营造依法生产、安全生产环境。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充分发挥好市政府9个综合督导组和市安办3个专项督导组的作用，加强对基层党委政府和部门安全责任履职情况的巡查考核，对工作不落实、措施不到位的，一律予以严肃追责，对因监管不到位发生事故的，要严格按照“谁监管谁负责、谁检查谁负责、谁审批谁负责”的原则，从严从重追究相关责任人员责任。</w:t>
      </w:r>
    </w:p>
    <w:p>
      <w:pPr>
        <w:ind w:left="0" w:right="0" w:firstLine="560"/>
        <w:spacing w:before="450" w:after="450" w:line="312" w:lineRule="auto"/>
      </w:pPr>
      <w:r>
        <w:rPr>
          <w:rFonts w:ascii="宋体" w:hAnsi="宋体" w:eastAsia="宋体" w:cs="宋体"/>
          <w:color w:val="000"/>
          <w:sz w:val="28"/>
          <w:szCs w:val="28"/>
        </w:rPr>
        <w:t xml:space="preserve">　　最后，我再强调一下元旦、春节期间安全生产工作。春节期间历来是安全生产工作的关键时期，一些生产经营活动进入旺季，人流、物流、车流密度逐步增大，又面对疫情防控常态化的特珠考验，加之雨雪雾等特殊天气增多，各类事故易发多发。各地各部门要引起高度重视，宁可把问题思考得更严峻些，把情况估计得更复杂些，切实把安全生产隐患排查整治工作落到实处，坚决遏制重特大事故发生，确保全市人民过上一个安全、祥和的春节。当前，重点抓好以下几方面工作。一要立即组织开展安全生产大检查。市政府各分管领导要结合“走基层送温暖”活动，深入联系区市县、园区、行业开展安全生产大检查，督促抓好各行业、各领域安全生产工作。各地各部门要进一步细化落实安全生产工作措施，深入开展安全生产大检查，全面排查整改各类隐患，做到不留死角、不留盲区。二要加强重点领域和关键环节监管。各级各相关部门要组织力量开展全方位的春运安全大检查，严格管控路面交通秩序，严厉查处违规违章行为，切实保障群众出行安全；要全面加强旅游景点、宾馆饭店、车站码头、大型商场等人员密集场所安全管控，努力提升公共场所安全保障能力，坚决防止公共安全事件发生；要加强烟花爆竹安全监管，严格持证经营，规范燃放行为，依法严厉打击违法生产经营行为，确保经营和燃放安全；要严格审批大型集会等群众性活动，着力抓好应急、预防和监管，坚决防止拥挤踩踏等群体性安全事故发生。三要加强应急值守和应急处置。严格执行领导干部到岗带班、关键岗位24小时值班和事故信息报告 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关于今年经济社会发展的各项具体工作，后面×县长还要作安排，我就全县工作的发力重点讲一些意见。</w:t>
      </w:r>
    </w:p>
    <w:p>
      <w:pPr>
        <w:ind w:left="0" w:right="0" w:firstLine="560"/>
        <w:spacing w:before="450" w:after="450" w:line="312" w:lineRule="auto"/>
      </w:pPr>
      <w:r>
        <w:rPr>
          <w:rFonts w:ascii="宋体" w:hAnsi="宋体" w:eastAsia="宋体" w:cs="宋体"/>
          <w:color w:val="000"/>
          <w:sz w:val="28"/>
          <w:szCs w:val="28"/>
        </w:rPr>
        <w:t xml:space="preserve">　　第一，全面推进巩固脱贫成果与乡村振兴有效衔接</w:t>
      </w:r>
    </w:p>
    <w:p>
      <w:pPr>
        <w:ind w:left="0" w:right="0" w:firstLine="560"/>
        <w:spacing w:before="450" w:after="450" w:line="312" w:lineRule="auto"/>
      </w:pPr>
      <w:r>
        <w:rPr>
          <w:rFonts w:ascii="宋体" w:hAnsi="宋体" w:eastAsia="宋体" w:cs="宋体"/>
          <w:color w:val="000"/>
          <w:sz w:val="28"/>
          <w:szCs w:val="28"/>
        </w:rPr>
        <w:t xml:space="preserve">　　经过近×年努力，我们如期完成了脱贫攻坚目标任务，但仅仅实现了底线性基本脱贫，巩固拓展脱贫成果还有很长的路要走。习近平总书记在中央农村工作会议上强调，脱贫攻坚胜利后，要把“三农”工作重心转移到全面推进乡村振兴。全县上下要深刻领会总书记关于“三农”工作的新定位，以全面小康为新起点，做好巩固拓展脱贫攻坚成果同乡村振兴有效衔接，精准发力推进乡村全面振兴，不断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要持续巩固拓展脱贫攻坚成果。中央已经明确设立未来×年为过渡期，各级各部门要把握政策导向，坚守战略定力，严格落实“四个不摘”要求，保持现有帮扶政策和力量总体稳定，做到思想不乱、工作不断、队伍不散、干劲不减。要把防止返贫致贫摆在突出位置，健全防返贫动态监测和帮扶机制，对易返贫致贫人口实施常态化监测，重点监测收入水平变化和“两不愁三保障”巩固情况，做到及早发现、精准帮扶。要强化易地扶贫搬迁后续扶持，加强基础设施和公共服务配套，因地制宜发展产业，多渠道促进就业，确保搬迁群众稳得住、逐步能致富。要继续落实好产业扶贫、就业扶贫、小额信贷等政策，做大做强扶贫车间，调整优化公益性岗位设置，加强对低收入人口的跟进帮扶和无劳动能力的兜底保障，分类推进脱贫人口稳定增收致富。脱贫攻坚过程中形成了庞大的扶贫资产，乡镇和部门要协作配合，摸清底数、加强监管，确保持续发挥作用。对×年第一批财专资金项目，各乡镇要及早谋划、提前准备，争取年后尽快开工建设。当前要重点抓好村户档案资料规整，按照县委办、扶贫办的统一要求，详细梳理、规范归档，建立县、乡、村、户四级脱贫攻坚档案库，确保全面真实体现脱贫攻坚成果。</w:t>
      </w:r>
    </w:p>
    <w:p>
      <w:pPr>
        <w:ind w:left="0" w:right="0" w:firstLine="560"/>
        <w:spacing w:before="450" w:after="450" w:line="312" w:lineRule="auto"/>
      </w:pPr>
      <w:r>
        <w:rPr>
          <w:rFonts w:ascii="宋体" w:hAnsi="宋体" w:eastAsia="宋体" w:cs="宋体"/>
          <w:color w:val="000"/>
          <w:sz w:val="28"/>
          <w:szCs w:val="28"/>
        </w:rPr>
        <w:t xml:space="preserve">　　二要全面推进乡村振兴。牢牢把握“产业兴旺、生态宜居、乡风文明、治理有效、生活富裕”的总要求，聚焦产业、人才、文化、生态、组织“五大振兴”，全力推进农业农村各项重点任务落实。产业发展方面，各乡镇、各农口部门要始终把产业培育作为振兴乡村的长远之计、推进“三农”的核心任务，深入思考、科学谋划，因地制宜调整优化产业结构布局，更加突出质量和效益，杜绝一味搞大规模大体量，逐步推动农业产业向精细化发展。要在延链条、打品牌、提质效上狠下功夫，培育壮大龙头企业、合作社等新型经营主体，扶持发展农产品精深加工，补齐仓储保鲜、冷链物流方面的短板，不断健全“产加销”体系、增加产品附加值。要高度重视产业同质化的问题，选准突破口、打好优势仗，做大辣椒、花椒、中药材等“小拳头”产业，增强农产品市场竞争力。要积极发展乡村旅游、休闲农业等新产业新业态，推动乡村产业健康可持续发展。人才培育方面，要鼓励引导各类优秀人才回乡创业，积极引进农村急需的专业人才，加大新型职业农民、致富带头人培养力度，不断增强农村发展内生动力。乡风文明方面，要大力推进新时代文明实践中心建设，弘扬和践行社会主义核心价值观，普及科学知识，推进移风易俗，倡导勤劳致富。要加强和改进乡村治理，加快构建党组织领导的自治、法治、德治“三治”融合治理体系，深入推进平安乡村建设，不断提高乡村善治水平。农村环境方面，要常态化开展农村人居环境整治，全力抓好“三大革命”“六大行动”，重点推进户厕改造和乡镇污水、垃圾处理设施配套完善，健全生活垃圾处理长效机制，促进乡村环境持续改善。组织建设方面，注重抓好“三链”建设（党组织建在产业链、党员聚在产业链、农民富在产业链），运营好×个党费扶持村集体经济项目，切实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要全面启动乡村建设行动。今年是实施乡村建设行动的第一年，各乡镇、各有关部门要抢抓发展机遇，积极谋划争取项目，持续改善农村基础设施和公共服务条件。要全面梳理农村基础建设方面的短板弱项，分步制定提升改造计划，先从最迫切的问题入手，重点围绕自然村道路硬化、村内巷道硬化、美丽乡村建设等方面下功夫，稳扎稳打、步步深入，确保一年一个样、三年大变样。要继续改善农村教育办学条件，提高基层医疗服务水平，健全社会养老、文体健身、休闲娱乐等设施，让农民群众享受到更多更好的均等化公共服务。</w:t>
      </w:r>
    </w:p>
    <w:p>
      <w:pPr>
        <w:ind w:left="0" w:right="0" w:firstLine="560"/>
        <w:spacing w:before="450" w:after="450" w:line="312" w:lineRule="auto"/>
      </w:pPr>
      <w:r>
        <w:rPr>
          <w:rFonts w:ascii="宋体" w:hAnsi="宋体" w:eastAsia="宋体" w:cs="宋体"/>
          <w:color w:val="000"/>
          <w:sz w:val="28"/>
          <w:szCs w:val="28"/>
        </w:rPr>
        <w:t xml:space="preserve">　　四要夯实农业农村发展基础。耕地是农业发展的根基，要落实最严格的耕地保护制度，规范耕地占补平衡，对违法违规占地问题实行零容忍，坚决遏制耕地“非农化”、防止“非粮化”。要积极谋划实施一批高标准农田、灌溉沟渠、小水利工程，为农业转型发展提供有力支撑。要站在讲政治的高度履行好粮食安全政治责任，稳定和加强种粮农民补贴，提升收储调控能力，加强生产技能培训，扩大农作物保险范围，有效调动农民的种粮积极性。要继续抓好生猪生产，对唐人神×万头生猪养殖项目，磐安镇、畜牧中心要协同发力、全力保障，确保尽快落地实施。</w:t>
      </w:r>
    </w:p>
    <w:p>
      <w:pPr>
        <w:ind w:left="0" w:right="0" w:firstLine="560"/>
        <w:spacing w:before="450" w:after="450" w:line="312" w:lineRule="auto"/>
      </w:pPr>
      <w:r>
        <w:rPr>
          <w:rFonts w:ascii="宋体" w:hAnsi="宋体" w:eastAsia="宋体" w:cs="宋体"/>
          <w:color w:val="000"/>
          <w:sz w:val="28"/>
          <w:szCs w:val="28"/>
        </w:rPr>
        <w:t xml:space="preserve">　　第二，全力推动经济持续健康发展</w:t>
      </w:r>
    </w:p>
    <w:p>
      <w:pPr>
        <w:ind w:left="0" w:right="0" w:firstLine="560"/>
        <w:spacing w:before="450" w:after="450" w:line="312" w:lineRule="auto"/>
      </w:pPr>
      <w:r>
        <w:rPr>
          <w:rFonts w:ascii="宋体" w:hAnsi="宋体" w:eastAsia="宋体" w:cs="宋体"/>
          <w:color w:val="000"/>
          <w:sz w:val="28"/>
          <w:szCs w:val="28"/>
        </w:rPr>
        <w:t xml:space="preserve">　　当前全国疫情形势依然严峻，对经济的冲击影响或将持续更长时间，尽管去年我县经济发展势头较好，但决不能有丝毫松劲和懈怠。全县上下要切实增强做好经济工作的责任感和紧迫感，牢牢抓住产业这个“稳定器”“压舱石”，充分发挥主观能动性，聚焦重点难点使劲用力，全力补欠账、稳增长、提速度，持续巩固拓展经济发展的良好态势。</w:t>
      </w:r>
    </w:p>
    <w:p>
      <w:pPr>
        <w:ind w:left="0" w:right="0" w:firstLine="560"/>
        <w:spacing w:before="450" w:after="450" w:line="312" w:lineRule="auto"/>
      </w:pPr>
      <w:r>
        <w:rPr>
          <w:rFonts w:ascii="宋体" w:hAnsi="宋体" w:eastAsia="宋体" w:cs="宋体"/>
          <w:color w:val="000"/>
          <w:sz w:val="28"/>
          <w:szCs w:val="28"/>
        </w:rPr>
        <w:t xml:space="preserve">　　一要推动工业经济提质增效。大力实施工业强县战略，优化升级传统产业，发展壮大生态产业，积极培育战略性新兴产业，着力构建现代产业体系，提高经济效益和综合竞争力。要着眼“强龙头、补链条”，做好“壮大、培育、引进”三篇文章，一方面，以祁连山水泥厂升级改造、鑫泰木业和华挺百润改扩建等为重点，推动传统产业发展壮大；另一方面，抢抓十大生态产业和渭河流域高质量发展机遇，围绕中医中药、节能环保、文化旅游等方面培植一批新产业新业态；再一方面，立足全县产业发展实际，积极引进一批农副产品加工、建筑建材等龙头企业，多措并举促进产业发展提质增效。要继续落实好减税降费、减租降息等纾困惠企政策，严格实行县级干部包抓企业制度，常态化研究调度企业运营情况，“一企一策”解决生产中的实际困难，进一步激发市场主体活力。要突出抓好冀城工业园设施配套和招商引企，认真研究脊兽产业园建设工作，切实解决困难问题，确保尽快建成投产、发挥效益。对大唐电厂的复产问题，要下决心研究推动，力争取得实质性进展。</w:t>
      </w:r>
    </w:p>
    <w:p>
      <w:pPr>
        <w:ind w:left="0" w:right="0" w:firstLine="560"/>
        <w:spacing w:before="450" w:after="450" w:line="312" w:lineRule="auto"/>
      </w:pPr>
      <w:r>
        <w:rPr>
          <w:rFonts w:ascii="宋体" w:hAnsi="宋体" w:eastAsia="宋体" w:cs="宋体"/>
          <w:color w:val="000"/>
          <w:sz w:val="28"/>
          <w:szCs w:val="28"/>
        </w:rPr>
        <w:t xml:space="preserve">　　二要全力促消费扩内需。坚持扩大内需这个战略基点，充分挖掘我县人口多、需求大的潜能，继续落实好促消费扩内需×方案，提升传统消费，拓展城乡消费，促进消费升级，切实发挥消费对经济拉动的基础作用。要常态化整治便民市场环境秩序，推动“夜间经济”“地摊经济”规范有序发展。要全力推动×物流园提速发展，配套完善道路、管网等基础设施，抓好机动车检测中心二期、五金机电城等重点项目建设，进一步提升园区集聚作用。要加快实施国家新一轮电子商务进农村综合示范升级版项目，提升改造乡村服务站点，搭建线上物流平台，不断拓宽农特产品销售渠道。要加大旅游景区景点的开发力度，加强×综合开发保护，尽快完成×景区抢险加固、农村文化大院项目扫尾，视疫情变化稳妥办好×文化旅游节，持续推进旅游业复苏回暖，打造新的经济增长极。</w:t>
      </w:r>
    </w:p>
    <w:p>
      <w:pPr>
        <w:ind w:left="0" w:right="0" w:firstLine="560"/>
        <w:spacing w:before="450" w:after="450" w:line="312" w:lineRule="auto"/>
      </w:pPr>
      <w:r>
        <w:rPr>
          <w:rFonts w:ascii="宋体" w:hAnsi="宋体" w:eastAsia="宋体" w:cs="宋体"/>
          <w:color w:val="000"/>
          <w:sz w:val="28"/>
          <w:szCs w:val="28"/>
        </w:rPr>
        <w:t xml:space="preserve">　　三要以改革创新增强发展活力。县委改革办要牵头×个专项小组，及早谋划今年的重点改革任务，积极争取更多国家和省部级改革试点落地实施，着力抓好财税金融、社会治理、市场体系建设等领域改革，下决心破除一批制约发展的体制机制障碍，努力为全县经济社会发展赋能加力。要坚持“政府创造环境、企业创造财富”的理念，持续深化“放管服”改革，落实涉企政策精准推送和“不来即享”服务，全面清理规范行政审批事项，进一步优化营商环境。要深入推进农村综合改革，持续巩固“三变”改革成果，按期完成产权制度改革，稳慎推进农村宅基地改革，落实好第二轮土地承包到期后再延长三十年政策。</w:t>
      </w:r>
    </w:p>
    <w:p>
      <w:pPr>
        <w:ind w:left="0" w:right="0" w:firstLine="560"/>
        <w:spacing w:before="450" w:after="450" w:line="312" w:lineRule="auto"/>
      </w:pPr>
      <w:r>
        <w:rPr>
          <w:rFonts w:ascii="宋体" w:hAnsi="宋体" w:eastAsia="宋体" w:cs="宋体"/>
          <w:color w:val="000"/>
          <w:sz w:val="28"/>
          <w:szCs w:val="28"/>
        </w:rPr>
        <w:t xml:space="preserve">　　第三，千方百计抓项目稳投资</w:t>
      </w:r>
    </w:p>
    <w:p>
      <w:pPr>
        <w:ind w:left="0" w:right="0" w:firstLine="560"/>
        <w:spacing w:before="450" w:after="450" w:line="312" w:lineRule="auto"/>
      </w:pPr>
      <w:r>
        <w:rPr>
          <w:rFonts w:ascii="宋体" w:hAnsi="宋体" w:eastAsia="宋体" w:cs="宋体"/>
          <w:color w:val="000"/>
          <w:sz w:val="28"/>
          <w:szCs w:val="28"/>
        </w:rPr>
        <w:t xml:space="preserve">　　项目是推动经济发展的关键所在，是牵动经济社会发展的“牛鼻子”，全县上下要把项目作为头等大事，像过去抓脱贫攻坚一样抓项目工作，真正以项目促投资、稳增长、兴产业、保民生。一要加强项目谋划和争取，坚持抓在经常、超前谋划，紧盯国家政策投资导向，立足经济社会发展和民生保障需要，提前谋划储备，积极向上争取，力争在国家和省市大盘子中占有更多份额，以接续不断的大项目好项目支撑未来发展。对县上确定或上面有投资意向的博物馆、全民健身中心、渭河流域综合治理、×景区提升改造、×开发保护等项目，有关责任领导和部门要持续跟进、紧抓不放，争取尽快下达资金计划。博物馆一直是我县的短板缺项，这与历史文化大县的定位极不相称，今年要作为发力重点，按照博物馆、长征纪念馆、档案馆三馆合一的建设思路，积极向上对接争取，确保尽快破题动工。二要加快推进项目建设，县发改局要围绕全年重点项目尽快制定县级领导包抓清单，各责任领导要扛牢包抓责任，经常研究调度，协调解决问题，全力督抓落实。对县医院迁建、引洮城乡供水、新安大道、脊兽产业园、唐人神生猪养殖、仿古文化街西区、西城区九年制学校、五金机电城等续建项目，要加大督抓力度，年后尽快开工建设，其中县医院迁建、新安大道、西城区九年制学校等×个项目务必年内建成投用。对×等新建项目，要及早做好项目前期工作，确保早启动、早竣工、早受益，为实现经济“开门红”打好基础。对长期停滞不前、推进缓慢的项目，责任领导和主管单位要综合研判、分类施策，该加快推进的加快推进，该收回土地的收回土地，决不能悬在空中、无人过问。三要全力服务保障项目，各责任单位要树牢“一盘棋”思想，配合做好征地拆迁、财力保障、土地供应、前期手续、入库统计等工作，形成凝心聚力抓项目的强大合力。</w:t>
      </w:r>
    </w:p>
    <w:p>
      <w:pPr>
        <w:ind w:left="0" w:right="0" w:firstLine="560"/>
        <w:spacing w:before="450" w:after="450" w:line="312" w:lineRule="auto"/>
      </w:pPr>
      <w:r>
        <w:rPr>
          <w:rFonts w:ascii="宋体" w:hAnsi="宋体" w:eastAsia="宋体" w:cs="宋体"/>
          <w:color w:val="000"/>
          <w:sz w:val="28"/>
          <w:szCs w:val="28"/>
        </w:rPr>
        <w:t xml:space="preserve">　　城建项目对完善城市功能、提升城市形象、促进经济社会发展有举足轻重的作用，近两年推进力度大、实施效果好、群众赞誉高，今年要继续保持这一良好势头，再接再厉、再创佳绩。要按照“产城融合、规划先行，民生优先、保障公益，补齐短板、配套提升”的思路，加快建设西城区，更新改造老城区，规划开发北城区，有序发展东城区，拓展城市空间，扩大城市规模，做优城市功能，着力提高城市精细化管理水平。要及早准备像山路提升改造工作，正月十五过后马上开工建设。要把×路提升改造尽快列上日程，抓紧制定方案，加快前期工作，早日启动实施。要抓好西环路沙沟堤岸景观提升改造，同步建设健身步道，为群众休闲健身提供良好环境。要加快城市更新步伐，把背街小巷和老旧小区改造纳入计划，选择几处最紧迫的先干起来，有条件了再扩大范围、逐步推进。特别对×xx岸两桥之间的开发建设，有关责任领导和新兴镇要抓紧谋划推进，务必取得实质性进展。</w:t>
      </w:r>
    </w:p>
    <w:p>
      <w:pPr>
        <w:ind w:left="0" w:right="0" w:firstLine="560"/>
        <w:spacing w:before="450" w:after="450" w:line="312" w:lineRule="auto"/>
      </w:pPr>
      <w:r>
        <w:rPr>
          <w:rFonts w:ascii="宋体" w:hAnsi="宋体" w:eastAsia="宋体" w:cs="宋体"/>
          <w:color w:val="000"/>
          <w:sz w:val="28"/>
          <w:szCs w:val="28"/>
        </w:rPr>
        <w:t xml:space="preserve">　　第四，尽心竭力保障和改善民生</w:t>
      </w:r>
    </w:p>
    <w:p>
      <w:pPr>
        <w:ind w:left="0" w:right="0" w:firstLine="560"/>
        <w:spacing w:before="450" w:after="450" w:line="312" w:lineRule="auto"/>
      </w:pPr>
      <w:r>
        <w:rPr>
          <w:rFonts w:ascii="宋体" w:hAnsi="宋体" w:eastAsia="宋体" w:cs="宋体"/>
          <w:color w:val="000"/>
          <w:sz w:val="28"/>
          <w:szCs w:val="28"/>
        </w:rPr>
        <w:t xml:space="preserve">　　始终坚持人民至上、民生为大，聚焦群众的急难愁盼问题，多行利民之举、多办为民实事，努力让群众的幸福感更强、获得感更足。</w:t>
      </w:r>
    </w:p>
    <w:p>
      <w:pPr>
        <w:ind w:left="0" w:right="0" w:firstLine="560"/>
        <w:spacing w:before="450" w:after="450" w:line="312" w:lineRule="auto"/>
      </w:pPr>
      <w:r>
        <w:rPr>
          <w:rFonts w:ascii="宋体" w:hAnsi="宋体" w:eastAsia="宋体" w:cs="宋体"/>
          <w:color w:val="000"/>
          <w:sz w:val="28"/>
          <w:szCs w:val="28"/>
        </w:rPr>
        <w:t xml:space="preserve">　　一要慎终如始抓实疫情防控。岁末年初，在外务工人员和大学生集中返乡，春节期间也是探亲访友的高峰期，疫情防控形势更加严峻。全县上下要坚定决心、坚守底线，鼓足精神、严阵以待，全力做好冬春季特别是春节期间疫情防控工作。要落实县、乡、村、组四级联防联控责任，加强对春节前后国外入境、高风险区、走亲访友三类流动人员的闭环管理，落实好高风险从业人员的防护措施，严防死守、把牢关口，坚决防止疫情输入蔓延。宣传部要会同有关部门加强宣传动员和引导管控，督促大型商超和水产市场落实好日常消杀措施，杜绝一切非必要性聚集活动，切断聚集性感染源头。要及早筹备防控物资、隔离场所、应急队伍，有序推进疫苗接种，做好应对疫情的万全准备。</w:t>
      </w:r>
    </w:p>
    <w:p>
      <w:pPr>
        <w:ind w:left="0" w:right="0" w:firstLine="560"/>
        <w:spacing w:before="450" w:after="450" w:line="312" w:lineRule="auto"/>
      </w:pPr>
      <w:r>
        <w:rPr>
          <w:rFonts w:ascii="宋体" w:hAnsi="宋体" w:eastAsia="宋体" w:cs="宋体"/>
          <w:color w:val="000"/>
          <w:sz w:val="28"/>
          <w:szCs w:val="28"/>
        </w:rPr>
        <w:t xml:space="preserve">　　二要持续抓好生态治理。×书记在省委全会上强调，生态环保是必须抓好的重大底线性任务，必须“勒紧生态环保的紧箍咒”。全县上下要深入践行“绿水青山就是金山银山”的理念，落实“重在保护、要在治理”方针，坚决落实各项重点任务，不断提升生态文明建设水平。要巩固好污染防治三年行动成果，深入实施“十大工程”，加强煤炭市场运营监管，全力推进全域无垃圾治理和河长制落实，集中整治工业企业污染、农村面源污染、黑臭水体等问题，加大对乱搭乱建、乱堆乱放、乱排乱倒、焚烧垃圾、燃放烟花爆竹等行为的执法力度，持续改善生态环境质量。要继续开展大规模国土绿化行动，围绕渭河流域高质量发展积极争取生态修复治理项目，促进流域环境显著改善。要扎实整改中央第二轮环保督察问题，实行挂牌管理、整改销号制度，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　　三要竭力办好民生实事。把就业作为第一民生工程，强化就业优先政策，加大组织化劳务输转力度，依托扶贫车间和建筑工地吸纳贫困劳动力就地就业，推动高校毕业生、退役军人等重点群体多渠道就业，促进群众稳定就业增收。要始终把教育事业放在优先位置，按照“高中教育抓内涵、义务教育抓均衡、学前教育抓提升、职业教育抓拓展、民办教育抓规范”的思路，着力改善办学条件、建强师资队伍、深化教育改革、促进教育公平，努力办好人民满意的教育。要加快推进县疾控中心、妇幼保健院等卫生类项目建成，健全完善乡镇卫生院、村卫生室等基层公共卫生服务体系，加快补齐应对公共卫生事件的短板弱项，全面建设健康×。要认真办好省市确定的民生实事，进一步健全基本民生保障体系，做好困难群众帮扶救助、农民工工资清欠等工作，保障好低保、五保、优抚对象、受灾群众的基本生活，兜住基本民生底线。</w:t>
      </w:r>
    </w:p>
    <w:p>
      <w:pPr>
        <w:ind w:left="0" w:right="0" w:firstLine="560"/>
        <w:spacing w:before="450" w:after="450" w:line="312" w:lineRule="auto"/>
      </w:pPr>
      <w:r>
        <w:rPr>
          <w:rFonts w:ascii="宋体" w:hAnsi="宋体" w:eastAsia="宋体" w:cs="宋体"/>
          <w:color w:val="000"/>
          <w:sz w:val="28"/>
          <w:szCs w:val="28"/>
        </w:rPr>
        <w:t xml:space="preserve">　　四要全力维护社会稳定。深入推进平安×建设，加强社会综合治理，积极排查化解各类矛盾纠纷，高度关注长期遗留的重点信访积案，主动做好解疑释惑和稳控工作。要不断巩固深化扫黑除恶专项斗争成果，建立常态化长效化工作机制，提高扫黑除恶法治化、规范化水平。要持续抓好“省级文明县”创建工作，对照测评指标体系，逐项细化任务，全面查漏补缺，力争全面达标、早日创建成功。要持续整治宗教领域突出问题，不断巩固扩大宗教和顺局面。要统筹发展与安全，严格落实安全生产责任制，加强道路交通、建筑工地、非煤矿山、危险化学品、民用爆炸物品等重点行业领域安全隐患排查整治，严防各类安全事故发生。</w:t>
      </w:r>
    </w:p>
    <w:p>
      <w:pPr>
        <w:ind w:left="0" w:right="0" w:firstLine="560"/>
        <w:spacing w:before="450" w:after="450" w:line="312" w:lineRule="auto"/>
      </w:pPr>
      <w:r>
        <w:rPr>
          <w:rFonts w:ascii="宋体" w:hAnsi="宋体" w:eastAsia="宋体" w:cs="宋体"/>
          <w:color w:val="000"/>
          <w:sz w:val="28"/>
          <w:szCs w:val="28"/>
        </w:rPr>
        <w:t xml:space="preserve">　　第五，坚定不移全面从严治党</w:t>
      </w:r>
    </w:p>
    <w:p>
      <w:pPr>
        <w:ind w:left="0" w:right="0" w:firstLine="560"/>
        <w:spacing w:before="450" w:after="450" w:line="312" w:lineRule="auto"/>
      </w:pPr>
      <w:r>
        <w:rPr>
          <w:rFonts w:ascii="宋体" w:hAnsi="宋体" w:eastAsia="宋体" w:cs="宋体"/>
          <w:color w:val="000"/>
          <w:sz w:val="28"/>
          <w:szCs w:val="28"/>
        </w:rPr>
        <w:t xml:space="preserve">　　全面从严治党永远在路上，全县各级党组织要扛牢管党治党政治责任，以政治建设为统领，全面推进党的各项建设，努力提升党建科学化水平。</w:t>
      </w:r>
    </w:p>
    <w:p>
      <w:pPr>
        <w:ind w:left="0" w:right="0" w:firstLine="560"/>
        <w:spacing w:before="450" w:after="450" w:line="312" w:lineRule="auto"/>
      </w:pPr>
      <w:r>
        <w:rPr>
          <w:rFonts w:ascii="宋体" w:hAnsi="宋体" w:eastAsia="宋体" w:cs="宋体"/>
          <w:color w:val="000"/>
          <w:sz w:val="28"/>
          <w:szCs w:val="28"/>
        </w:rPr>
        <w:t xml:space="preserve">　　一要加强政治能力建设。始终把党的政治建设摆在首位，深入学习贯彻习近平新时代中国特色社会主义思想，跟进学习总书记最新重要讲话精神，坚决贯彻落实党中央重大决策部署，增强“四个意识”、坚定“四个自信”、做到“两个维护”。要把学习宣传贯彻党的xx全会作为当前和今后一个时期的重要政治任务，学习好、宣传好、贯彻好，确保全会精神入心入脑、活学活用。要严格落实意识形态责任制，积极倡导主流思想文化，依法处置网络舆情和谣言散播行为。</w:t>
      </w:r>
    </w:p>
    <w:p>
      <w:pPr>
        <w:ind w:left="0" w:right="0" w:firstLine="560"/>
        <w:spacing w:before="450" w:after="450" w:line="312" w:lineRule="auto"/>
      </w:pPr>
      <w:r>
        <w:rPr>
          <w:rFonts w:ascii="宋体" w:hAnsi="宋体" w:eastAsia="宋体" w:cs="宋体"/>
          <w:color w:val="000"/>
          <w:sz w:val="28"/>
          <w:szCs w:val="28"/>
        </w:rPr>
        <w:t xml:space="preserve">　　二要提升基层党建水平。坚持把抓基层、打基础作为长远之计和固本之举，县财政党建专项投入提高到×万元，持续推进“四抓两整治”和党支部标准化建设，积极开展社区赋权扩能减负改革，抓实抓细“两新”组织和企业党建，下大气力解决机关党建“灯下黑”的问题，促进各领域党建全面过硬。目前全县仍有×个×平方米以下的村级组织活动场所，县委组织部要会同各乡镇抓紧谋划改造事宜，“七一”之前务必建成投用。要坚决杜绝党员信教参教和涉黑涉恶现象，严防宗教势力和黑恶势力侵蚀基层政权。当前，村（社区）“两委”换届选举工作已基本完成，县委组织部、民政局和各乡镇要按节点抓好后续环节任务，及早谋划新任村干部培训工作，采取外出考察、观摩交流等方式，教育引导村干部熟悉政策形势，明确重点任务，尽快进入角色、上手工作。</w:t>
      </w:r>
    </w:p>
    <w:p>
      <w:pPr>
        <w:ind w:left="0" w:right="0" w:firstLine="560"/>
        <w:spacing w:before="450" w:after="450" w:line="312" w:lineRule="auto"/>
      </w:pPr>
      <w:r>
        <w:rPr>
          <w:rFonts w:ascii="宋体" w:hAnsi="宋体" w:eastAsia="宋体" w:cs="宋体"/>
          <w:color w:val="000"/>
          <w:sz w:val="28"/>
          <w:szCs w:val="28"/>
        </w:rPr>
        <w:t xml:space="preserve">　　三要打造高素质干部队伍。根据新发展阶段工作重心转移的新情况，把乡村振兴作为培养锻炼干部的平台，选派一批优秀年轻干部充实到乡村振兴一线岗位，提拔重用一批工作在偏远乡镇、承担急难险重任务的表现突出干部，切实激发基层干部的干事创业积极性。今年是乡镇换届之年，县委组织部要着眼换届需要和事业长远发展，结合×年度综合考核，逐一研判乡镇领导班子，突出党政正职、优秀年轻干部和“三方面”干部，加快解决干部队伍年龄老化、结构不优的问题，不断增强班子整体功能。</w:t>
      </w:r>
    </w:p>
    <w:p>
      <w:pPr>
        <w:ind w:left="0" w:right="0" w:firstLine="560"/>
        <w:spacing w:before="450" w:after="450" w:line="312" w:lineRule="auto"/>
      </w:pPr>
      <w:r>
        <w:rPr>
          <w:rFonts w:ascii="宋体" w:hAnsi="宋体" w:eastAsia="宋体" w:cs="宋体"/>
          <w:color w:val="000"/>
          <w:sz w:val="28"/>
          <w:szCs w:val="28"/>
        </w:rPr>
        <w:t xml:space="preserve">　　四要驰而不息正风肃纪。严格执行中央八项规定及其实施细则精神，巩固深化“抓作风提效能促发展”行动和基层减负年成果，持之以恒整治“四风”，力戒形式主义官僚主义，切实营造风清气正的干事环境。要始终保持反腐败高压态势，紧盯项目建设、审批监管、资源开发、金融信贷、民生保障等方面，强化政治巡察，用好“四种形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同志们，做好今年经济工作，意义特殊、责任重大。全县上下要以习近平新时代中国特色社会主义思想为指导，在党中央和省、市委坚强领导下，团结拼搏、迎难而上，开拓创新、扎实进取，全力以赴实现全年既定目标任务，努力推动全县经济社会高质量发展，以优异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根据会议安排，我先讲几点意见。马上，**书记还将作重要讲话，请大家认真贯彻落实好。</w:t>
      </w:r>
    </w:p>
    <w:p>
      <w:pPr>
        <w:ind w:left="0" w:right="0" w:firstLine="560"/>
        <w:spacing w:before="450" w:after="450" w:line="312" w:lineRule="auto"/>
      </w:pPr>
      <w:r>
        <w:rPr>
          <w:rFonts w:ascii="宋体" w:hAnsi="宋体" w:eastAsia="宋体" w:cs="宋体"/>
          <w:color w:val="000"/>
          <w:sz w:val="28"/>
          <w:szCs w:val="28"/>
        </w:rPr>
        <w:t xml:space="preserve">&gt;　　一、上半年经济运行情况</w:t>
      </w:r>
    </w:p>
    <w:p>
      <w:pPr>
        <w:ind w:left="0" w:right="0" w:firstLine="560"/>
        <w:spacing w:before="450" w:after="450" w:line="312" w:lineRule="auto"/>
      </w:pPr>
      <w:r>
        <w:rPr>
          <w:rFonts w:ascii="宋体" w:hAnsi="宋体" w:eastAsia="宋体" w:cs="宋体"/>
          <w:color w:val="000"/>
          <w:sz w:val="28"/>
          <w:szCs w:val="28"/>
        </w:rPr>
        <w:t xml:space="preserve">　　今年以来，全区上下积极应对错综复杂的宏观经济走势，牢牢把握稳中奋进、改革创新、提质增效的总基调，保持定力、顶住压力，经济发展呈现出总体平稳、质效向好的态势。主要表现在三个方面：</w:t>
      </w:r>
    </w:p>
    <w:p>
      <w:pPr>
        <w:ind w:left="0" w:right="0" w:firstLine="560"/>
        <w:spacing w:before="450" w:after="450" w:line="312" w:lineRule="auto"/>
      </w:pPr>
      <w:r>
        <w:rPr>
          <w:rFonts w:ascii="宋体" w:hAnsi="宋体" w:eastAsia="宋体" w:cs="宋体"/>
          <w:color w:val="000"/>
          <w:sz w:val="28"/>
          <w:szCs w:val="28"/>
        </w:rPr>
        <w:t xml:space="preserve">　　一是转型发展呈现积极变化。1.工业经济稳中有升。上半年，完成应税销售395亿元，同比增长8.8%;工业企业实现公共财政预算收入5.18亿元，同比增长28.3%，贡献份额高于去年同期4.8个百分点。其中，化工行业虽然受市场持续低迷影响，存在一定下行压力，但**、**、**、**等规模骨干企业支撑作用突出，行业同比仍小幅增长。新能源行业增幅高于工业整体增幅75个百分点，光伏产业复苏明显，中节能完成销售14.36亿元，税收2279万元，分别增长141.9%和32.8%，产能利用率超过90%。汽车零部件行业实现了较快增长。**、**、**等重点企业产销两旺，利润增幅均在30%左右。高新技术产业完成产值461.52亿元，占规模工业产值的比重达54%，同比提高2.42个百分点。科技创新企业上半年销售、税收、公共财政收入同比分别增长28.1%、25.6%和31.9%。艾科半导体上半年完成销售4142万元，同比增长13%，全年预计完成1.8亿元，正在成长为集成电路封测业的标杆，集聚吸纳效应初显。****产销、利税增长势头迅猛，技术国际领先，正全力进军海工市场。2.服务业发展势头良好。**、**试营业，**签约，**开工，**即将运营，城市功能进一步完善，服务业态更加丰富。3.农业加快提升。新增高效农业4500亩，签约**和千亩设施果蔬项目。“三集”农业园区产值同比增长43.5%。</w:t>
      </w:r>
    </w:p>
    <w:p>
      <w:pPr>
        <w:ind w:left="0" w:right="0" w:firstLine="560"/>
        <w:spacing w:before="450" w:after="450" w:line="312" w:lineRule="auto"/>
      </w:pPr>
      <w:r>
        <w:rPr>
          <w:rFonts w:ascii="宋体" w:hAnsi="宋体" w:eastAsia="宋体" w:cs="宋体"/>
          <w:color w:val="000"/>
          <w:sz w:val="28"/>
          <w:szCs w:val="28"/>
        </w:rPr>
        <w:t xml:space="preserve">　　二是发展要素制约取得突破。1.土地方面。土地利用调规方案经过我们这几年的努力，获得了省政府批准，为工业化、城市化、国际化争取了资源。按照省政府93号令、市政府3号文件的新要求，上半年完成了4200多亩土地项目报批。2.资金方面。面对银根紧缩的宏观压力，经发总公司积极开动脑筋，广开财源，成功发行了中票一期，保障了资金链安全,基本满足了全区发展与民生需求。3.拆迁方面。各板块与相关部门敢于正视拆迁扫尾的困难，齐心协力开展攻坚战，累计拆迁1253户、25.1万平方米，安置1081套、9.92万平方米。**镇拆迁总量最大，进度在全区领先，为项目建设和区域发展赢得了时间和空间。4.城市建设和生态治理方面。今年确定的各项城建重点工程总体进展较好。机场、**路、**等工程竣工。市“一湖九河”和“东部环境”综合整治涉及到我区的项目进展在全市领先，社会反映良好。设立生态环境治理专项基金，全面推进五大类12项重点工作，化工园区环境整治取得阶段性成效。</w:t>
      </w:r>
    </w:p>
    <w:p>
      <w:pPr>
        <w:ind w:left="0" w:right="0" w:firstLine="560"/>
        <w:spacing w:before="450" w:after="450" w:line="312" w:lineRule="auto"/>
      </w:pPr>
      <w:r>
        <w:rPr>
          <w:rFonts w:ascii="宋体" w:hAnsi="宋体" w:eastAsia="宋体" w:cs="宋体"/>
          <w:color w:val="000"/>
          <w:sz w:val="28"/>
          <w:szCs w:val="28"/>
        </w:rPr>
        <w:t xml:space="preserve">　　三是管理创新进行积极探索。1.坚持把质量与效益摆在更加突出的位置，加强项目管理，严把准入关，提高投入产出比，新签约项目质态明显提高。开展了项目投资协议履约检查工作，制订与落实分类处置方案，维护政府信用，全力支持企业发展。2.适应新区发展的需要，理顺区内收入分配关系，调整了财政管理体制，调动了各方加快发展、组织收入的积极性。加强行政事业性和经营性收费规范管理工作，降低各类市场主体成本,充分激发市场活力，释放改革红利。</w:t>
      </w:r>
    </w:p>
    <w:p>
      <w:pPr>
        <w:ind w:left="0" w:right="0" w:firstLine="560"/>
        <w:spacing w:before="450" w:after="450" w:line="312" w:lineRule="auto"/>
      </w:pPr>
      <w:r>
        <w:rPr>
          <w:rFonts w:ascii="宋体" w:hAnsi="宋体" w:eastAsia="宋体" w:cs="宋体"/>
          <w:color w:val="000"/>
          <w:sz w:val="28"/>
          <w:szCs w:val="28"/>
        </w:rPr>
        <w:t xml:space="preserve">　　3.以群众路线教育实践活动为契机，以制度建设为抓手，推进依法行政，加强诚信政府建设，政务环境得到优化，机关作风更加务实。</w:t>
      </w:r>
    </w:p>
    <w:p>
      <w:pPr>
        <w:ind w:left="0" w:right="0" w:firstLine="560"/>
        <w:spacing w:before="450" w:after="450" w:line="312" w:lineRule="auto"/>
      </w:pPr>
      <w:r>
        <w:rPr>
          <w:rFonts w:ascii="宋体" w:hAnsi="宋体" w:eastAsia="宋体" w:cs="宋体"/>
          <w:color w:val="000"/>
          <w:sz w:val="28"/>
          <w:szCs w:val="28"/>
        </w:rPr>
        <w:t xml:space="preserve">　　在看到积极变化的同时，全区经济发展存在的问题也不容忽视。特别是主要经济指标未能“双过半”，增长乏力;新签约重大项目少，推进效能不高，招引能力亟待加强;部分行业、企业运行压力大，个别企业资金风险问题严重，政府性投资项目支出压力大，不稳定因素增多;园区板块发展严重不平衡等问题仍然存在。面对宏观形势的复杂性、多变性、不确定性，面对我们存在的主要问题，要完成全年目标任务，下半年面临的困难会更多，压力更大。我们一定要切实增强大局意识和责任意识，既要看到面临的困难和挑战，更要看到积极因素和有利条件，增强发展信心，牢牢把握经济社会发展的主动权。</w:t>
      </w:r>
    </w:p>
    <w:p>
      <w:pPr>
        <w:ind w:left="0" w:right="0" w:firstLine="560"/>
        <w:spacing w:before="450" w:after="450" w:line="312" w:lineRule="auto"/>
      </w:pPr>
      <w:r>
        <w:rPr>
          <w:rFonts w:ascii="宋体" w:hAnsi="宋体" w:eastAsia="宋体" w:cs="宋体"/>
          <w:color w:val="000"/>
          <w:sz w:val="28"/>
          <w:szCs w:val="28"/>
        </w:rPr>
        <w:t xml:space="preserve">&gt;　　二、当前经济发展面临的形势和要求</w:t>
      </w:r>
    </w:p>
    <w:p>
      <w:pPr>
        <w:ind w:left="0" w:right="0" w:firstLine="560"/>
        <w:spacing w:before="450" w:after="450" w:line="312" w:lineRule="auto"/>
      </w:pPr>
      <w:r>
        <w:rPr>
          <w:rFonts w:ascii="宋体" w:hAnsi="宋体" w:eastAsia="宋体" w:cs="宋体"/>
          <w:color w:val="000"/>
          <w:sz w:val="28"/>
          <w:szCs w:val="28"/>
        </w:rPr>
        <w:t xml:space="preserve">　　当前，处于“三期叠加”的新阶段，我国经济进入了中高速增长的“新常态”，对于增长率下降后的“换挡”难免会不适应。鉴于此，我们要加深对经济发展新阶段的认识，主动适应“新常态”提出的新要求，尽快摆脱对传统发展方式的惯性依赖。</w:t>
      </w:r>
    </w:p>
    <w:p>
      <w:pPr>
        <w:ind w:left="0" w:right="0" w:firstLine="560"/>
        <w:spacing w:before="450" w:after="450" w:line="312" w:lineRule="auto"/>
      </w:pPr>
      <w:r>
        <w:rPr>
          <w:rFonts w:ascii="宋体" w:hAnsi="宋体" w:eastAsia="宋体" w:cs="宋体"/>
          <w:color w:val="000"/>
          <w:sz w:val="28"/>
          <w:szCs w:val="28"/>
        </w:rPr>
        <w:t xml:space="preserve">　　一要坚决落实上级关于科学发展的新要求，不打折扣、搞变通、做选择。和十八届三中全会以后，中央和上级对转变发展方式，提高质量与效益，提出了一系列新要求，包括土地资源节约集约利用，生态环境建设，简政放权，清理规范税收优惠政策等方面。财政部、国家税务总局明确要求，严格清理税收优惠政策，严禁各种违法违规行为，不符合法律法规规定的优惠政策一律停止。8月份国家审计署将在全国开展20_年至20_年土地出让金收支、土地征收、储备、供应等方面的审计，这将促使我们在土地利用、资金使用等方面规范运作、严明纪律。前不久，省、市政府对土地节约集约利用、经营性用地出让等，提出了严格要求。今年5月，被称为“史上最严”的新《环境保护法》正式实施，这将对产业发展带来更加严厉的倒逼压力，尤其化工产业如何向“绿色”转型、向高端化攀升，迫使政府和企业投入更多的财力和精力来提高工艺、技术、装备和管理水平。</w:t>
      </w:r>
    </w:p>
    <w:p>
      <w:pPr>
        <w:ind w:left="0" w:right="0" w:firstLine="560"/>
        <w:spacing w:before="450" w:after="450" w:line="312" w:lineRule="auto"/>
      </w:pPr>
      <w:r>
        <w:rPr>
          <w:rFonts w:ascii="宋体" w:hAnsi="宋体" w:eastAsia="宋体" w:cs="宋体"/>
          <w:color w:val="000"/>
          <w:sz w:val="28"/>
          <w:szCs w:val="28"/>
        </w:rPr>
        <w:t xml:space="preserve">　　二要全面深入认识与把握互联网时代的新特征，主动适应科技革命新变化。当前世界正处于新一轮技术创新浪潮引发新一轮工业革命的开端，高速互联网的发展正在推动整个产业形态和生产制造方式加快重塑重组，工业化思维正在向互联网思维转变。对传统企业来说，只有抓住机遇，利用互联网，推动模式创新和技术创新，才能在新一轮产业竞争中不掉队、不落伍。</w:t>
      </w:r>
    </w:p>
    <w:p>
      <w:pPr>
        <w:ind w:left="0" w:right="0" w:firstLine="560"/>
        <w:spacing w:before="450" w:after="450" w:line="312" w:lineRule="auto"/>
      </w:pPr>
      <w:r>
        <w:rPr>
          <w:rFonts w:ascii="宋体" w:hAnsi="宋体" w:eastAsia="宋体" w:cs="宋体"/>
          <w:color w:val="000"/>
          <w:sz w:val="28"/>
          <w:szCs w:val="28"/>
        </w:rPr>
        <w:t xml:space="preserve">　　三要全面贯彻市委市政府对新区新一轮改革开放与发展的新期望，在现代化建设中当好排头兵。今年以来，**书记、**市长2次率市委会与相关领导到**区调研，对**区工作提出了一系列新要求，我们要认真贯彻落实，切实强化责任担当，确保**区各项工作有新气象、新变化、新成效。</w:t>
      </w:r>
    </w:p>
    <w:p>
      <w:pPr>
        <w:ind w:left="0" w:right="0" w:firstLine="560"/>
        <w:spacing w:before="450" w:after="450" w:line="312" w:lineRule="auto"/>
      </w:pPr>
      <w:r>
        <w:rPr>
          <w:rFonts w:ascii="宋体" w:hAnsi="宋体" w:eastAsia="宋体" w:cs="宋体"/>
          <w:color w:val="000"/>
          <w:sz w:val="28"/>
          <w:szCs w:val="28"/>
        </w:rPr>
        <w:t xml:space="preserve">&gt;　　三、狠抓重点工作，务求实效，确保全面目标实现主要有六个方面:</w:t>
      </w:r>
    </w:p>
    <w:p>
      <w:pPr>
        <w:ind w:left="0" w:right="0" w:firstLine="560"/>
        <w:spacing w:before="450" w:after="450" w:line="312" w:lineRule="auto"/>
      </w:pPr>
      <w:r>
        <w:rPr>
          <w:rFonts w:ascii="宋体" w:hAnsi="宋体" w:eastAsia="宋体" w:cs="宋体"/>
          <w:color w:val="000"/>
          <w:sz w:val="28"/>
          <w:szCs w:val="28"/>
        </w:rPr>
        <w:t xml:space="preserve">　　1.关于规划引领。20xx年以来，****区现有的城市空间规划和产业发展规划，有效地指导了国际级开发区城市建设和产业发展,实现了新区历史上最重大的变化和进步。“十二五”如何圆满收官?“十三五”如何发展?结合改革开放的要求，开展新一轮规划修编，以科学规划引领未来城市建设和产业发展势在必行、迫在眉睫。这也是市委市政府对**区下一步发展提出的明确要求。全区上下要开动脑筋、集思广益，推进新一轮发展规划的编制工作。</w:t>
      </w:r>
    </w:p>
    <w:p>
      <w:pPr>
        <w:ind w:left="0" w:right="0" w:firstLine="560"/>
        <w:spacing w:before="450" w:after="450" w:line="312" w:lineRule="auto"/>
      </w:pPr>
      <w:r>
        <w:rPr>
          <w:rFonts w:ascii="宋体" w:hAnsi="宋体" w:eastAsia="宋体" w:cs="宋体"/>
          <w:color w:val="000"/>
          <w:sz w:val="28"/>
          <w:szCs w:val="28"/>
        </w:rPr>
        <w:t xml:space="preserve">　　2.关于项目招引与建设。上周专题会上提了一些要求，这里重点强调三个方面：一是狠抓“四个专项行动”和“一个办法”的落实。6月初，通过实施了招引“四个专项行动”和“一个办法”，实施一个多月的情况来看，无论是招引渠道的拓展、目标企业的对接，还是招商行动的组织，很多工作还没有有效落地。上半年的招引工作，在数据上表现为实到外资的负增长和严重欠序时，在全市的垫底;在项目上表现为新签约项目规模、质量、总量和效益不高;在具体工作上体现出部分招商人员能力欠缺、办法不多，甚至滥竽充数、无所作为。下半年，招引工作突出抓好四大专项行动和管理考核激励办法的组织落实，尤其是招商团队建设，进一步强化招商人员的责任感、使命感和危机感，制订系统的实战培训计划，加强能力培训和产业研究，全面提升专职招商人员的能力素质。要确保实现全年全覆盖同时，结合队伍充实和岗位优化，严格考核奖惩，实施优胜劣汰。确保实现全年“全覆盖”和重大节点项目招引目标。二是狠抓项目建设推进。要抢抓重点项目开工，对22个尚未按计划开工的重点项目，加强协调，跟进服务，帮助企业解决落实拆迁、用地、用电等共性矛盾和个性问题，确保10月份开工率达到100%。对上半年已签约的19个重点项目，制定个性化推进方案，抓紧开工建设。</w:t>
      </w:r>
    </w:p>
    <w:p>
      <w:pPr>
        <w:ind w:left="0" w:right="0" w:firstLine="560"/>
        <w:spacing w:before="450" w:after="450" w:line="312" w:lineRule="auto"/>
      </w:pPr>
      <w:r>
        <w:rPr>
          <w:rFonts w:ascii="宋体" w:hAnsi="宋体" w:eastAsia="宋体" w:cs="宋体"/>
          <w:color w:val="000"/>
          <w:sz w:val="28"/>
          <w:szCs w:val="28"/>
        </w:rPr>
        <w:t xml:space="preserve">　　同时，抓竣工投产，尽快形成产出和效益。三是加快完善项目合法性手续。组织开展项目合法性检查工作，对已开工和计划竣工项目合法性手续办理情况全面深入排查，对涉及用地、立项、消防、安全等合法性手续问题，各有关领导、部门和板块要通过加强与投资方的协调沟通，全力以赴推进合法性建设，争取8月15日前解决一批，年内基本解决到位。</w:t>
      </w:r>
    </w:p>
    <w:p>
      <w:pPr>
        <w:ind w:left="0" w:right="0" w:firstLine="560"/>
        <w:spacing w:before="450" w:after="450" w:line="312" w:lineRule="auto"/>
      </w:pPr>
      <w:r>
        <w:rPr>
          <w:rFonts w:ascii="宋体" w:hAnsi="宋体" w:eastAsia="宋体" w:cs="宋体"/>
          <w:color w:val="000"/>
          <w:sz w:val="28"/>
          <w:szCs w:val="28"/>
        </w:rPr>
        <w:t xml:space="preserve">　　3.关于对外开放推进国际化。一是加快**生态产业园发展。进一步调整优化园区发展定位，全力建好“三基地、三中心”。深入挖掘**双边合作资源，积极拓展招引渠道，在落实中瑞自贸协定上先行先试、塑造特色、形成示范。推动**冰雪世界及水上乐园、**论坛亚太分会点等一批在谈项目尽快签约落户。二是加快出口加工区转型升级，努力创成综合保税区。重点在项目招引与建设、投资贸易便利化上求突破、创优势。三是推进港产城联动。坚持统筹规划、科学开发，充分发挥岸线腹地等资源优势，与**生态产业园、出口加工区互动融合发展，推进“港产城”融合发展。按照“三个国际化”要求，结合新型城镇化和城乡一体化建设要求，优化城市布局，完善功能，提升品质。</w:t>
      </w:r>
    </w:p>
    <w:p>
      <w:pPr>
        <w:ind w:left="0" w:right="0" w:firstLine="560"/>
        <w:spacing w:before="450" w:after="450" w:line="312" w:lineRule="auto"/>
      </w:pPr>
      <w:r>
        <w:rPr>
          <w:rFonts w:ascii="宋体" w:hAnsi="宋体" w:eastAsia="宋体" w:cs="宋体"/>
          <w:color w:val="000"/>
          <w:sz w:val="28"/>
          <w:szCs w:val="28"/>
        </w:rPr>
        <w:t xml:space="preserve">　　4.关于防范化解区域性和系统性金融风险。(1)市场主体风险。在宏观经济下行压力加大的情况下，对个别企业可能因资金链断裂引发的潜在风险和连锁反应，我们需要保持高度警觉。要充分估计形势的复杂性和严峻性，未雨绸缪，做好防范，加强对重点行业企业的监控，沉着应对，化解风险。同时，要综合运用市场、行政和法律手段，准确掌握重点监控企业特别是政府投资项目关联企业的生产销售、资金流转、股东动态等信息，准确研判企业经营、信用、市场、融资风险，坚决守住不发生系统性、区域性风险的底线。(2)政府性债务风险。要认真研究形势政策，创新思路和办法，按照债务额和负债率“双下降”的要求，优化债务结构，盘活用好存量资产，严控债务风险，确保资金链不断、信用不失。要有效增加土地出让收入，大幅度提高出让收入、净收益及其在全年资金组织收入中的占比。全区上下要全力以赴在载体租售上创新思路与办法，确保实现11亿元目标实现。创新产业投资机制，用市场化的手段有效吸纳社会资本。在此基础上，认真做好下半年的资金组织安排，优先保障征地保障、拆迁安置、农民工工资等涉及群众切身利益的支出，有效防范群体性事件和个人极端事件发生，维护新区的安定团结、和谐稳定。</w:t>
      </w:r>
    </w:p>
    <w:p>
      <w:pPr>
        <w:ind w:left="0" w:right="0" w:firstLine="560"/>
        <w:spacing w:before="450" w:after="450" w:line="312" w:lineRule="auto"/>
      </w:pPr>
      <w:r>
        <w:rPr>
          <w:rFonts w:ascii="宋体" w:hAnsi="宋体" w:eastAsia="宋体" w:cs="宋体"/>
          <w:color w:val="000"/>
          <w:sz w:val="28"/>
          <w:szCs w:val="28"/>
        </w:rPr>
        <w:t xml:space="preserve">　　5.关于要素保障。(1)土地保障。要通过项目点供、独立选址、增减挂钩等形式，全力争取土地农专用指标。做好土地报批，加快土地挂牌上市。(2)资金组织。综合运用好中票、短融、企业债、私募债、信托、资产证券化等方式，加大直接融资比重，提高中长期融资占比，进一步优化债务结构。按照“保重点兼顾一般”的原则，统筹安排各项支出。</w:t>
      </w:r>
    </w:p>
    <w:p>
      <w:pPr>
        <w:ind w:left="0" w:right="0" w:firstLine="560"/>
        <w:spacing w:before="450" w:after="450" w:line="312" w:lineRule="auto"/>
      </w:pPr>
      <w:r>
        <w:rPr>
          <w:rFonts w:ascii="宋体" w:hAnsi="宋体" w:eastAsia="宋体" w:cs="宋体"/>
          <w:color w:val="000"/>
          <w:sz w:val="28"/>
          <w:szCs w:val="28"/>
        </w:rPr>
        <w:t xml:space="preserve">　　(3)拆迁安置。上半年，拆迁扫尾没有完成既定目标，各地、各项目组之间进度也十分不平衡。三季度，要全力以赴狠抓攻坚，集中精力完成剩余1084户、27.3万平方米的拆迁扫尾任务，并加快A8、A9、**等安置房建设。下半年安置4920套、49.2万平方米，超过3年过渡期的拆迁群众要全部安置到位。(4)城乡建设。加快推进基础设施建设，精心组织施工，确保**河、**路等未开工项目全面开工;已开工的项目，按照既定目标，加快建设进度。</w:t>
      </w:r>
    </w:p>
    <w:p>
      <w:pPr>
        <w:ind w:left="0" w:right="0" w:firstLine="560"/>
        <w:spacing w:before="450" w:after="450" w:line="312" w:lineRule="auto"/>
      </w:pPr>
      <w:r>
        <w:rPr>
          <w:rFonts w:ascii="宋体" w:hAnsi="宋体" w:eastAsia="宋体" w:cs="宋体"/>
          <w:color w:val="000"/>
          <w:sz w:val="28"/>
          <w:szCs w:val="28"/>
        </w:rPr>
        <w:t xml:space="preserve">　　6.关于深化改革。(1)国有、集体企业的市场化改革。遵循“深化改革和稳健运行兼顾、整体设计与分步实施有序推进”的原则，稳步推进经发总公司市场化改革。年底前，建立市场化法人治理结构，并实现独立运作。按照公司法的要求，实行市场化的运作。镇(街道)、园区所有集体企业要深化改革。(2)行政审批改革。系统清理行政审批、行政权力事项，年内建立起五项清单，即行政权力、审批事项、涉企收费、公共资源交易和投资负面清单。政务服务网上运行管理系统9月份上线调试、运行。(3)专业园区市场化运营。各个辖市区要至少试点一个园区。要改革现有的园区运营管理模式，结合不同园区特点，在开发建设、招商、运营管理等方面积极探索，引入战略合作方，多种形式推行市场化改革，专业化运营，社会化服务，进一步激发园区发展活力。此外，还要同步推进生态文明、医疗卫生、教育文化、城乡一体化等重点领域的改革，进一步开创新区发展的新优势。</w:t>
      </w:r>
    </w:p>
    <w:p>
      <w:pPr>
        <w:ind w:left="0" w:right="0" w:firstLine="560"/>
        <w:spacing w:before="450" w:after="450" w:line="312" w:lineRule="auto"/>
      </w:pPr>
      <w:r>
        <w:rPr>
          <w:rFonts w:ascii="宋体" w:hAnsi="宋体" w:eastAsia="宋体" w:cs="宋体"/>
          <w:color w:val="000"/>
          <w:sz w:val="28"/>
          <w:szCs w:val="28"/>
        </w:rPr>
        <w:t xml:space="preserve">　　同志们，**区的发展已经站在了新的起点上，承接历史机遇，面临新的挑战，我们必须继续保持奋发进取、昂扬向上的精神状态，以更加扎实的作风做好下半年各项工作，为**区现代化建设作出新的更大贡献!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经济工作会讲话篇5</w:t>
      </w:r>
    </w:p>
    <w:p>
      <w:pPr>
        <w:ind w:left="0" w:right="0" w:firstLine="560"/>
        <w:spacing w:before="450" w:after="450" w:line="312" w:lineRule="auto"/>
      </w:pPr>
      <w:r>
        <w:rPr>
          <w:rFonts w:ascii="宋体" w:hAnsi="宋体" w:eastAsia="宋体" w:cs="宋体"/>
          <w:color w:val="000"/>
          <w:sz w:val="28"/>
          <w:szCs w:val="28"/>
        </w:rPr>
        <w:t xml:space="preserve">　　8月30日，全市民营经济“两个健康”对标提升行动动员会召开。副市长郝志军出席会议并讲话。</w:t>
      </w:r>
    </w:p>
    <w:p>
      <w:pPr>
        <w:ind w:left="0" w:right="0" w:firstLine="560"/>
        <w:spacing w:before="450" w:after="450" w:line="312" w:lineRule="auto"/>
      </w:pPr>
      <w:r>
        <w:rPr>
          <w:rFonts w:ascii="宋体" w:hAnsi="宋体" w:eastAsia="宋体" w:cs="宋体"/>
          <w:color w:val="000"/>
          <w:sz w:val="28"/>
          <w:szCs w:val="28"/>
        </w:rPr>
        <w:t xml:space="preserve">　　郝志军强调，要认清形势，提升政治站位，增强使命感、责任感和紧迫感，不断提高民营经济竞争力、创新力、影响力和抗风险能力，牢牢把握高质量发展主动权。要明晰任务，抓好重点工作，理清对标路径，注重人才培训，聚焦技术装备等对标重点，强化创新驱动，加快转型升级。要加强领导，强化工作保障，把创建工作摆在突出位置，完善工作机制，加大政策支持力度，强化氛围营造，发动全市上下齐心协力、真抓实干，推动全省新时代民营经济“两个健康”示范市成功创建。</w:t>
      </w:r>
    </w:p>
    <w:p>
      <w:pPr>
        <w:ind w:left="0" w:right="0" w:firstLine="560"/>
        <w:spacing w:before="450" w:after="450" w:line="312" w:lineRule="auto"/>
      </w:pPr>
      <w:r>
        <w:rPr>
          <w:rFonts w:ascii="宋体" w:hAnsi="宋体" w:eastAsia="宋体" w:cs="宋体"/>
          <w:color w:val="000"/>
          <w:sz w:val="28"/>
          <w:szCs w:val="28"/>
        </w:rPr>
        <w:t xml:space="preserve">　　会上宣读了《关于开展民营企业对标提升行动的通知（征求意见稿）》，河南天海电器有限公司等3家企业作为第一批试点作交流发言。市工信局负责同志，各县区、市发改委、市科技局等单位分管副职参会。</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　　全市民营经济“两个健康”对标提升行动，即在全市筛选100家试点企业，打造一批管理规范、制度先进、业绩优秀的“对标提升之星”。力争2年到3年内，带动全市民营经济发展质量和效益大幅提升，民营企业创新能力和核心竞争力显著增强，培育形成一批新兴产业集群、行业龙头、细分领域冠军，在转型升级、绿色发展、开放合作等方面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今天这次会议，主要是贯彻落实教育 部周济部长在教育系统网络视频会议上的讲话和于市长关于加强学校安全工作的重要批示精神，结合创建“平安校园”，研究部署全市学校安全工作任务。下面，我根据于市长批示精神和市政府研究的意见 ，讲四个方面的问题：</w:t>
      </w:r>
    </w:p>
    <w:p>
      <w:pPr>
        <w:ind w:left="0" w:right="0" w:firstLine="560"/>
        <w:spacing w:before="450" w:after="450" w:line="312" w:lineRule="auto"/>
      </w:pPr>
      <w:r>
        <w:rPr>
          <w:rFonts w:ascii="宋体" w:hAnsi="宋体" w:eastAsia="宋体" w:cs="宋体"/>
          <w:color w:val="000"/>
          <w:sz w:val="28"/>
          <w:szCs w:val="28"/>
        </w:rPr>
        <w:t xml:space="preserve">&gt;　　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近年来，全市上下高度重视学校安全工作，通过采取各种措施 ，强化学 校安全教育 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　　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　　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　&gt;　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　　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　　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　　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　　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　　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　　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　　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　&gt;　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　　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(一)要把学校防火、防雷电问题放在突出位置。各级各类学校要配齐灭火器材，组织好演练。要立即组织一次防火安全工作的全面检查，尤其要对校园内的危旧建筑、电网线路、违章用电、危险物品 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　　(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 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　　(三)要进一步规范加强学生宿舍的管理。学生宿舍是人群密集场所，也是安全和稳定问题的易发、多发场所。一些学校的学生宿舍拥挤，脏乱现象仍然存在，电话线、电源线、电脑 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　　(五)要强化交通安全 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　　(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　　(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　　(八)要加强安全教育、法制教育和心理 健康 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 ，由保险公司和学生家长按照自愿原则进行，不得强制学生参加。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　&gt;　四、加强领导，明确责任，齐抓共管</w:t>
      </w:r>
    </w:p>
    <w:p>
      <w:pPr>
        <w:ind w:left="0" w:right="0" w:firstLine="560"/>
        <w:spacing w:before="450" w:after="450" w:line="312" w:lineRule="auto"/>
      </w:pPr>
      <w:r>
        <w:rPr>
          <w:rFonts w:ascii="宋体" w:hAnsi="宋体" w:eastAsia="宋体" w:cs="宋体"/>
          <w:color w:val="000"/>
          <w:sz w:val="28"/>
          <w:szCs w:val="28"/>
        </w:rPr>
        <w:t xml:space="preserve">　　(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 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　　(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 部门要依法加强对文化娱乐 场所的管理，建设部门要负责好学校建筑安全质量的鉴定勘察工作，卫生部门要加强对学校食品卫生的监督力度，交通、财政、计划等部门要在实际工作中、在具体政策中体现对教育工作的关心和支持。大学科技 园区要积极配合各高校，加强安全管理，明确职责，落实责任，强化对宿舍区、教学区的安全保卫工作，并把这次会议精神通报 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　　(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 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　　(四)要加强值班工作。各级各有关部门和各级各类学校要加强值班工作，坚持领导带班、24小时值班，发现问题，及时报告 ，确保信息联络畅通。</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全市上下积极应对疫情冲击，奋力实现疫情防控和经济社会发展“双胜利”的关键时期，市委、市政府召开全市民营经济“两个健康”提升行动工作会议，这既是我市贯彻落实全省民营经济专题会议精神的具体行动，也是推动我市民营经济高质量发展的有力抓手，吹响了促进我市民营经济“两个健康”大发展、大提升的集结号。</w:t>
      </w:r>
    </w:p>
    <w:p>
      <w:pPr>
        <w:ind w:left="0" w:right="0" w:firstLine="560"/>
        <w:spacing w:before="450" w:after="450" w:line="312" w:lineRule="auto"/>
      </w:pPr>
      <w:r>
        <w:rPr>
          <w:rFonts w:ascii="宋体" w:hAnsi="宋体" w:eastAsia="宋体" w:cs="宋体"/>
          <w:color w:val="000"/>
          <w:sz w:val="28"/>
          <w:szCs w:val="28"/>
        </w:rPr>
        <w:t xml:space="preserve">　　会议印发了两个工作方案，明确了“提升行动”的意义、目标、任务、要求，具有很强的操作性和针对性，必将有利于帮助民营企业破难解困、提质增效，促进健康发展，充分体现了市委市政府对民营经济“两个健康”的高度重视和鲜明导向。等会，书记还要作重要讲话，将会从更高的站位、更大的格局、更高的标准，全面深刻地对“提升行动”阐释解析、提出要求。值此让我发言，饱含着对工商联和民营企业的信任与期待。全市各级工商联及所属商会要切实扛起责任，认真落实会议精神，迅速行动起来;全市广大民营企业家要认清形势、抓住机遇，积极投入到行动中来。下面，我就工商联如何贯彻本次会议精神，扎实推进“提升行动”开展，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w:t>
      </w:r>
    </w:p>
    <w:p>
      <w:pPr>
        <w:ind w:left="0" w:right="0" w:firstLine="560"/>
        <w:spacing w:before="450" w:after="450" w:line="312" w:lineRule="auto"/>
      </w:pPr>
      <w:r>
        <w:rPr>
          <w:rFonts w:ascii="宋体" w:hAnsi="宋体" w:eastAsia="宋体" w:cs="宋体"/>
          <w:color w:val="000"/>
          <w:sz w:val="28"/>
          <w:szCs w:val="28"/>
        </w:rPr>
        <w:t xml:space="preserve">　　一要站位政治高度，充分认识“提升行动”的重要性。习近平总书记指出:“非公有制经济的健康发展和非公有制经济人士的健康成长，不仅是重大经济问题，也是重大政治问题”。“两个健康”既是非公有制经济领域统战工作的重要指导思想，也是工商联工作的主题，是工商联一切工作的出发点和落脚点。二要站位全局高度，充分认识“提升行动”的必要性。民营经济是县域经济的主力军，县域经济是国民经济发展的重要引擎，民营经济、县域经济在实现X经济高质量发展中具有举足轻重的作用。目前，县域经济占全市经济总量的X%。高质量建设大城市的基础在县域、潜力在县域，所遇到的困难和应对发展冲击的大量工作也在县域。民营经济强，则县域经济强;民营经济活，则县域经济活。与发达地市相比，我市县域经济发展还比较薄弱。20_年中国县域经济百强县榜单中，我市没有一个县入围，进入全省前三十的，也只有X。我们要站在促进县域经济、市域经济高度发展的角度，切实抓好“提升行动”的实施和推进，确保取得实效，努力为县域经济高质量发展提供更有力支撑，为全市发展大局作出更大贡献。三要站位发展高度，充分认识“提升行动”的现实性。在刚刚结束的市委六届第十一次全会暨市委工作会议上，XX在讲话中指出，我市经济社会发展面临不少困难挑战，保的压力加大，不少企业订单减少、利润下滑，甚至陷入困境。全市规上工业企业有近三成处在亏损或盈亏边缘，有近四成6月份处于生产下滑或经营困难状态。就我市民营经济而言，还存在着实力不强，结构不优，创新不足，增长乏力等突出问题。特别是今年受新冠疫情冲击，外贸、餐饮、旅游、零售、文化等行业损失惨重，供应链产业链断裂，不少企业复工不达产，全市民营企业发展面临巨大压力。面对如此严峻的形势，以县域经济为抓手，把“两个健康”提升行动落实落细，必将为我市民营经济的发展壮大激发强大信心，注入发展动力。各级工商联、商会组织和广大民营企业家，要自觉把思想和行动统一到“提升行动”中来，以更大的力度、更实的举措，引导民营企业在做好“六稳”工作、落实“六保”任务中体现责任担当，在助力县域经济高质量发展中彰显作为。</w:t>
      </w:r>
    </w:p>
    <w:p>
      <w:pPr>
        <w:ind w:left="0" w:right="0" w:firstLine="560"/>
        <w:spacing w:before="450" w:after="450" w:line="312" w:lineRule="auto"/>
      </w:pPr>
      <w:r>
        <w:rPr>
          <w:rFonts w:ascii="宋体" w:hAnsi="宋体" w:eastAsia="宋体" w:cs="宋体"/>
          <w:color w:val="000"/>
          <w:sz w:val="28"/>
          <w:szCs w:val="28"/>
        </w:rPr>
        <w:t xml:space="preserve">&gt;　　二、聚焦聚力，统筹推进</w:t>
      </w:r>
    </w:p>
    <w:p>
      <w:pPr>
        <w:ind w:left="0" w:right="0" w:firstLine="560"/>
        <w:spacing w:before="450" w:after="450" w:line="312" w:lineRule="auto"/>
      </w:pPr>
      <w:r>
        <w:rPr>
          <w:rFonts w:ascii="宋体" w:hAnsi="宋体" w:eastAsia="宋体" w:cs="宋体"/>
          <w:color w:val="000"/>
          <w:sz w:val="28"/>
          <w:szCs w:val="28"/>
        </w:rPr>
        <w:t xml:space="preserve">　　“提升行动”的具体任务、要求、措施，是工商联职能工作的具体深化和细化，各级工商联及所属商会要把贯彻落实这次会议精神作为当前的头等大事，摆上重要议事日程，把工作重点聚焦到“提升行动”中来，形成服务“两个健康”的常态化机制，确保“提升行动”取得实效。一要加强正面宣传，促信心提升。通过召开座谈会、调研走访、网站、微信等各类宣传平台载体，宣传党和政府关于促进民营经济发展的重大决策部署、面临的形势、发展机遇，引导民营企业正确认识“两个大局”和国际国内发展大势，坚定发展信心;引导民营企业紧抓政策红利，在深化“两轮两翼”、重抓重推“九大专项”、加快新城区建设、完善提升综保区功能、实施乡村振兴战略、X进入高铁时代等大战略中，寻找发展机遇，提振发展信心。二要强化教育引导，促素质提升。深化理想信念教育，认真学习贯彻习总书记系列讲话精神，讲好抗疫故事，引导民营企业家坚定“四个自信”。在抗击新冠肺炎疫情的阻击战中，我市民营企业和商会慷慨解囊，捐款捐物达XX亿元，占全省民营企业捐赠总量的近三分之一，充分彰显了新时代X民营企业家的爱国情怀和大善义举。要采取多种形式广泛宣传，让民营企业家的光彩精神和昂扬风貌弘扬光大。要加大培训力度，把民营企业家培训作为促进“两个健康”的基础性工作，坚持政府培训和企业培训、高端培训和普惠培训、线上培训与线下培训相结合，着力造就一支素质优良、结构合理、示范引领作用突出的优秀民营企业家队伍。三要畅通诉求渠道，促机制提升。积极与省工商联对接，推动X民营企业诉求响应机制建设，建立“网端一体”X市民营企业诉求响应智慧平台，市县两级同步推进，实现民营企业有诉必接、有求必应、有问必答、有难必帮;建立完善各级工商联联系商会和企业家制度，积极帮助企业协调解决实际困难;落实企业家副主席(副会长)轮值制度，切实发挥企业家作用;加强与检察机关等部门的合作，联合出台文件，建立长效机制，采取检察机关定期到工商联现场办公，收集、处理民营经济主体反映的司法诉求、联合调研等多种形式，依法维护民营企业的合法权益;配合各级党委政府建立“首席服务官”制度，实现服务企业常态化制度化。四要搭建平台载体，促服务提升。通过网站、微信公众号、“钉钉”系统等“网上工商联”工作平台，及时发布各级各有关部门出台的涉企政策和金融机构推出的普惠金融产品，帮助企业提高政策知悉度。今年以来，市工商联与建行等金融机构联合，采取线上信用贷、线下抵押贷等形式，帮助中小微企业融资XX余万元。下一步要继续搭建平台，帮助企业拓宽融资渠道、缓解融资困难;深入开展法律服务“进企业进商会进基层”活动，对企业进行普法宣传和法律体检，帮助民营企业提升依法经营及法律风险管理能力;持续打造X民营企业XX强发布工作品牌，增强社会影响力，形成强大正向激励效应。五要积极建言献策，促环境提升。疫情以来，市工商联开展了四次调研活动，其中《关于我市民营企业受新冠肺炎疫情影响情况的调研报告》，市委书记XX、市长XX给予充分肯定，并分别作出批示，要求市政府常务会对工商联的调研报告进行专题研究，为支持民营企业抗击疫情、恢复生产提供了决策参考。《20_年上半年X市民营企业家发展信心指数调查报告》已呈送市委市政府，对优化营商环境产生了积极促进作用。我们要认真总结经验，进一步完善机制，发挥好《民企社情》参政议政工作“直通车”作用，推动有关问题及时有效解决。六要扎实开展活动，促效益提升。开展“四好”商会创建、“五好”县级工商联评比及互学互促等活动，实施商会素质能力提升工程，进一步规范商会建设，提升商会凝聚力、吸引力、竞争力，努力打造品牌商会、特色商会、一流商会。持续推进“千企帮千村”活动，引导与乡村振兴有效衔接，促进村企互利共赢，使企业在帮扶群众中实现自身发展。组织民营企业参与市内外重大经贸活动，依托异地商会做好务工创业招商引智工作，主动与县域对接，把活动链接到“提升行动”中来。</w:t>
      </w:r>
    </w:p>
    <w:p>
      <w:pPr>
        <w:ind w:left="0" w:right="0" w:firstLine="560"/>
        <w:spacing w:before="450" w:after="450" w:line="312" w:lineRule="auto"/>
      </w:pPr>
      <w:r>
        <w:rPr>
          <w:rFonts w:ascii="宋体" w:hAnsi="宋体" w:eastAsia="宋体" w:cs="宋体"/>
          <w:color w:val="000"/>
          <w:sz w:val="28"/>
          <w:szCs w:val="28"/>
        </w:rPr>
        <w:t xml:space="preserve">&gt;　　三、加强引导，精准对标</w:t>
      </w:r>
    </w:p>
    <w:p>
      <w:pPr>
        <w:ind w:left="0" w:right="0" w:firstLine="560"/>
        <w:spacing w:before="450" w:after="450" w:line="312" w:lineRule="auto"/>
      </w:pPr>
      <w:r>
        <w:rPr>
          <w:rFonts w:ascii="宋体" w:hAnsi="宋体" w:eastAsia="宋体" w:cs="宋体"/>
          <w:color w:val="000"/>
          <w:sz w:val="28"/>
          <w:szCs w:val="28"/>
        </w:rPr>
        <w:t xml:space="preserve">　　7月21日，习近平总书记主持召开企业家座谈会并发表重要讲话，明确提出保市场主体就是保社会生产力，要千方百计把市场主体保护好，激发市场主体活力，弘扬企业家精神，推动企业发挥更大作用实现更大发展，为经济发展积蓄基本力量。这充分彰显了习近平总书记、党中央国务院对市场主体的高度重视和对企业家的关心支持，为广大民营企业家增强信心、迎难而上，注入了强大动力，也为工商联做好新形势下促进两个健康工作指明了方向。全市各级工商联要认真学习宣传贯彻习近平总书记重要讲话精神，支持服务引导民营企业在直面困难中化危为机，在转型升级中创新发展，在精准对标中提质增效。一要危中寻机。危和机总是同生并存的，克服了危即是机。这次疫情，一些传统行业受冲击较大，而智能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