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做自己英文演讲稿简短5篇范文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做自己简短的英文演讲稿怎么写吗?生活中，我们应该做自己。仰望星空，脚踏实地，一步一个叫脚印，做自己想做的事，但求不留遗憾。做自己，不管世俗的眼光。下面是小编为大家收集有关于做自己英文演讲稿简短，希望你喜欢。1做自己英文演讲稿简短Wh...</w:t>
      </w:r>
    </w:p>
    <w:p>
      <w:pPr>
        <w:ind w:left="0" w:right="0" w:firstLine="560"/>
        <w:spacing w:before="450" w:after="450" w:line="312" w:lineRule="auto"/>
      </w:pPr>
      <w:r>
        <w:rPr>
          <w:rFonts w:ascii="宋体" w:hAnsi="宋体" w:eastAsia="宋体" w:cs="宋体"/>
          <w:color w:val="000"/>
          <w:sz w:val="28"/>
          <w:szCs w:val="28"/>
        </w:rPr>
        <w:t xml:space="preserve">大家知道做自己简短的英文演讲稿怎么写吗?生活中，我们应该做自己。仰望星空，脚踏实地，一步一个叫脚印，做自己想做的事，但求不留遗憾。做自己，不管世俗的眼光。下面是小编为大家收集有关于做自己英文演讲稿简短，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1做自己英文演讲稿简短</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2做自己英文演讲稿简短</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3做自己英文演讲稿简短</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4做自己英文演讲稿简短</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5做自己英文演讲稿简短</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2025-05-02T15:48:12+08:00</dcterms:created>
  <dcterms:modified xsi:type="dcterms:W3CDTF">2025-05-02T15:48:12+08:00</dcterms:modified>
</cp:coreProperties>
</file>

<file path=docProps/custom.xml><?xml version="1.0" encoding="utf-8"?>
<Properties xmlns="http://schemas.openxmlformats.org/officeDocument/2006/custom-properties" xmlns:vt="http://schemas.openxmlformats.org/officeDocument/2006/docPropsVTypes"/>
</file>