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庆祝教师节大学校长讲话稿5篇范文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当累累的硕果在枝头悄悄成熟的时候，我们又将迎来一个极具纪念性的节日，那就是九月十日—教师节。你是否在找正准备撰写“庆祝教师节大学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当累累的硕果在枝头悄悄成熟的时候，我们又将迎来一个极具纪念性的节日，那就是九月十日—教师节。你是否在找正准备撰写“庆祝教师节大学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1庆祝教师节大学校长讲话稿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2庆祝教师节大学校长讲话稿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3庆祝教师节大学校长讲话稿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4庆祝教师节大学校长讲话稿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5庆祝教师节大学校长讲话稿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