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领导干部警示教育大会上的讲话范文(精选19篇)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讲话，汉语词语，是指说话；发言；谈话，或者指演说和普及性的著作体裁。以下是小编整理的领导干部警示教育大会上的讲话范文(精选19篇)，仅供参考，大家一起来看看吧。领导干部警示教育大会上的讲话1　　同志们：　　今天，我们集中召开一次警示教育专题...</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领导干部警示教育大会上的讲话范文(精选19篇)，仅供参考，大家一起来看看吧。[_TAG_h2]领导干部警示教育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集中召开一次警示教育专题会。会上，再次集中学习习近平总书记关于全面从严治党的论述和重要讲话、指示批示精神;通报了市xxx有关人员违纪违法案件情况;局领导班子作了对照检查;市xxx负责人作了对照检查。目的就是教育引导大家进一步增强规矩纪律、底线红线意识，警示激励大家进一步增强遵纪守法、廉洁自律意识，守初心、知敬畏、存戒惧，筑牢拒腐防变的思想道德防线，永葆共产党员的政治本色!</w:t>
      </w:r>
    </w:p>
    <w:p>
      <w:pPr>
        <w:ind w:left="0" w:right="0" w:firstLine="560"/>
        <w:spacing w:before="450" w:after="450" w:line="312" w:lineRule="auto"/>
      </w:pPr>
      <w:r>
        <w:rPr>
          <w:rFonts w:ascii="宋体" w:hAnsi="宋体" w:eastAsia="宋体" w:cs="宋体"/>
          <w:color w:val="000"/>
          <w:sz w:val="28"/>
          <w:szCs w:val="28"/>
        </w:rPr>
        <w:t xml:space="preserve">　　会议的议程快要结束了，但是大家到底有没有收获，收获有多大?我很不放心，我相信在座的各位中还是有一部分人无动于衷，还是过去的那套你讲你的，我做我的。经常看电影，把别人违纪违法甚至是犯罪的故事看的是嘻嘻哈哈，把别人的事故当成故事，看了就看了，听了就忘了，下去了，依旧我行我素。</w:t>
      </w:r>
    </w:p>
    <w:p>
      <w:pPr>
        <w:ind w:left="0" w:right="0" w:firstLine="560"/>
        <w:spacing w:before="450" w:after="450" w:line="312" w:lineRule="auto"/>
      </w:pPr>
      <w:r>
        <w:rPr>
          <w:rFonts w:ascii="宋体" w:hAnsi="宋体" w:eastAsia="宋体" w:cs="宋体"/>
          <w:color w:val="000"/>
          <w:sz w:val="28"/>
          <w:szCs w:val="28"/>
        </w:rPr>
        <w:t xml:space="preserve">　　下一步，我们还要和市纪委监委多多联系，借阅一些典型案例的警示教育片来经常性敲打，反复敲打，这也是xxx同志在清廉xxx推进会上说的，要通过领导抓抓领导、重点抓抓重点、具体抓抓具体、系统抓抓系统、反复抓抓反复，切实抓出成效。</w:t>
      </w:r>
    </w:p>
    <w:p>
      <w:pPr>
        <w:ind w:left="0" w:right="0" w:firstLine="560"/>
        <w:spacing w:before="450" w:after="450" w:line="312" w:lineRule="auto"/>
      </w:pPr>
      <w:r>
        <w:rPr>
          <w:rFonts w:ascii="宋体" w:hAnsi="宋体" w:eastAsia="宋体" w:cs="宋体"/>
          <w:color w:val="000"/>
          <w:sz w:val="28"/>
          <w:szCs w:val="28"/>
        </w:rPr>
        <w:t xml:space="preserve">　　如何从身边人身边事中汲取深刻教训，避免重蹈覆辙?如何才能适应全面从严治党的新要求，做到廉洁从政?如何才能做到敢担当?下面，我来讲几点思考，这也是在座的每一名同志都应该认真思考和严肃回答的问题。</w:t>
      </w:r>
    </w:p>
    <w:p>
      <w:pPr>
        <w:ind w:left="0" w:right="0" w:firstLine="560"/>
        <w:spacing w:before="450" w:after="450" w:line="312" w:lineRule="auto"/>
      </w:pPr>
      <w:r>
        <w:rPr>
          <w:rFonts w:ascii="宋体" w:hAnsi="宋体" w:eastAsia="宋体" w:cs="宋体"/>
          <w:color w:val="000"/>
          <w:sz w:val="28"/>
          <w:szCs w:val="28"/>
        </w:rPr>
        <w:t xml:space="preserve">　　一、时刻不忘党员干部的身份</w:t>
      </w:r>
    </w:p>
    <w:p>
      <w:pPr>
        <w:ind w:left="0" w:right="0" w:firstLine="560"/>
        <w:spacing w:before="450" w:after="450" w:line="312" w:lineRule="auto"/>
      </w:pPr>
      <w:r>
        <w:rPr>
          <w:rFonts w:ascii="宋体" w:hAnsi="宋体" w:eastAsia="宋体" w:cs="宋体"/>
          <w:color w:val="000"/>
          <w:sz w:val="28"/>
          <w:szCs w:val="28"/>
        </w:rPr>
        <w:t xml:space="preserve">　　共产党员是特定的光荣称号，读起来很简单就四个字，但是扎扎实实做起来很不简单。因为标准很高，因为范围很广，一般群众能做的，我们不能做，一般群众可做可不做的，我们必须要做。所以一定要提高党性修养党性觉悟，这也是今年为什么在全党范围内要深入开展党史学习教育的意义所在。党性上不去，你在思考问题的时候，就很难吃准吃透。这也就是为什么我们常说要提高政治站位，站得高才能看得远。政治讲少了，对错误的人生观、价值观、世界观缺乏警醒;纪律讲少了，对“打擦边球”的行为习以为常;正气讲少了，对以各种名义掩盖的歪风邪气不以为然，甚至身陷其中。所以，党员必须心中有党，要不忘党员的崇高理想，不忘党员的光荣职责，不忘党员的时代要求，不忘党员的历史使命，时刻用党员的标准要求自己、审视自己。大家要牢固树立党员意识，要时刻告诉自己，自己是党员，是有组织的人。何谓有组织的人?就是有规章制度，有纪律约束!要多请示多汇报，不能自以为是、自作主张、自行其是。一些话，普通群众能说，党员干部就不能说;一些事，普通群众能做，党员干部就不能做;一些酒局饭酬，普通群众能参加，我们就不能参加!这是纪律，这是规矩，这是警戒线!</w:t>
      </w:r>
    </w:p>
    <w:p>
      <w:pPr>
        <w:ind w:left="0" w:right="0" w:firstLine="560"/>
        <w:spacing w:before="450" w:after="450" w:line="312" w:lineRule="auto"/>
      </w:pPr>
      <w:r>
        <w:rPr>
          <w:rFonts w:ascii="宋体" w:hAnsi="宋体" w:eastAsia="宋体" w:cs="宋体"/>
          <w:color w:val="000"/>
          <w:sz w:val="28"/>
          <w:szCs w:val="28"/>
        </w:rPr>
        <w:t xml:space="preserve">　　二、时刻不忘权力的魅力到底是啥</w:t>
      </w:r>
    </w:p>
    <w:p>
      <w:pPr>
        <w:ind w:left="0" w:right="0" w:firstLine="560"/>
        <w:spacing w:before="450" w:after="450" w:line="312" w:lineRule="auto"/>
      </w:pPr>
      <w:r>
        <w:rPr>
          <w:rFonts w:ascii="宋体" w:hAnsi="宋体" w:eastAsia="宋体" w:cs="宋体"/>
          <w:color w:val="000"/>
          <w:sz w:val="28"/>
          <w:szCs w:val="28"/>
        </w:rPr>
        <w:t xml:space="preserve">　　有的认为权力是上级给的，想问题、办事情不怕群众不满意，只怕领导不注意，逢迎拍马、唯上是从;有的认为权力来源于个人努力、个人奋斗，把“有权不用、过期作废”奉为信条，滥用权力甚至以权谋私。有人把为官掌权者看作是高危人群，危在哪里?我的理解一是有的人手中有点权就忘乎所以，自以为了不起，心中没有了戒惧，为所欲为，出问题是早晚的事;二是一个人一旦有了权力，尤其是有了管人管财管物和审批的权力，有了配置资源的权力，就会被社会关注，就会成为被拉拢、恭维甚至是被“围猎”的对象。身边围着的人多了，请吃请喝的多了，甜言蜜语多了，不是你自己有了多大魅力，而是你手中的权力太耀眼，太有诱惑力。如果把持不住，肯定出问题。所以，给大家泼几盆冷水，清醒一下，别人说你好，真不要认为自己就好，做的就对，那是你穿了权力的外衣。不要被几句奉承恭维话迷失的找不到东南西北!周末的时候，我把中纪委、省纪委、市纪委全会又学了一遍，把市委作风大会精神又学了一遍，我们的工作都是今年监督的重点。春节后全市第一个大会是干部作风建设大会!这里面有多深刻的意义，在座的各位要好好去想想，这是为什么?这对我们来说又意味着什么?意味着我们是被监督的重点，意味着用不好权，我们将是被问责处理的重点对象。</w:t>
      </w:r>
    </w:p>
    <w:p>
      <w:pPr>
        <w:ind w:left="0" w:right="0" w:firstLine="560"/>
        <w:spacing w:before="450" w:after="450" w:line="312" w:lineRule="auto"/>
      </w:pPr>
      <w:r>
        <w:rPr>
          <w:rFonts w:ascii="宋体" w:hAnsi="宋体" w:eastAsia="宋体" w:cs="宋体"/>
          <w:color w:val="000"/>
          <w:sz w:val="28"/>
          <w:szCs w:val="28"/>
        </w:rPr>
        <w:t xml:space="preserve">　　三、时刻不忘违纪违法甚至犯罪的成本</w:t>
      </w:r>
    </w:p>
    <w:p>
      <w:pPr>
        <w:ind w:left="0" w:right="0" w:firstLine="560"/>
        <w:spacing w:before="450" w:after="450" w:line="312" w:lineRule="auto"/>
      </w:pPr>
      <w:r>
        <w:rPr>
          <w:rFonts w:ascii="宋体" w:hAnsi="宋体" w:eastAsia="宋体" w:cs="宋体"/>
          <w:color w:val="000"/>
          <w:sz w:val="28"/>
          <w:szCs w:val="28"/>
        </w:rPr>
        <w:t xml:space="preserve">　　用权不慎，结果被组织问责处理，即便是轻一点的党纪政务处分，也至少要在单位的党员干部会议上出面露相吧!心里好受?更不要说那些犯罪的人了，警示教育片我们看的还少吗?政治上身败名裂、经济上倾家荡产、心灵上追悔莫及。所以，请大家一定要算一算经济账、算一算政治账、算一算名节账，洁身自好。不要把当官作为一个满足无穷贪欲、获得无限私利的捷径，那样迟早要完蛋。再次提醒大家，违纪违法行为是要进个人廉政档案的!想想这意味着什么!如果你犯罪了，对你的爱人对你的子女又意味着什么?就目前的法律来说，我知道的至少你的孩子考军校、考警察，包括参军入伍，包括考录公务员都有限制。孩子们辛辛苦苦十多年的苦读寒窗，好不容易考上理想的大学了，考上理想的职业了，结果由于你的犯罪记录而政审不通过，他能绕得了你?你是孩子的罪人，你是你们家庭的罪人，你也是你们家族的罪人!</w:t>
      </w:r>
    </w:p>
    <w:p>
      <w:pPr>
        <w:ind w:left="0" w:right="0" w:firstLine="560"/>
        <w:spacing w:before="450" w:after="450" w:line="312" w:lineRule="auto"/>
      </w:pPr>
      <w:r>
        <w:rPr>
          <w:rFonts w:ascii="宋体" w:hAnsi="宋体" w:eastAsia="宋体" w:cs="宋体"/>
          <w:color w:val="000"/>
          <w:sz w:val="28"/>
          <w:szCs w:val="28"/>
        </w:rPr>
        <w:t xml:space="preserve">　　四、时刻不忘检视言行小节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小问题不及时解决就会演变成大问题，小毛病不及时纠正就会演变成坏风气。中央八项规定精神是对具体的事项提出要求，从开车到吃饭到开会发文件，再到接受请吃吃请，就是我们看起来习以为常的小事，但是实践证明八项规定精神彻底改变了我们过去几千年都改变不了的恶习陋习，就是这些小事情腐蚀了党性、败坏了党风，中央抓这些小事正是抓住了作风养成的要害。</w:t>
      </w:r>
    </w:p>
    <w:p>
      <w:pPr>
        <w:ind w:left="0" w:right="0" w:firstLine="560"/>
        <w:spacing w:before="450" w:after="450" w:line="312" w:lineRule="auto"/>
      </w:pPr>
      <w:r>
        <w:rPr>
          <w:rFonts w:ascii="宋体" w:hAnsi="宋体" w:eastAsia="宋体" w:cs="宋体"/>
          <w:color w:val="000"/>
          <w:sz w:val="28"/>
          <w:szCs w:val="28"/>
        </w:rPr>
        <w:t xml:space="preserve">　　我再强调一下，去年开始市纪委监委和市委组织部、市公安机关联合开展的赌博酒驾醉驾整治行动成效很大，我奉劝大家请管好自己，管好家人!不要赌博、不要酒驾醉驾。遵守交通规则，不是给别人做样子，那是为自己负责!比如我们上学学习，学习不是给老师学的，是给自己的!都几十岁的人了，还有人为系安全带、遵守交通法规，开车不喝酒嘟嘟囔囔!所以，我们不仅要在大是大非面前把握住自己，更要在日常小事和小节问题上坚守住内心的“防护堤”，洁身自好，克己慎行。</w:t>
      </w:r>
    </w:p>
    <w:p>
      <w:pPr>
        <w:ind w:left="0" w:right="0" w:firstLine="560"/>
        <w:spacing w:before="450" w:after="450" w:line="312" w:lineRule="auto"/>
      </w:pPr>
      <w:r>
        <w:rPr>
          <w:rFonts w:ascii="宋体" w:hAnsi="宋体" w:eastAsia="宋体" w:cs="宋体"/>
          <w:color w:val="000"/>
          <w:sz w:val="28"/>
          <w:szCs w:val="28"/>
        </w:rPr>
        <w:t xml:space="preserve">　　五、时刻不忘在监督下健康成长</w:t>
      </w:r>
    </w:p>
    <w:p>
      <w:pPr>
        <w:ind w:left="0" w:right="0" w:firstLine="560"/>
        <w:spacing w:before="450" w:after="450" w:line="312" w:lineRule="auto"/>
      </w:pPr>
      <w:r>
        <w:rPr>
          <w:rFonts w:ascii="宋体" w:hAnsi="宋体" w:eastAsia="宋体" w:cs="宋体"/>
          <w:color w:val="000"/>
          <w:sz w:val="28"/>
          <w:szCs w:val="28"/>
        </w:rPr>
        <w:t xml:space="preserve">　　不讲监督的信任是轻信，放弃监督的信任是纵容。监督是对领导干部的约束，更是对领导干部的关爱，拒绝接受监督的领导干部必然要走向腐败。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监督当作一种警戒，看作一面镜子，经常想一想、照一照，检查一下自己的不足，闻过则纠，有错即改。</w:t>
      </w:r>
    </w:p>
    <w:p>
      <w:pPr>
        <w:ind w:left="0" w:right="0" w:firstLine="560"/>
        <w:spacing w:before="450" w:after="450" w:line="312" w:lineRule="auto"/>
      </w:pPr>
      <w:r>
        <w:rPr>
          <w:rFonts w:ascii="宋体" w:hAnsi="宋体" w:eastAsia="宋体" w:cs="宋体"/>
          <w:color w:val="000"/>
          <w:sz w:val="28"/>
          <w:szCs w:val="28"/>
        </w:rPr>
        <w:t xml:space="preserve">　　我再强调一下，何为党风廉政建设一岗双责?就是科员出事了，你这个科长要被问责，在追究直接责任人的同时，你这个领导也是要被问责的，所以，大家不要再有那种老好人思想。对下属要多监督，这个监督可以是家访，去下属家里了解了解家庭环境。在干部岗位调整、有不良反应、履职不力、违规违纪、工作受挫、生活遇到困难、精神不振、出现矛盾的时候，及时开展谈心谈话，抓早抓小，防患未然。一个道理，科长出事了，分管的副局长是要被问责的。同志们，严是爱、宽是害。希望通过这次警示教育，大家都能以案为鉴、警钟长鸣，筑牢信仰之基、绷紧纪律之弦，切实做到廉洁自律、敢于担当，时刻保持政治定力，校准人生航向，以对党忠诚、为党分忧、为党尽职、为民造福的政治担当，以时不我待、只争朝夕、勇立潮头的历史担当，以守土有责、守土负责、守土尽责的责任担当，在伟大的时代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领导干部警示教育大会上的讲话2</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领导干部警示教育大会上的讲话3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领导干部警示教育大会上的讲话4</w:t>
      </w:r>
    </w:p>
    <w:p>
      <w:pPr>
        <w:ind w:left="0" w:right="0" w:firstLine="560"/>
        <w:spacing w:before="450" w:after="450" w:line="312" w:lineRule="auto"/>
      </w:pPr>
      <w:r>
        <w:rPr>
          <w:rFonts w:ascii="宋体" w:hAnsi="宋体" w:eastAsia="宋体" w:cs="宋体"/>
          <w:color w:val="000"/>
          <w:sz w:val="28"/>
          <w:szCs w:val="28"/>
        </w:rPr>
        <w:t xml:space="preserve">　　市委决定召开全市领导干部警示教育大会，对领导干部敲警示钟、打预防针、上教育课，这既是全市反腐倡廉的重要举措，也是对广大干部的真诚关心和爱护。会议通报了近年来我市查处违纪违法案件的情况，并对4起典型案件进行了剖析，一些领导干部走到今天这一步，令人痛心，发人深思。他们都是担任过一定职务的党员干部，有的还曾身处重要岗位，为地方发展做出过重要贡献，但随着职务升迁，放松自我要求，放纵个人利欲，没能坚守住做人、处事、用权和交友的底线，没能在各种诱惑面前经受住考验，最终受到党纪国法的严肃处理，不仅给个人和家庭带来难以挽回的损失，也给党的事业造成了严重危害，代价非常惨重，教训极为深刻，必须引以为戒。</w:t>
      </w:r>
    </w:p>
    <w:p>
      <w:pPr>
        <w:ind w:left="0" w:right="0" w:firstLine="560"/>
        <w:spacing w:before="450" w:after="450" w:line="312" w:lineRule="auto"/>
      </w:pPr>
      <w:r>
        <w:rPr>
          <w:rFonts w:ascii="宋体" w:hAnsi="宋体" w:eastAsia="宋体" w:cs="宋体"/>
          <w:color w:val="000"/>
          <w:sz w:val="28"/>
          <w:szCs w:val="28"/>
        </w:rPr>
        <w:t xml:space="preserve">　　借此机会，我就坚定从严治党、坚定推进党风廉政建设和反腐败斗争讲几点意见。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&gt;　　一、清醒认识反腐败斗争形势，全面增强反腐倡廉的自觉性和坚定性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高压态势，产生极大的震慑作用。短短两年，中纪委已查处省部级以上领导干部57人，还有一大批地厅级领导干部，这在我们党的历史上是空前的。去年全省纪检监察机关立案1460件，党政纪处分1866人，涉嫌犯罪移送司法机关577人。我市纪检监察机关立案查处261件，给予党政纪处分310人，刑事处罚23人。从中央到地方的反腐重拳，充分彰显了我们党严惩腐败的坚强决心，赢得了人民群众的衷心拥护。</w:t>
      </w:r>
    </w:p>
    <w:p>
      <w:pPr>
        <w:ind w:left="0" w:right="0" w:firstLine="560"/>
        <w:spacing w:before="450" w:after="450" w:line="312" w:lineRule="auto"/>
      </w:pPr>
      <w:r>
        <w:rPr>
          <w:rFonts w:ascii="宋体" w:hAnsi="宋体" w:eastAsia="宋体" w:cs="宋体"/>
          <w:color w:val="000"/>
          <w:sz w:val="28"/>
          <w:szCs w:val="28"/>
        </w:rPr>
        <w:t xml:space="preserve">　　尽管如此，我们仍有一些党员干部对当前党风廉政建设和反腐败斗争形势认识不清，心存侥幸，甚至我行我素，依然故我。一些重要岗位和关键环节的违纪违法问题依然不止，全市违纪违法案件涉及层次多、类型多、领域多，干部群众反映强烈，党风廉政建设和反腐败斗争面临的形势仍然严峻。</w:t>
      </w:r>
    </w:p>
    <w:p>
      <w:pPr>
        <w:ind w:left="0" w:right="0" w:firstLine="560"/>
        <w:spacing w:before="450" w:after="450" w:line="312" w:lineRule="auto"/>
      </w:pPr>
      <w:r>
        <w:rPr>
          <w:rFonts w:ascii="宋体" w:hAnsi="宋体" w:eastAsia="宋体" w:cs="宋体"/>
          <w:color w:val="000"/>
          <w:sz w:val="28"/>
          <w:szCs w:val="28"/>
        </w:rPr>
        <w:t xml:space="preserve">　　习近平总书记强调，各级党委必须把抓好党的建设作为最大的政绩。他说：“如果我们党弱了、散了、垮了，其他政绩又有什么意义呢？”王岐山同志讲：“党风廉政建设和反腐败是一场输不起的斗争，坚持党要管党、从严治党是各级党组织的责任所系、使命所在。”我们一定要深刻认识从严管党治党的极端重要性，始终保持清醒头脑，坚持有腐必反、有贪必肃，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&gt;　　二、牢记党的根本宗旨，努力做为民务实清廉的好干部</w:t>
      </w:r>
    </w:p>
    <w:p>
      <w:pPr>
        <w:ind w:left="0" w:right="0" w:firstLine="560"/>
        <w:spacing w:before="450" w:after="450" w:line="312" w:lineRule="auto"/>
      </w:pPr>
      <w:r>
        <w:rPr>
          <w:rFonts w:ascii="宋体" w:hAnsi="宋体" w:eastAsia="宋体" w:cs="宋体"/>
          <w:color w:val="000"/>
          <w:sz w:val="28"/>
          <w:szCs w:val="28"/>
        </w:rPr>
        <w:t xml:space="preserve">　　总体上讲，省委对张掖的工作是充分肯定的，我市党员干部队伍的主流是好的，为推动全市经济社会发展做出了重要贡献。但也有少数领导干部放松政治理论和党规党纪学习，把世界观改造不当回事，经不住改革开放和市场经济中的利益诱惑，导致违纪违法，甚至走上犯罪道路。在这里，我代表市委再次郑重告诫，市委将本着治病救人的态度，对存在问题的干部再给时间、再给机会，尽快自我查找、尽快自我改正。如果还有人仍然置之不理，执迷不悟，依然我行我素，那就休怪组织不爱护你了，对于严重触犯纪律法律的，必将依纪依法严惩！正如王岐山同志讲的：“对于不收敛、不收手的党员领导干部，一定严肃处理，发现一起，查处一起，一查到底，决不姑息。”</w:t>
      </w:r>
    </w:p>
    <w:p>
      <w:pPr>
        <w:ind w:left="0" w:right="0" w:firstLine="560"/>
        <w:spacing w:before="450" w:after="450" w:line="312" w:lineRule="auto"/>
      </w:pPr>
      <w:r>
        <w:rPr>
          <w:rFonts w:ascii="宋体" w:hAnsi="宋体" w:eastAsia="宋体" w:cs="宋体"/>
          <w:color w:val="000"/>
          <w:sz w:val="28"/>
          <w:szCs w:val="28"/>
        </w:rPr>
        <w:t xml:space="preserve">　　我要特别强调，在党风廉政建设的纪律、规矩约束上，各级党组织的书记和班子成员，必须高度自律、以上率下，必须秉公用权、廉洁从政。首先从市委常委会做起，从市级领导班子做起，给全市上下带头，自觉带好班子、管好队伍，营造风清气正的良好环境。在这里我也对全市广大党员干部特别是领导干部提几点要求，希望大家能够做到。</w:t>
      </w:r>
    </w:p>
    <w:p>
      <w:pPr>
        <w:ind w:left="0" w:right="0" w:firstLine="560"/>
        <w:spacing w:before="450" w:after="450" w:line="312" w:lineRule="auto"/>
      </w:pPr>
      <w:r>
        <w:rPr>
          <w:rFonts w:ascii="宋体" w:hAnsi="宋体" w:eastAsia="宋体" w:cs="宋体"/>
          <w:color w:val="000"/>
          <w:sz w:val="28"/>
          <w:szCs w:val="28"/>
        </w:rPr>
        <w:t xml:space="preserve">　　一是要在思想上时刻绷紧廉洁自律这根弦。腐败案件剖析表明，放松对自己的要求，放松主观世界的改造，特别是理想滑坡、信念动摇，是所有涉案人员违纪违法进而走向堕落的根子。思想是人生的总开关，决定一个人的人生方向和价值追求，决定一个人的道德操守和行为底线。境界高了，修养好了，对个人的名誉、地位、利益等问题就会想得透、看得开，便不会过多计较于个人得失，也不会利用手中的权力与民争利、寻租谋私。广大党员特别是领导干部，要把加强政治学习视为从政第一要务，尤其要突出加强习近平总书记系列重要讲话的学习，持之以恒地改造主观世界，坚定理想信念，提升道德修养，守住精神家园，在大是大非面前保持清醒头脑，在各种诱惑面前经得住严峻考验。要把清正廉洁视为从政第一节操，严格执行中央、省委、市委有关廉洁自律的各项规定，常修为政之德、常思贪欲之害、常怀律己之心。坚持从点滴做起，特别是在金钱、权力、美色面前，防微杜渐，注重小节，无论在公务活动还是在个人生活中，都要如履薄冰，慎重交友，往来有度，不离原则，自觉培养健康生活情趣，摆脱低级趣味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要切实把心思和精力用到干事创业上。在其位就要谋其政，作为党的领导干部，我们的责任就是为人民谋利益，如果把心思和精力都用到升官发财上，那还了得？当前，全市发展正处于转型跨越的关键时期，面临着许多难题，工作很多，任务很重。全市党员干部特别是领导干部，都要切实把心思和精力放到研究解决改革发展稳定中的重大问题上，放到研究解决群众生产生活中的紧迫事情上，以求真务实、真抓实干的良好状态去谋划和推动各项工作。不论是生态环境建设、工农业生产发展、文化旅游推进，还是城市改造、社会治理、民生保障等等，都要摸实情、讲真话、出实招、求实效，哪怕是有些工作暂时看不到实效，也绝不要玩虚的。要坚持把改革创新作为开创工作新局面的根本动力，贯彻落实好中央和省、市决策部署，加强思路创新、管理创新、体制机制创新，力求实现新突破，真正把勤政廉政的好作风体现到干事创业的好成效上来。</w:t>
      </w:r>
    </w:p>
    <w:p>
      <w:pPr>
        <w:ind w:left="0" w:right="0" w:firstLine="560"/>
        <w:spacing w:before="450" w:after="450" w:line="312" w:lineRule="auto"/>
      </w:pPr>
      <w:r>
        <w:rPr>
          <w:rFonts w:ascii="宋体" w:hAnsi="宋体" w:eastAsia="宋体" w:cs="宋体"/>
          <w:color w:val="000"/>
          <w:sz w:val="28"/>
          <w:szCs w:val="28"/>
        </w:rPr>
        <w:t xml:space="preserve">　　三是要始终以感恩之心对待群众。领导干部对待群众的态度，是党性观念、工作作风和政治立场的集中反映。百姓是养育我们的衣食父母，也是我们获取力量的真正源泉。以感恩之心勤勉工作、回报人民，这是党性要求，也是做人的本份。广大党员干部一定要从内心深处深刻认识“我是谁、为了谁、依靠谁”的问题，正确处理与群众的关系，努力做到情为民所系、权为民所用、利为民所谋。要借助“双联”行动这一有效载体，虚心向群众学习，热心为群众服务，诚心接受群众监督，多办顺民意、解民忧、增民利的好事情。要结合做好群众路线教育实践活动整改落实工作，积极探索建立改进作风与改善民生相互促进的长效机制，真正把有限的财力、物力、人力用到群众最需要、事业最需要、发展最需要的地方，切实维护好、发展好、实现好群众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要常怀敬畏之心严守党纪国法。党的十八届四中全会指出，要提高党的执政能力和执政水平，必须全面推进依法治国。要实现政治清明、社会公正，必须更好发挥法治的引领和规范作用。相对于国法，党的纪律更加严格。作为党员领导干部，不仅要严守国法，还必须严格遵守党的纪律，这是无条件的，必须敬畏党的纪律，必须接受纪律约束，在任何情况下都要做到政治信仰不变、政治立场不移、政治方向不偏、党纪约束不松。要牢固树立大局观念和全局意识，正确处理保证中央、省、市政令畅通和立足实际开展工作的关系，坚决防止“上有政策、下有对策”，做到令必行、禁必止，言必信、行必果。要维护党的团结，维护党的形象，用正确的舆论主动引导社会，坚决防止和纠正错误思想和观点自由泛滥。我们热情欢迎包括党员在内的广大干部群众正常举报、正常反映问题，这是实施有效监督的重要方面，也是获取案件线索的重要渠道。但我们同样坚决反对捕风捉影、夸大其词，诬告栽脏、炒作干扰，做过分过头的事情，坚决同一切违反党纪和违反法律的言论、行为作斗争。</w:t>
      </w:r>
    </w:p>
    <w:p>
      <w:pPr>
        <w:ind w:left="0" w:right="0" w:firstLine="560"/>
        <w:spacing w:before="450" w:after="450" w:line="312" w:lineRule="auto"/>
      </w:pPr>
      <w:r>
        <w:rPr>
          <w:rFonts w:ascii="宋体" w:hAnsi="宋体" w:eastAsia="宋体" w:cs="宋体"/>
          <w:color w:val="000"/>
          <w:sz w:val="28"/>
          <w:szCs w:val="28"/>
        </w:rPr>
        <w:t xml:space="preserve">&gt;　　三、坚持守土尽责，切实落实管党治党的政治责任</w:t>
      </w:r>
    </w:p>
    <w:p>
      <w:pPr>
        <w:ind w:left="0" w:right="0" w:firstLine="560"/>
        <w:spacing w:before="450" w:after="450" w:line="312" w:lineRule="auto"/>
      </w:pPr>
      <w:r>
        <w:rPr>
          <w:rFonts w:ascii="宋体" w:hAnsi="宋体" w:eastAsia="宋体" w:cs="宋体"/>
          <w:color w:val="000"/>
          <w:sz w:val="28"/>
          <w:szCs w:val="28"/>
        </w:rPr>
        <w:t xml:space="preserve">　　党的十八届三中全会明确提出，落实党风廉政建设责任制，党委负主体责任，纪委负监督责任。省委十二届八次全委会审议通过的《关于落实党风廉政建设主体责任的意见》，对落实各级党委（党组）主体责任、推进党风廉政建设做出了制度化、具体化的安排。市委也制定了《实施意见》。各级党委、各部门党委（党组）要深刻认识落实管党治党责任的重大意义，牢固树立“抓党风廉政建设是本职、不抓党风廉政建设就是失职”的责任意识，进一步明确责任担当，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各级党委要落实主体责任。落实好主体责任，是党风廉政建设和反腐败斗争的关键之举，必须做到改革发展稳定的力度有多大、反腐倡廉的力度就有多大，改革发展稳定的工作延伸到哪里、反腐倡廉就跟进到哪里。习近平总书记在中纪委三次全会上提出党委的主体责任，就是要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认真去落实，确保取得实效。</w:t>
      </w:r>
    </w:p>
    <w:p>
      <w:pPr>
        <w:ind w:left="0" w:right="0" w:firstLine="560"/>
        <w:spacing w:before="450" w:after="450" w:line="312" w:lineRule="auto"/>
      </w:pPr>
      <w:r>
        <w:rPr>
          <w:rFonts w:ascii="宋体" w:hAnsi="宋体" w:eastAsia="宋体" w:cs="宋体"/>
          <w:color w:val="000"/>
          <w:sz w:val="28"/>
          <w:szCs w:val="28"/>
        </w:rPr>
        <w:t xml:space="preserve">　　二是党委（党组）主要负责人要带头履行“第一责任人”职责。抓党风廉政建设，党委（党组）一把手是第一责任人。既要以身作则从严要求自己，带好头、树标杆；也要履行好肩负的领导职责，抓好班子、带好队伍，特别是要抓好下级党组织的一把手。王三运书记要求：“一把手要当好明白人、带头人、局中人”。当好明白人，就是要吃透习总书记关于“两个责任”的重要论述，深刻领会中央和省委关于“两个责任”的重大决策，对干什么、怎么干要做到心中有数；当好带头人，就是要肩负责任、坚守责任、担当责任，在其位、谋其政、尽其力，对重要工作、重大问题、重要案件亲自部署、亲自过问、亲自督办，带动整个班子齐心协力落实好主体责任；当好局中人，就是要牢记法律面前人人平等、纪律面前没有特权、制度约束没有例外，在遵守党纪国法、执行廉洁纪律上标准更高一等、要求更严一些，坚决不越“雷池”、不踩“红线”，做出样子来，真正把班长的标兵作用发挥好，把第一责任人的职责履行好。各级党委（党组）负责人要认清自己肩负的责任，对抓什么、怎么抓要有明晰的思路，要拿出有力有效的举措，确保职责任务落到实处。</w:t>
      </w:r>
    </w:p>
    <w:p>
      <w:pPr>
        <w:ind w:left="0" w:right="0" w:firstLine="560"/>
        <w:spacing w:before="450" w:after="450" w:line="312" w:lineRule="auto"/>
      </w:pPr>
      <w:r>
        <w:rPr>
          <w:rFonts w:ascii="宋体" w:hAnsi="宋体" w:eastAsia="宋体" w:cs="宋体"/>
          <w:color w:val="000"/>
          <w:sz w:val="28"/>
          <w:szCs w:val="28"/>
        </w:rPr>
        <w:t xml:space="preserve">　　三是各级纪委要履行好监督责任。纪委作为党内监督的专门机关，对党风廉政建设责无旁贷，必须履行好监督责任。各级纪检监察机关要切实抓好执纪监督和查办案件两大主业，真正执好纪、问好责、把好关，把监督责任牢牢扛在肩上、抓在手上，盯住重点、深入下去，切实维护党纪与国法的严肃性。要狠抓重要时间节点，从具体问题入手，从小事小节入手，严查违反八项规定精神案件，持之以恒，驰而不息，常抓不懈，坚决防止“四风”反弹。要严肃查办发生在领导机关和领导干部中的贪污贿赂、腐化堕落、失职渎职案件，严肃查办发生在重点领域、关键环节和群众身边的腐败问题，坚决遏制腐败蔓延势头，以案件查办的实际成效赢得广大群众的信任与支持。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市三个县巡视反馈意见的整改落实，围绕惠农资金管理、建筑工程承包等重点领域和关键环节加强监督检查，从严查处一批损害群众切身利益的典型案件，强化惩治震慑，形成“不敢腐”的高压态势。同时，要认真抓好教育实践活动整改后续工作，盯紧整改方案和整改措施，狠抓各项整改任务的落实，真正兑现给群众做出的承诺，巩固扩大教育实践活动成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和反腐败工作责任重大、任务繁重、使命光荣。我们要坚定地按照中央和省委部署要求，锐意进取，开拓创新，扎实工作，确保党风廉政建设和反腐败工作不断取得新成效，为加快全市经济社会转型跨越发展提供坚强保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领导干部警示教育大会上的讲话5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观看了×腐败问题警示教育专题片，×传达了×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&gt;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作为一名从×成长起来、走出去的干部，用曾经身边的人教育大家，更是一场活生生的警示教育课。对我们在座的各位来讲，看这个片子不能只图新鲜、凑热闹，而是要通过反面典型案例来汲取教训、举一反三、对照检查。不论是×，还是之前的×、×，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w:t>
      </w:r>
    </w:p>
    <w:p>
      <w:pPr>
        <w:ind w:left="0" w:right="0" w:firstLine="560"/>
        <w:spacing w:before="450" w:after="450" w:line="312" w:lineRule="auto"/>
      </w:pPr>
      <w:r>
        <w:rPr>
          <w:rFonts w:ascii="宋体" w:hAnsi="宋体" w:eastAsia="宋体" w:cs="宋体"/>
          <w:color w:val="000"/>
          <w:sz w:val="28"/>
          <w:szCs w:val="28"/>
        </w:rPr>
        <w:t xml:space="preserve">　　习近平总书记强调，“理想信念的动摇，是最危险的动摇，理想信念的滑坡，是最危险的滑坡”。×不信马列信宗教，×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w:t>
      </w:r>
    </w:p>
    <w:p>
      <w:pPr>
        <w:ind w:left="0" w:right="0" w:firstLine="560"/>
        <w:spacing w:before="450" w:after="450" w:line="312" w:lineRule="auto"/>
      </w:pPr>
      <w:r>
        <w:rPr>
          <w:rFonts w:ascii="宋体" w:hAnsi="宋体" w:eastAsia="宋体" w:cs="宋体"/>
          <w:color w:val="000"/>
          <w:sz w:val="28"/>
          <w:szCs w:val="28"/>
        </w:rPr>
        <w:t xml:space="preserve">　　小节不拘、终累大德，小问题有可能导致大隐患。对自己小节放松、小事放纵，绝对会自食恶果。×在×年前就曾严重违反组织纪律，被组织挽救过，按正常的思维应该是痛定思痛，从此更加严格要求自己，而他恰恰相反，与组织的期望背道而驰、越走越远。×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w:t>
      </w:r>
    </w:p>
    <w:p>
      <w:pPr>
        <w:ind w:left="0" w:right="0" w:firstLine="560"/>
        <w:spacing w:before="450" w:after="450" w:line="312" w:lineRule="auto"/>
      </w:pPr>
      <w:r>
        <w:rPr>
          <w:rFonts w:ascii="宋体" w:hAnsi="宋体" w:eastAsia="宋体" w:cs="宋体"/>
          <w:color w:val="000"/>
          <w:sz w:val="28"/>
          <w:szCs w:val="28"/>
        </w:rPr>
        <w:t xml:space="preserve">　　落马的这些人，都有一个典型的心理，就是自我感觉做得隐蔽、藏得很深，总认为不会查到自己的头上，正是这种侥幸心理使他们走向深渊、无法自拔。广河县委原书记×被查时就曾说，反腐败是隔墙扔砖头，砸到谁就是谁。东乡县委原书记×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w:t>
      </w:r>
    </w:p>
    <w:p>
      <w:pPr>
        <w:ind w:left="0" w:right="0" w:firstLine="560"/>
        <w:spacing w:before="450" w:after="450" w:line="312" w:lineRule="auto"/>
      </w:pPr>
      <w:r>
        <w:rPr>
          <w:rFonts w:ascii="宋体" w:hAnsi="宋体" w:eastAsia="宋体" w:cs="宋体"/>
          <w:color w:val="000"/>
          <w:sz w:val="28"/>
          <w:szCs w:val="28"/>
        </w:rPr>
        <w:t xml:space="preserve">　　古人说“良田万顷日食三餐，广厦千间夜眠一榻”，这个简单的道理，但就是有人看不透。×涉案总金额达×个多亿，一次就收受贿赂×万元，×涉案金额也近×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&gt;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市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市纪委交叉检查和市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w:t>
      </w:r>
    </w:p>
    <w:p>
      <w:pPr>
        <w:ind w:left="0" w:right="0" w:firstLine="560"/>
        <w:spacing w:before="450" w:after="450" w:line="312" w:lineRule="auto"/>
      </w:pPr>
      <w:r>
        <w:rPr>
          <w:rFonts w:ascii="宋体" w:hAnsi="宋体" w:eastAsia="宋体" w:cs="宋体"/>
          <w:color w:val="000"/>
          <w:sz w:val="28"/>
          <w:szCs w:val="28"/>
        </w:rPr>
        <w:t xml:space="preserve">　　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w:t>
      </w:r>
    </w:p>
    <w:p>
      <w:pPr>
        <w:ind w:left="0" w:right="0" w:firstLine="560"/>
        <w:spacing w:before="450" w:after="450" w:line="312" w:lineRule="auto"/>
      </w:pPr>
      <w:r>
        <w:rPr>
          <w:rFonts w:ascii="宋体" w:hAnsi="宋体" w:eastAsia="宋体" w:cs="宋体"/>
          <w:color w:val="000"/>
          <w:sz w:val="28"/>
          <w:szCs w:val="28"/>
        </w:rPr>
        <w:t xml:space="preserve">　　今年上半年，全县纪检监察机关立案查处各类违纪案件×件×人，开除党籍×人，移送司法机关追究刑事责任×人;全县共查处扶贫领域不正之风和腐败问题×件，问责处理×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小时以内，还要拓展到×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w:t>
      </w:r>
    </w:p>
    <w:p>
      <w:pPr>
        <w:ind w:left="0" w:right="0" w:firstLine="560"/>
        <w:spacing w:before="450" w:after="450" w:line="312" w:lineRule="auto"/>
      </w:pPr>
      <w:r>
        <w:rPr>
          <w:rFonts w:ascii="宋体" w:hAnsi="宋体" w:eastAsia="宋体" w:cs="宋体"/>
          <w:color w:val="000"/>
          <w:sz w:val="28"/>
          <w:szCs w:val="28"/>
        </w:rPr>
        <w:t xml:space="preserve">　　这几年，我们抓作风建设有成效也有不足，作风有转变也不乏问题。比如：超标准使用办公用房，违规经商办企业，公职人员酒驾赌博等问题。仅今年×月份，县纪委处理的公职人员酒驾、赌博案件就有×件，给予党纪、政务处分×人，平均一个月就有×名干部被问责。中央八项规定出台了这么久，一个办公室就是整改不到位，三令五申整治违规经商办企业的问题，还是有些人充耳不闻、不当回事。还有一些老问题树倒根在，一些新问题隐形变异，必须引起我们的高度重视。今年×月，全县纪检监察机关共受理信访举报×件(次)，处置问题线索×件;立案结案×件，给予党纪政务处分×人，其中重处分×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&gt;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w:t>
      </w:r>
    </w:p>
    <w:p>
      <w:pPr>
        <w:ind w:left="0" w:right="0" w:firstLine="560"/>
        <w:spacing w:before="450" w:after="450" w:line="312" w:lineRule="auto"/>
      </w:pPr>
      <w:r>
        <w:rPr>
          <w:rFonts w:ascii="宋体" w:hAnsi="宋体" w:eastAsia="宋体" w:cs="宋体"/>
          <w:color w:val="000"/>
          <w:sz w:val="28"/>
          <w:szCs w:val="28"/>
        </w:rPr>
        <w:t xml:space="preserve">　　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w:t>
      </w:r>
    </w:p>
    <w:p>
      <w:pPr>
        <w:ind w:left="0" w:right="0" w:firstLine="560"/>
        <w:spacing w:before="450" w:after="450" w:line="312" w:lineRule="auto"/>
      </w:pPr>
      <w:r>
        <w:rPr>
          <w:rFonts w:ascii="宋体" w:hAnsi="宋体" w:eastAsia="宋体" w:cs="宋体"/>
          <w:color w:val="000"/>
          <w:sz w:val="28"/>
          <w:szCs w:val="28"/>
        </w:rPr>
        <w:t xml:space="preserve">　　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w:t>
      </w:r>
    </w:p>
    <w:p>
      <w:pPr>
        <w:ind w:left="0" w:right="0" w:firstLine="560"/>
        <w:spacing w:before="450" w:after="450" w:line="312" w:lineRule="auto"/>
      </w:pPr>
      <w:r>
        <w:rPr>
          <w:rFonts w:ascii="宋体" w:hAnsi="宋体" w:eastAsia="宋体" w:cs="宋体"/>
          <w:color w:val="000"/>
          <w:sz w:val="28"/>
          <w:szCs w:val="28"/>
        </w:rPr>
        <w:t xml:space="preserve">　　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w:t>
      </w:r>
    </w:p>
    <w:p>
      <w:pPr>
        <w:ind w:left="0" w:right="0" w:firstLine="560"/>
        <w:spacing w:before="450" w:after="450" w:line="312" w:lineRule="auto"/>
      </w:pPr>
      <w:r>
        <w:rPr>
          <w:rFonts w:ascii="宋体" w:hAnsi="宋体" w:eastAsia="宋体" w:cs="宋体"/>
          <w:color w:val="000"/>
          <w:sz w:val="28"/>
          <w:szCs w:val="28"/>
        </w:rPr>
        <w:t xml:space="preserve">　　“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w:t>
      </w:r>
    </w:p>
    <w:p>
      <w:pPr>
        <w:ind w:left="0" w:right="0" w:firstLine="560"/>
        <w:spacing w:before="450" w:after="450" w:line="312" w:lineRule="auto"/>
      </w:pPr>
      <w:r>
        <w:rPr>
          <w:rFonts w:ascii="宋体" w:hAnsi="宋体" w:eastAsia="宋体" w:cs="宋体"/>
          <w:color w:val="000"/>
          <w:sz w:val="28"/>
          <w:szCs w:val="28"/>
        </w:rPr>
        <w:t xml:space="preserve">　　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领导干部警示教育大会上的讲话6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要加强党性修养，强化党性锻炼，始终坚持以党的旗帜为旗帜、以党的方向为方向、以党的意志为意志，自觉树牢“四个意识”、坚定“四个自信”、做到“两个维护”。必须对党 忠诚老实、光明磊落、襟怀坦白，说老实话、办老实事、做老</w:t>
      </w:r>
    </w:p>
    <w:p>
      <w:pPr>
        <w:ind w:left="0" w:right="0" w:firstLine="560"/>
        <w:spacing w:before="450" w:after="450" w:line="312" w:lineRule="auto"/>
      </w:pPr>
      <w:r>
        <w:rPr>
          <w:rFonts w:ascii="宋体" w:hAnsi="宋体" w:eastAsia="宋体" w:cs="宋体"/>
          <w:color w:val="000"/>
          <w:sz w:val="28"/>
          <w:szCs w:val="28"/>
        </w:rPr>
        <w:t xml:space="preserve">　　3 实人，坚决反对搞两面派、做“两面人”，坚决反对弄虚作假、虚报浮夸，坚决反对隐瞒实情、报喜不报忧。要始终坚持以人民为中心的发展思想，全力做到凡是关乎民生的事、事事在心，凡是惠及民利的事、事事尽力，凡是符合民意的事、事事呼应，千方百计为人民群众办实事、做好事、解难事，不断增强人民群众的获得感、幸福感，真正做到为官一任、造福一方。</w:t>
      </w:r>
    </w:p>
    <w:p>
      <w:pPr>
        <w:ind w:left="0" w:right="0" w:firstLine="560"/>
        <w:spacing w:before="450" w:after="450" w:line="312" w:lineRule="auto"/>
      </w:pPr>
      <w:r>
        <w:rPr>
          <w:rFonts w:ascii="宋体" w:hAnsi="宋体" w:eastAsia="宋体" w:cs="宋体"/>
          <w:color w:val="000"/>
          <w:sz w:val="28"/>
          <w:szCs w:val="28"/>
        </w:rPr>
        <w:t xml:space="preserve">　　(二)全区各级党员干部要守住廉洁自律底线，始终做到为民务实清廉。</w:t>
      </w:r>
    </w:p>
    <w:p>
      <w:pPr>
        <w:ind w:left="0" w:right="0" w:firstLine="560"/>
        <w:spacing w:before="450" w:after="450" w:line="312" w:lineRule="auto"/>
      </w:pPr>
      <w:r>
        <w:rPr>
          <w:rFonts w:ascii="宋体" w:hAnsi="宋体" w:eastAsia="宋体" w:cs="宋体"/>
          <w:color w:val="000"/>
          <w:sz w:val="28"/>
          <w:szCs w:val="28"/>
        </w:rPr>
        <w:t xml:space="preserve">　　领导干部要管好自己，关键是在私底下、无人时、细微处自觉做到“慎初、慎独、慎微、慎友”。要慎初，不忘初心、砥砺前行。始终保持清醒头脑，做到身有所正、言有所规、行有所止，在思想上筑牢“第一道防线”。要慎独，自警自律、遵规守纪。要加强党性修养，树立正确的人生观、权力观、价值观，稳得住心神、管得住身手、抵得住诱惑，牢牢把握廉洁自律底线。要慎微，严于修身、正心守念。要经常审视自己的思想、情趣、行为，确保始终保持思想的纯洁、情趣的健康、行为的端正。要慎友，慎重选择、防范围猎。自觉净化朋友圈、纯洁社交圈、规矩工作圈、管住活动圈，坚决破除不良“交际圈”。</w:t>
      </w:r>
    </w:p>
    <w:p>
      <w:pPr>
        <w:ind w:left="0" w:right="0" w:firstLine="560"/>
        <w:spacing w:before="450" w:after="450" w:line="312" w:lineRule="auto"/>
      </w:pPr>
      <w:r>
        <w:rPr>
          <w:rFonts w:ascii="宋体" w:hAnsi="宋体" w:eastAsia="宋体" w:cs="宋体"/>
          <w:color w:val="000"/>
          <w:sz w:val="28"/>
          <w:szCs w:val="28"/>
        </w:rPr>
        <w:t xml:space="preserve">　　(三)全区各级党员干部要不越法律法规红线，始终模范遵守党纪国法。</w:t>
      </w:r>
    </w:p>
    <w:p>
      <w:pPr>
        <w:ind w:left="0" w:right="0" w:firstLine="560"/>
        <w:spacing w:before="450" w:after="450" w:line="312" w:lineRule="auto"/>
      </w:pPr>
      <w:r>
        <w:rPr>
          <w:rFonts w:ascii="宋体" w:hAnsi="宋体" w:eastAsia="宋体" w:cs="宋体"/>
          <w:color w:val="000"/>
          <w:sz w:val="28"/>
          <w:szCs w:val="28"/>
        </w:rPr>
        <w:t xml:space="preserve">　　4 无论任何情况、无论身居何职，始终坚持把党的政治纪律和政治规矩作为“硬约束”，作为党员干部必须坚守的政治品格。始终做到心中有戒“不妄为”。全区广大党员干部要常照党纪国法、反面教材、人民群众三面镜子，牢记法律红线不可逾越、法律底线不可触碰、人民利益不可忽视,认真查摆、着力整改各项工作的“短板”和“弱项”，进一步密切党群、干群关系。始终做到秉公用权“不任性”。要坚持秉公用权、依法用权、为民用权、廉洁用权，始终牢记“官”是为人民服务的岗位、“权”是为人民谋利的工具，确保手中的权力始终用来为人民谋利益。始终做到接受监督“不遮掩”。要自觉养成在监督下工作和生活的习惯，主动接受上级监督，主动接受同级监督，主动接受民主监督、社会监督、舆论监督，确保任何时候都经得起“回放”、经得起检查。</w:t>
      </w:r>
    </w:p>
    <w:p>
      <w:pPr>
        <w:ind w:left="0" w:right="0" w:firstLine="560"/>
        <w:spacing w:before="450" w:after="450" w:line="312" w:lineRule="auto"/>
      </w:pPr>
      <w:r>
        <w:rPr>
          <w:rFonts w:ascii="宋体" w:hAnsi="宋体" w:eastAsia="宋体" w:cs="宋体"/>
          <w:color w:val="000"/>
          <w:sz w:val="28"/>
          <w:szCs w:val="28"/>
        </w:rPr>
        <w:t xml:space="preserve">　　(四)全区各级党员干部要直面问题冲在一线，始终担当实干奋勇争先。</w:t>
      </w:r>
    </w:p>
    <w:p>
      <w:pPr>
        <w:ind w:left="0" w:right="0" w:firstLine="560"/>
        <w:spacing w:before="450" w:after="450" w:line="312" w:lineRule="auto"/>
      </w:pPr>
      <w:r>
        <w:rPr>
          <w:rFonts w:ascii="宋体" w:hAnsi="宋体" w:eastAsia="宋体" w:cs="宋体"/>
          <w:color w:val="000"/>
          <w:sz w:val="28"/>
          <w:szCs w:val="28"/>
        </w:rPr>
        <w:t xml:space="preserve">　　要持续深化“树正气、讲担当、抓落实、促发展”活动，推动干部思维方式明显提升、履职能力明显提升、主动担当明显提升。全区各级干部要强化只争朝夕的机遇意识，区级领导干部要善于高位谋划、统筹兼顾、系统集成带头解放思想、带头开阔眼界、带头勤学善思，扎实推进中心城市建设、城市经济发展、项目“双进双产”、全民增收、基层组织建设等重点</w:t>
      </w:r>
    </w:p>
    <w:p>
      <w:pPr>
        <w:ind w:left="0" w:right="0" w:firstLine="560"/>
        <w:spacing w:before="450" w:after="450" w:line="312" w:lineRule="auto"/>
      </w:pPr>
      <w:r>
        <w:rPr>
          <w:rFonts w:ascii="宋体" w:hAnsi="宋体" w:eastAsia="宋体" w:cs="宋体"/>
          <w:color w:val="000"/>
          <w:sz w:val="28"/>
          <w:szCs w:val="28"/>
        </w:rPr>
        <w:t xml:space="preserve">　　5 工作。锤炼履职尽责的过硬本领，全区各级党员干部要强化思 想淬炼、政治历练、实践锻炼、专业训练，坚持说实话、出实招、办实事、求实效，不喊空口号、不摆花架子，以时不我待的精神，一刻不停增强本领。激发干事创业的工作热情，坚持目标导向、排队管理，在全区上下营造“人人都要热起来、人人都要干起来、人人都要比起来、人人都要快起来”的浓厚干事创业氛围，以开拓创新、拼搏竟进的状态，确保谋划新区、建设新区、治理新区取得成效。</w:t>
      </w:r>
    </w:p>
    <w:p>
      <w:pPr>
        <w:ind w:left="0" w:right="0" w:firstLine="560"/>
        <w:spacing w:before="450" w:after="450" w:line="312" w:lineRule="auto"/>
      </w:pPr>
      <w:r>
        <w:rPr>
          <w:rFonts w:ascii="宋体" w:hAnsi="宋体" w:eastAsia="宋体" w:cs="宋体"/>
          <w:color w:val="000"/>
          <w:sz w:val="28"/>
          <w:szCs w:val="28"/>
        </w:rPr>
        <w:t xml:space="preserve">　　三、压实责任、健全机制，推动全面从严治党向纵深发展 各级党组织和广大党员干部特别是领导干部必须坚持问题导向，保持战略定力，坚定不移地把全面从严治党推向纵深。</w:t>
      </w:r>
    </w:p>
    <w:p>
      <w:pPr>
        <w:ind w:left="0" w:right="0" w:firstLine="560"/>
        <w:spacing w:before="450" w:after="450" w:line="312" w:lineRule="auto"/>
      </w:pPr>
      <w:r>
        <w:rPr>
          <w:rFonts w:ascii="宋体" w:hAnsi="宋体" w:eastAsia="宋体" w:cs="宋体"/>
          <w:color w:val="000"/>
          <w:sz w:val="28"/>
          <w:szCs w:val="28"/>
        </w:rPr>
        <w:t xml:space="preserve">　　一要层层传导压力，压紧压实各级责任。</w:t>
      </w:r>
    </w:p>
    <w:p>
      <w:pPr>
        <w:ind w:left="0" w:right="0" w:firstLine="560"/>
        <w:spacing w:before="450" w:after="450" w:line="312" w:lineRule="auto"/>
      </w:pPr>
      <w:r>
        <w:rPr>
          <w:rFonts w:ascii="宋体" w:hAnsi="宋体" w:eastAsia="宋体" w:cs="宋体"/>
          <w:color w:val="000"/>
          <w:sz w:val="28"/>
          <w:szCs w:val="28"/>
        </w:rPr>
        <w:t xml:space="preserve">　　要压实党委(党组)主体责任，党委(党组)书记第一责任，班子成员“一岗双责”，纪委监委监督责任，发挥党的组织优势，形成一级抓一级、各级党委一起抓的工作格局。</w:t>
      </w:r>
    </w:p>
    <w:p>
      <w:pPr>
        <w:ind w:left="0" w:right="0" w:firstLine="560"/>
        <w:spacing w:before="450" w:after="450" w:line="312" w:lineRule="auto"/>
      </w:pPr>
      <w:r>
        <w:rPr>
          <w:rFonts w:ascii="宋体" w:hAnsi="宋体" w:eastAsia="宋体" w:cs="宋体"/>
          <w:color w:val="000"/>
          <w:sz w:val="28"/>
          <w:szCs w:val="28"/>
        </w:rPr>
        <w:t xml:space="preserve">　　二要坚持力度不减，持续保持高压态势。</w:t>
      </w:r>
    </w:p>
    <w:p>
      <w:pPr>
        <w:ind w:left="0" w:right="0" w:firstLine="560"/>
        <w:spacing w:before="450" w:after="450" w:line="312" w:lineRule="auto"/>
      </w:pPr>
      <w:r>
        <w:rPr>
          <w:rFonts w:ascii="宋体" w:hAnsi="宋体" w:eastAsia="宋体" w:cs="宋体"/>
          <w:color w:val="000"/>
          <w:sz w:val="28"/>
          <w:szCs w:val="28"/>
        </w:rPr>
        <w:t xml:space="preserve">　　深入推进反腐败斗争，巩固压倒性态势，向夺取压倒性胜利前进;持续加大查办案件力度，纠正“四风”力度，群众身边腐败和作风问题查处力度，不断增强人民群众获得感、幸福感、安全感。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三要深化标本兼治，一体推进三不机制。</w:t>
      </w:r>
    </w:p>
    <w:p>
      <w:pPr>
        <w:ind w:left="0" w:right="0" w:firstLine="560"/>
        <w:spacing w:before="450" w:after="450" w:line="312" w:lineRule="auto"/>
      </w:pPr>
      <w:r>
        <w:rPr>
          <w:rFonts w:ascii="宋体" w:hAnsi="宋体" w:eastAsia="宋体" w:cs="宋体"/>
          <w:color w:val="000"/>
          <w:sz w:val="28"/>
          <w:szCs w:val="28"/>
        </w:rPr>
        <w:t xml:space="preserve">　　6 要紧盯关键领域、关键岗位、关键环节，深化运用监督执纪“四种形态”，推动发现问题、纠正偏差、精准问责，着力 构建不敢腐的有效惩戒机制。要加强政治巡察和日常监督，强化监督体系建设，着力构建不能腐的防范约束机制。要加强理论武装、党纪国法教育和思想道德修养，自觉筑牢拒腐防变的思想防线，着力构建不想腐的严格自律机制。</w:t>
      </w:r>
    </w:p>
    <w:p>
      <w:pPr>
        <w:ind w:left="0" w:right="0" w:firstLine="560"/>
        <w:spacing w:before="450" w:after="450" w:line="312" w:lineRule="auto"/>
      </w:pPr>
      <w:r>
        <w:rPr>
          <w:rFonts w:ascii="宋体" w:hAnsi="宋体" w:eastAsia="宋体" w:cs="宋体"/>
          <w:color w:val="000"/>
          <w:sz w:val="28"/>
          <w:szCs w:val="28"/>
        </w:rPr>
        <w:t xml:space="preserve">　　四要优化营商环境，构建亲清政商关系。</w:t>
      </w:r>
    </w:p>
    <w:p>
      <w:pPr>
        <w:ind w:left="0" w:right="0" w:firstLine="560"/>
        <w:spacing w:before="450" w:after="450" w:line="312" w:lineRule="auto"/>
      </w:pPr>
      <w:r>
        <w:rPr>
          <w:rFonts w:ascii="宋体" w:hAnsi="宋体" w:eastAsia="宋体" w:cs="宋体"/>
          <w:color w:val="000"/>
          <w:sz w:val="28"/>
          <w:szCs w:val="28"/>
        </w:rPr>
        <w:t xml:space="preserve">　　全区党员领导干部要时时、处处、事事替群众着想、替企业着想、替投资者着想，无条件为市场主体提供全过程、陪伴式、零障碍、低成本、高效率的“妈妈式”“店小二”服务，当好“服务员”“代办员”“指导员”“联络员”。要始终坚持公正用权、谨慎用权、依法用权，牢记“官商”两道，构建“亲”“清”政商关系,“亲”要体现在感情上，落实到服务上，并且要出以真诚，无关角色、能力和好恶;“清”要体现在操守上，落实到法纪上，并且要贯彻始终，无论时间、地点和企业，打造最优营商环境。</w:t>
      </w:r>
    </w:p>
    <w:p>
      <w:pPr>
        <w:ind w:left="0" w:right="0" w:firstLine="560"/>
        <w:spacing w:before="450" w:after="450" w:line="312" w:lineRule="auto"/>
      </w:pPr>
      <w:r>
        <w:rPr>
          <w:rFonts w:ascii="宋体" w:hAnsi="宋体" w:eastAsia="宋体" w:cs="宋体"/>
          <w:color w:val="000"/>
          <w:sz w:val="28"/>
          <w:szCs w:val="28"/>
        </w:rPr>
        <w:t xml:space="preserve">　　同志们，城市经济发展、项目“双进双产”、“亩均论英雄”改革、推动全民增收等任务繁重艰巨，全区各级各部门要在省、市委的坚强领导下，以更新的定位、更新的理念、更新的标准、更新的思路、更新的担当、更新的举措，全力打好经济社会发展和全面从严治党“组合拳”，推动实现新一轮高质量赶超发展。</w:t>
      </w:r>
    </w:p>
    <w:p>
      <w:pPr>
        <w:ind w:left="0" w:right="0" w:firstLine="560"/>
        <w:spacing w:before="450" w:after="450" w:line="312" w:lineRule="auto"/>
      </w:pPr>
      <w:r>
        <w:rPr>
          <w:rFonts w:ascii="黑体" w:hAnsi="黑体" w:eastAsia="黑体" w:cs="黑体"/>
          <w:color w:val="000000"/>
          <w:sz w:val="36"/>
          <w:szCs w:val="36"/>
          <w:b w:val="1"/>
          <w:bCs w:val="1"/>
        </w:rPr>
        <w:t xml:space="preserve">领导干部警示教育大会上的讲话7</w:t>
      </w:r>
    </w:p>
    <w:p>
      <w:pPr>
        <w:ind w:left="0" w:right="0" w:firstLine="560"/>
        <w:spacing w:before="450" w:after="450" w:line="312" w:lineRule="auto"/>
      </w:pPr>
      <w:r>
        <w:rPr>
          <w:rFonts w:ascii="宋体" w:hAnsi="宋体" w:eastAsia="宋体" w:cs="宋体"/>
          <w:color w:val="000"/>
          <w:sz w:val="28"/>
          <w:szCs w:val="28"/>
        </w:rPr>
        <w:t xml:space="preserve">　　刚才，我们集体观看了马光明、雷志强腐败问题警示教育专题片，明智书记传达了省纪委刘昌林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马光明作为一名从临夏成长起来、走出去的干部，用曾经身边的人教育大家，更是一场活生生的警示教育课。对我们在座的各位来讲，看这个片子不能只图新鲜、凑热闹，而是要通过反面典型案例来汲取教训、举一反三、对照检查。不论是马光明、雷志强，还是之前的马宗明、高世太，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马光明不信马列信宗教，雷志强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马光明在20年前就曾严重违反组织纪律，被组织挽救过，按正常的思维应该是痛定思痛，从此更加严格要求自己，而他恰恰相反，与组织的期望背道而驰、越走越远。雷志强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广河县委原书记马宗明被查时就曾说，反腐败是隔墙扔砖头，砸到谁就是谁。东乡县委原书记高世太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雷志强涉案总金额达3个多亿，一次就收受贿赂6800万元，马光明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2025-05-02T14:10:44+08:00</dcterms:created>
  <dcterms:modified xsi:type="dcterms:W3CDTF">2025-05-02T14:10:44+08:00</dcterms:modified>
</cp:coreProperties>
</file>

<file path=docProps/custom.xml><?xml version="1.0" encoding="utf-8"?>
<Properties xmlns="http://schemas.openxmlformats.org/officeDocument/2006/custom-properties" xmlns:vt="http://schemas.openxmlformats.org/officeDocument/2006/docPropsVTypes"/>
</file>