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202_年度民主生活会发言提纲范文五篇</w:t>
      </w:r>
      <w:bookmarkEnd w:id="1"/>
    </w:p>
    <w:p>
      <w:pPr>
        <w:jc w:val="center"/>
        <w:spacing w:before="0" w:after="450"/>
      </w:pPr>
      <w:r>
        <w:rPr>
          <w:rFonts w:ascii="Arial" w:hAnsi="Arial" w:eastAsia="Arial" w:cs="Arial"/>
          <w:color w:val="999999"/>
          <w:sz w:val="20"/>
          <w:szCs w:val="20"/>
        </w:rPr>
        <w:t xml:space="preserve">来源：网络  作者：梦醉花间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民主生活会一般是指民主生活会制度。 以下是为大家整理的关于20_年度民主生活会发言提纲的文章5篇 ,欢迎品鉴！第1篇: 20_年度民主生活会发言提纲　　按照xxxx《关于认真开好20_年度党和国家机关共产党员领导干部民主生活会的通知》要求，...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民主生活会一般是指民主生活会制度。 以下是为大家整理的关于20_年度民主生活会发言提纲的文章5篇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20_年度民主生活会发言提纲</w:t>
      </w:r>
    </w:p>
    <w:p>
      <w:pPr>
        <w:ind w:left="0" w:right="0" w:firstLine="560"/>
        <w:spacing w:before="450" w:after="450" w:line="312" w:lineRule="auto"/>
      </w:pPr>
      <w:r>
        <w:rPr>
          <w:rFonts w:ascii="宋体" w:hAnsi="宋体" w:eastAsia="宋体" w:cs="宋体"/>
          <w:color w:val="000"/>
          <w:sz w:val="28"/>
          <w:szCs w:val="28"/>
        </w:rPr>
        <w:t xml:space="preserve">　　按照xxxx《关于认真开好20_年度党和国家机关共产党员领导干部民主生活会的通知》要求，紧紧围绕强化创新理论武装，树牢“四个意识”，坚定“四个自信”，坚决做到“两个维护”，勇于担当作为，以求真务实作风坚决把党中央和省、市、区委决策部署落到实处的主题。并结合自身思想工作实际，围绕三个方面的内容，认真开展了对照检查，现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新时代中国特色社会主义思想，往深里走、往心里走、往实里走方面：在学习领会习新时代中国特色社会主义思想过程中，学深学透方面做得不够，在学习内容上，功利主义作祟，重实用、轻理论，重业务、轻思想，学习的系统性不强，较少以理论学习成果指导政协工作实践，学用结合的关系处理不够好。</w:t>
      </w:r>
    </w:p>
    <w:p>
      <w:pPr>
        <w:ind w:left="0" w:right="0" w:firstLine="560"/>
        <w:spacing w:before="450" w:after="450" w:line="312" w:lineRule="auto"/>
      </w:pPr>
      <w:r>
        <w:rPr>
          <w:rFonts w:ascii="宋体" w:hAnsi="宋体" w:eastAsia="宋体" w:cs="宋体"/>
          <w:color w:val="000"/>
          <w:sz w:val="28"/>
          <w:szCs w:val="28"/>
        </w:rPr>
        <w:t xml:space="preserve">　　2、是否树牢“四个意识”，坚定“四个自信”方面：本人始终能够把维护党中央权威和集中统一领导作为明确的政治准则和根本的政治要求，牢固树立“四个意识”在思想xxxx度认同，政治上坚决维护，组织上自觉服从，行动上紧紧跟随，在政治立场、政治方向、政治原则、政治道路上同党中央保持高度一致，不信谣、不传谣，自觉维护党中央权威。但是还存在对“四个意识”“四个自信”的标准学习不够深入全面，掌握不够透彻，运用不够熟练。有时对一些苗头性、倾向性问题或极个别共产党员干部一些不太恰当的言行，虽然有抵制、纠正，但是态度不够坚决、彻底。</w:t>
      </w:r>
    </w:p>
    <w:p>
      <w:pPr>
        <w:ind w:left="0" w:right="0" w:firstLine="560"/>
        <w:spacing w:before="450" w:after="450" w:line="312" w:lineRule="auto"/>
      </w:pPr>
      <w:r>
        <w:rPr>
          <w:rFonts w:ascii="宋体" w:hAnsi="宋体" w:eastAsia="宋体" w:cs="宋体"/>
          <w:color w:val="000"/>
          <w:sz w:val="28"/>
          <w:szCs w:val="28"/>
        </w:rPr>
        <w:t xml:space="preserve">　　3、是否存在xxxx、xxxxx恶劣影响方面。经过专题民主生活会，本人能认识到xxxx、xxxx恶劣影响的危害性，肃清其恶劣影响是省委的重要决策部署，是维护以习同志为核心的党中央权威和集中统一领导的要求，是全面从严治党的迫切需要。但是，在思想认识上还不够深入，认为自己与xxxx、xxxx在工作和生活中都没有交集，认为时过境迁，恶劣影响已经肃清，对肃清的彻底性认识不够清醒，不够深刻。</w:t>
      </w:r>
    </w:p>
    <w:p>
      <w:pPr>
        <w:ind w:left="0" w:right="0" w:firstLine="560"/>
        <w:spacing w:before="450" w:after="450" w:line="312" w:lineRule="auto"/>
      </w:pPr>
      <w:r>
        <w:rPr>
          <w:rFonts w:ascii="宋体" w:hAnsi="宋体" w:eastAsia="宋体" w:cs="宋体"/>
          <w:color w:val="000"/>
          <w:sz w:val="28"/>
          <w:szCs w:val="28"/>
        </w:rPr>
        <w:t xml:space="preserve">　　4、是遵守上级党组织决议不全面。缺乏对《党章》《准则》《条例》的系统研学，对中央决策部署思想认识不足，对政治纪律和政治规矩没有真正融汇到日常言行和实际工作中，有时认为自己只要在思想行动上与党的要求保持一致就行了，忽略了作为一名党员领导干部要以上率下、模范践行。</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正确面对机构改革方面：通过学习，我深刻认识到深化党和国家机构改革，是推进国家治理体系和治理能力现代化的一场深刻变革，是关系党和国家事业全局的重大政治任务，对加强党的长期执政能力建设、推进国家治理体系和治理能力现代化、健全完善中国特色社会主义制度和实现中华民族伟大复兴的中国梦，具有十分重要的现实意义和深远的历史意义。面对改革我能够正确面对个人进退留转，坦然接受组织安排，但是认为xxxx机关在机构改革中变动不大，对机构改革关心不够，对机构改革后政协与各部门的对接工作研究不够。</w:t>
      </w:r>
    </w:p>
    <w:p>
      <w:pPr>
        <w:ind w:left="0" w:right="0" w:firstLine="560"/>
        <w:spacing w:before="450" w:after="450" w:line="312" w:lineRule="auto"/>
      </w:pPr>
      <w:r>
        <w:rPr>
          <w:rFonts w:ascii="宋体" w:hAnsi="宋体" w:eastAsia="宋体" w:cs="宋体"/>
          <w:color w:val="000"/>
          <w:sz w:val="28"/>
          <w:szCs w:val="28"/>
        </w:rPr>
        <w:t xml:space="preserve">　　2、在是否存在不想为、不愿为、不敢为，不作为方面：我能够按照xxxxx的工作安排，认真做好对机关的管理工作，做好分管的经济科技方面的工作。但是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另外存在创新意识也不够。在具体的工作中，开展工作的方式方法过于保守，不太动脑筋去创新尝试，不够大胆，害怕失败。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3、意识形态方面：经过去年省委巡视组对意识形态领域的巡查，我深刻认识到当前意识形态领域的严峻形势和挑战，增强了做好意识形态工作的紧迫性。但是面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在贯彻执行中央八项规定精神，严肃机构改革纪律方面：工作中，我能够坚持党性原则，带头落实中央八项规定和实施细则精神，认真从xxxx案中反思、认识、汲取教训。但是对照准则条例认真剖析检查，还是存在几个问题：一是艰苦奋斗的思想有所淡化，享乐思想有所抬头。以前在基层工作时不分昼夜，为完成任务，累了席地而坐，困了在长条椅上对付一下。随着年龄的增加，养尊处优的苗头时有显现。二是坚持艰苦奋斗、勤俭节约的作风认识不够彻底，为了面子好看，认为花自己的钱无可厚非，有时在私人接待、衣食住行方面会超出个人预算。</w:t>
      </w:r>
    </w:p>
    <w:p>
      <w:pPr>
        <w:ind w:left="0" w:right="0" w:firstLine="560"/>
        <w:spacing w:before="450" w:after="450" w:line="312" w:lineRule="auto"/>
      </w:pPr>
      <w:r>
        <w:rPr>
          <w:rFonts w:ascii="宋体" w:hAnsi="宋体" w:eastAsia="宋体" w:cs="宋体"/>
          <w:color w:val="000"/>
          <w:sz w:val="28"/>
          <w:szCs w:val="28"/>
        </w:rPr>
        <w:t xml:space="preserve">　　2、在坚决防止和克服形式主义、官僚主义方面：通过教育和学习我能够清醒的认识到形式主义、官僚主义的危害，在工作中力戒形式主义、官僚主义。但是在实际工作中仍然也很想到基层好好的搞搞调研，多了解一些情况，但总是以工作紧、单位车辆少等原因为借口，真正到基层专题调研的时间少。有的时候，为了别的工作到了基层，了解问题也停留在表面上，对一些问题不能及时发现、作深入的调研和探讨，为领导提供的决策依据有限。</w:t>
      </w:r>
    </w:p>
    <w:p>
      <w:pPr>
        <w:ind w:left="0" w:right="0" w:firstLine="560"/>
        <w:spacing w:before="450" w:after="450" w:line="312" w:lineRule="auto"/>
      </w:pPr>
      <w:r>
        <w:rPr>
          <w:rFonts w:ascii="宋体" w:hAnsi="宋体" w:eastAsia="宋体" w:cs="宋体"/>
          <w:color w:val="000"/>
          <w:sz w:val="28"/>
          <w:szCs w:val="28"/>
        </w:rPr>
        <w:t xml:space="preserve">　　3、工作作风方面：一些工作在年初或上级督促时作了安排和部署，也明确了具体的责任人，但在具体落实中，对有的工作缺乏督促检查，忽视了一件事抓出头、件件事有回声的抓落实精神，工作落实成效受到了影响。缺乏常抓的韧劲。对党建工作上级重视，对分管战线就重视，开展活动就紧一阵，不开展活动就松一阵，时紧时松，缺乏持之以恒的韧劲。</w:t>
      </w:r>
    </w:p>
    <w:p>
      <w:pPr>
        <w:ind w:left="0" w:right="0" w:firstLine="560"/>
        <w:spacing w:before="450" w:after="450" w:line="312" w:lineRule="auto"/>
      </w:pPr>
      <w:r>
        <w:rPr>
          <w:rFonts w:ascii="宋体" w:hAnsi="宋体" w:eastAsia="宋体" w:cs="宋体"/>
          <w:color w:val="000"/>
          <w:sz w:val="28"/>
          <w:szCs w:val="28"/>
        </w:rPr>
        <w:t xml:space="preserve">　&gt;　二、问题的根源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对于以上存在的突出问题，我个人非常重视，并进行了深入剖析，产生问题的原因主要有以下几个方面：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思想武装还不够全面。思想认识的深度决定政治站位的高度，平时主动参加中心组理论学习，带头组织机关学习活动，个人也加强了对习新时代中国特色社会主义思想的学习理解，但学习缺乏系统性，导致理论学习不深入，思想武装不全面，政治站位还不够高，对工作和生活中存在的“四个意识”树得不牢的现象和违纪律及政治规矩的不当言论，缺乏政治上的高度敏锐性。归根到底还是理论学习层次不高，尊崇党章党规意识不强，用党的十九大、十九届系列全会精神和习新时代中国特色社会主义武装头脑、指导工作不扎实、不全面。</w:t>
      </w:r>
    </w:p>
    <w:p>
      <w:pPr>
        <w:ind w:left="0" w:right="0" w:firstLine="560"/>
        <w:spacing w:before="450" w:after="450" w:line="312" w:lineRule="auto"/>
      </w:pPr>
      <w:r>
        <w:rPr>
          <w:rFonts w:ascii="宋体" w:hAnsi="宋体" w:eastAsia="宋体" w:cs="宋体"/>
          <w:color w:val="000"/>
          <w:sz w:val="28"/>
          <w:szCs w:val="28"/>
        </w:rPr>
        <w:t xml:space="preserve">　　（二）党性修养有所放松。随着年龄增长、阅历丰富，党性锻炼的主动性、自觉性慢慢放松了，党的纪律意识和规矩意识的弦绷得不那么紧，有时对待消极错误的现象存在与己无关的想法，没能及时主动地进行抵制和斗争。在严肃党内政治生活方面不够严格，政治xxxx标准、严要求有所放松，常常把工作当成硬任务，学习变成软任务，不能经常清理思想，反思行为，工作中满足于完成任务和不出问题，锐意进取精神不足。对照共产党员义务要求，这是没有用严格的党性来约束自己，离“三严三实”标准的要求还有一定差距。</w:t>
      </w:r>
    </w:p>
    <w:p>
      <w:pPr>
        <w:ind w:left="0" w:right="0" w:firstLine="560"/>
        <w:spacing w:before="450" w:after="450" w:line="312" w:lineRule="auto"/>
      </w:pPr>
      <w:r>
        <w:rPr>
          <w:rFonts w:ascii="宋体" w:hAnsi="宋体" w:eastAsia="宋体" w:cs="宋体"/>
          <w:color w:val="000"/>
          <w:sz w:val="28"/>
          <w:szCs w:val="28"/>
        </w:rPr>
        <w:t xml:space="preserve">　　（三）宗旨意识有所淡化。自以为受党教育多年，党的宗旨是坚持得比较好的，但随着职务的升迁和工作条件的改善，在联系群众上还是有所减弱，深入基层解决实际问题做得不够。到政协工作后，思想上认为自己无实权，对基层、群众办不了具体事，平时在办公室听汇报和讨论研究工作比较多，亲自到一线调查研究比较少，深入剖析这种思想，还是放松了宗旨意识的强化，为民服务的意识有所淡化，一名共产共产党员应有的坚守有所淡忘。</w:t>
      </w:r>
    </w:p>
    <w:p>
      <w:pPr>
        <w:ind w:left="0" w:right="0" w:firstLine="560"/>
        <w:spacing w:before="450" w:after="450" w:line="312" w:lineRule="auto"/>
      </w:pPr>
      <w:r>
        <w:rPr>
          <w:rFonts w:ascii="宋体" w:hAnsi="宋体" w:eastAsia="宋体" w:cs="宋体"/>
          <w:color w:val="000"/>
          <w:sz w:val="28"/>
          <w:szCs w:val="28"/>
        </w:rPr>
        <w:t xml:space="preserve">　　（四）纪律观念有所松懈。随着年龄和党龄的增长，认为自己是一名老共产党员，能够保持对党的政治纪律、组织纪律、财经纪律的敬畏，严格遵守、不越红线，就是一个合格的共产共产党员了。有时在遵守上下班制度上执行得不够到位，偶尔会出现早退现象，认为这些细枝末节不影响工作；</w:t>
      </w:r>
    </w:p>
    <w:p>
      <w:pPr>
        <w:ind w:left="0" w:right="0" w:firstLine="560"/>
        <w:spacing w:before="450" w:after="450" w:line="312" w:lineRule="auto"/>
      </w:pPr>
      <w:r>
        <w:rPr>
          <w:rFonts w:ascii="宋体" w:hAnsi="宋体" w:eastAsia="宋体" w:cs="宋体"/>
          <w:color w:val="000"/>
          <w:sz w:val="28"/>
          <w:szCs w:val="28"/>
        </w:rPr>
        <w:t xml:space="preserve">　　对现行社会上、网络上的一些错误思潮、错误言论和不正之风，有点听之任之，没有态度鲜明地抵制。这是没有严格按照一名真正共产共产党员的标准来要求自己，产生纪律松懈、观念淡化的现象。</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是提高政治站位。作为党委部门的党员领导干部，提高政治站位显得尤为重要。在今后的工作中，要更加坚定自觉地维护以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新时代中国特色社会主义思想和党的十九大精神作为首要政治任务，深刻把握“八个明确”和“十四个坚持”的科学体系和丰富内涵，深刻把握贯穿其中的马克思主义立场观点方法，发扬学到位、悟到底的精神，既知其然又知其所以然，不断提高运用科学思想方法研究问题、分析问题、解决问题的能力，真正用以武装头脑、推动工作、指导实践。在加强政治理论学习的同时，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认真履行好工作职责，改进工作作风和方式方法，坚持党的群众路线，多深入基层、深入群众开展调查研究，与基层干部和群众交流谈心，充分了解基层情况和群众所思、所盼、所忧、所急。</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责任。结合工作实际，深入推进“两学一做”学习教育常态化制度化，开展好“、牢记使命”主题教育。进一步严肃党内政治生活，严格执行“三会一课”制度，带头讲党课，带头参加中心组学习和支部集体学习，带头开展批评和自我批评。</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以上是我的对照检查，有不妥之处请同志们批评指正。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第2篇: 20_年度民主生活会发言提纲</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第3篇: 20_年度民主生活会发言提纲</w:t>
      </w:r>
    </w:p>
    <w:p>
      <w:pPr>
        <w:ind w:left="0" w:right="0" w:firstLine="560"/>
        <w:spacing w:before="450" w:after="450" w:line="312" w:lineRule="auto"/>
      </w:pPr>
      <w:r>
        <w:rPr>
          <w:rFonts w:ascii="宋体" w:hAnsi="宋体" w:eastAsia="宋体" w:cs="宋体"/>
          <w:color w:val="000"/>
          <w:sz w:val="28"/>
          <w:szCs w:val="28"/>
        </w:rPr>
        <w:t xml:space="preserve">　　根据本次民主生活会方案要求，我结合自身实际，对照学习贯彻习近平新时代中国特色社会主义思想等六个方面内容，作如下对照检查，并接受组织和同志们的监督。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严守党的政治纪律和政治规矩，同以习近平同志为核心的党中央保持高度一致，坚决维护党中央权威和集中统一领导方面。对照“学懂弄通做实”要求，自己还存在不小的差距，主要体现为“三个不到位”。一是理论武装不够到位。虽然能够以最高政治要求、最大政治责任、最严政治纪律抓自身理论学习，但有时不能很好处理工学矛盾，导致主动跟进学习的能动性系统性不够，出现“零打碎敵”、“急学急用”的现象，对自身抓理论学习过程中还存有“实用主义”，把读书看报、开会记录、讲话引用当作学习方法，满足于一般性、概念化、碎片化学习过程，学深悟透、融会贯通不够，特别是对习近平总书记治国理政的新思想、新理念、新战略理解不深，着眼实践理性思考、指导实际工作不够。二是内化素养不够到位。受过去形成的一些惯性思维、习惯做法、工作套路影响，站在政治和全局的角度去思考问题、筹划工作还不够细致，用政治大局统揽业务工作的能力还需要进一步提高，对习近平新时代中国特色社会主义思想还没有完全彻底地由朴素情感上升到科学理性的层面。三是实践运用不够到位。自己能够自觉把新思想、新理念融入工作实践，形成较好的工作思路，但用工作效果来审视学习，感到并不理想，在理解领会、转化运用方面还比较欠缺、不够灵活，对创新理论蕴含的世界观、方法论掌握不好，用上级决策部署谋划推动工作、立足行业建设发展实际突破难题瓶颈缺乏深入的思考和把握，导致思维理念、抓建眼界还不够开阔，抓工作落实还存在发力不够、用力不准、效果不好等问题。</w:t>
      </w:r>
    </w:p>
    <w:p>
      <w:pPr>
        <w:ind w:left="0" w:right="0" w:firstLine="560"/>
        <w:spacing w:before="450" w:after="450" w:line="312" w:lineRule="auto"/>
      </w:pPr>
      <w:r>
        <w:rPr>
          <w:rFonts w:ascii="宋体" w:hAnsi="宋体" w:eastAsia="宋体" w:cs="宋体"/>
          <w:color w:val="000"/>
          <w:sz w:val="28"/>
          <w:szCs w:val="28"/>
        </w:rPr>
        <w:t xml:space="preserve">　　（二）落实市委市政府“XXX”工作部署，推进“XXX“工作举措方面。对比班子的其他同志，对比自己的初心状态，感觉吃苦精神弱化了，工作责任心不强了，完成任务标准降低了，那种时不我待、夙夜为公的劲头已经逐渐淡化。具体讲，一是抓工作力度不够。围绕落实省“XXX”工作部署，推进市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公号“老秘带你写材料”整理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在统筹经济发展和疫情防控方面。主要存在三个方面问题，一是工作站位还不高。对常态化疫情防控形势和要求理解还不够透彻，面对我国持续向好的疫情防控形势，逐步恢复的生产生活秩序，内心出现乐观情绪、麻痹思想，对人员流动可能带来的隐患还缺少清醒认知，对国外输入可能引发的风险还缺少足够警惕，出现了一些松一松、缓一缓的想法。二是统筹落实还不好。围绕统筹推进疫情防控和经济社会发展这个大政方针，虽然自己也注重理解领会，但如何结合实际工作抓好落实，还没有很好的思路办法，有时存在顾此失彼的现象。反思原因，还是对系统性思维、战略思维、底线思维等学习研究得不够深，筹划部署工作与基层实际结合不够紧密，抓疫情防控工作有时还存在重眼前、轻长远，抓分管工作推进，有时重大项任务完成、轻经常性基础性工作落实。三是服务解难还不好。对于辖区内的工厂企业复工复产情况，虽然能够主动上前，帮助解决实际问题，但有时面对企业的困难、群众的诉求，有时深入研究不够、帮难解困不够、倾心服务不够。比如，个别重点企业和项目生产材料需求量大，交通物流受限，影响材料的供应；一些企业复工复产后防疫物资得不到保障等等，虽然向相关部门进行了反映协调，但及时跟进不够，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持续推进巡视巡察整改落实和“不忘初心、牢记使命”主题教育查摆问题整改落实方面。能够贯彻“边学边查边改”、“把’改’字贯穿始终”的要求，对巡视巡察反馈的问题、群众反映的问题、自身查找的问题、上级点出的问题列出清单、建立台账，逐条研究制定具体的解决办法和整改措施，坚持立行立改、立检立改，确保整改到位，见到实效。截至目前，已整改问题XX个，其余的XX个问题已拿出整改措施，将按计划进行整改。但认真对照反思，还存在“三个不足”，一是整改的主动性还不强。没有真正把推动整改作为践行忠诚、贯彻决策的政治高度来看，对于自己负责整改的X个问题，存在看风向、看左右的倾向，有时候推一推动一动，抓紧整改、主动整改、自主整改的力度还不够大。二是整改的精准性还不够。抓有些问题整改还存在一线平推多于抓点控面、四面出击多于精准发力的问题。比如，在抓形式主义问题纠治整改，在转变文风会风方面，年初就提出今年要精准把控，但是到最后，还是心里着急，拿不出精准的办法。三是整改的持续性还不好。存在前紧后松的现象，前期能够加班加点抓短板、补漏洞，但在迎接省市巡视检查之后，存在一定程度的乐观心理、麻痹情绪、放松思想，工作有所懈怠，对如何巩固提升整改成效谋划不多，安排的工作也没有及时督查和“回头看”。</w:t>
      </w:r>
    </w:p>
    <w:p>
      <w:pPr>
        <w:ind w:left="0" w:right="0" w:firstLine="560"/>
        <w:spacing w:before="450" w:after="450" w:line="312" w:lineRule="auto"/>
      </w:pPr>
      <w:r>
        <w:rPr>
          <w:rFonts w:ascii="宋体" w:hAnsi="宋体" w:eastAsia="宋体" w:cs="宋体"/>
          <w:color w:val="000"/>
          <w:sz w:val="28"/>
          <w:szCs w:val="28"/>
        </w:rPr>
        <w:t xml:space="preserve">　　（五）克服形式主义问题方面。主要有“三个方面差距”，一是思想观念转变不够。贯彻新发展理念还想不清楚、弄不明白、做不到位，抓工作还没有真正从惯性思维、路径依赖中走出来，从开会发文、留痕迎检中跳出来，总觉得老办法轻车熟路、省心省事，甚至还存在穿新鞋走老路的现象，虽然早到晚也忙忙碌碌、一年到头辛辛苦苦，但效果不佳、质效不高。二是持续纠治问题不够。比如，在切实防止文山会海反弹回潮上，有时事事不管大小、重要与否，要求必须要有记录、有登统计、有资料留存，导致基层忙于应付材料甚至搞材料造假。比如，在进一步改进督查检查考核方式方法上，计划管理和备案管理不够严格，有时受临时性工作任务影响和冲击，强化了对计划事项的监督执行力度，安排的工作没怎么抓，临时性工作干了不少。三是解难帮困服务不够。有时为基层减压减负成效还不够明显，虽然文电少了，但电话通知、微信、短信多了，对上级文电照抄照搬的现象时有发生；对群众反映的一些问题，好办的能够及时办，难办的仍有推托敷衍现象，没有达到群众的要求和期盼，特别是需求协调其他部门解决的，主动沟通意识不够，也有应付搪塞现象。</w:t>
      </w:r>
    </w:p>
    <w:p>
      <w:pPr>
        <w:ind w:left="0" w:right="0" w:firstLine="560"/>
        <w:spacing w:before="450" w:after="450" w:line="312" w:lineRule="auto"/>
      </w:pPr>
      <w:r>
        <w:rPr>
          <w:rFonts w:ascii="宋体" w:hAnsi="宋体" w:eastAsia="宋体" w:cs="宋体"/>
          <w:color w:val="000"/>
          <w:sz w:val="28"/>
          <w:szCs w:val="28"/>
        </w:rPr>
        <w:t xml:space="preserve">　　（六）压实全面从严治党主体责任方面。主要有三个方面不足，一是党性修养不够经常。落实党日、党课、双重组织生活、开展批评与自我批评等还不够严格，有时存在失之于宽、失之于软的问题。对当前社会上一些不良现象，从本质上认识不足，对身边出现的错误思想，旗帜鲜明批驳不够，挺身而出与消极言行、不良现象斗争还不够坚决。二是政治能力培养不够扎实。能够认真对照习近平总书记倡导的思维理念、工作作风、党性原则来要求自己，自觉加强政治能力提升，但在严肃党内制度、过好组织生活等方面，还不能完全达到主席强调的“讲党性不讲私情、讲真理不讲面子”，“领导干部必须带头从谏如流、敢于直言”的要求，有时还存有明哲保身的观念，还留有求稳保稳的思想。三是模范表率作用还需增强。有时执行制度规定自觉性不高，虽感敬畏行有所止，但没有完全外化于形、内化于心，有时强调别人做的多，自己带头做得不够。有时总感到自己受党教育培养多年，在大是大非问题面前能保持清醒头脑，不会讲出格的话、不做出格的事，但在防微杜渐上警惕性不高。</w:t>
      </w:r>
    </w:p>
    <w:p>
      <w:pPr>
        <w:ind w:left="0" w:right="0" w:firstLine="560"/>
        <w:spacing w:before="450" w:after="450" w:line="312" w:lineRule="auto"/>
      </w:pPr>
      <w:r>
        <w:rPr>
          <w:rFonts w:ascii="宋体" w:hAnsi="宋体" w:eastAsia="宋体" w:cs="宋体"/>
          <w:color w:val="000"/>
          <w:sz w:val="28"/>
          <w:szCs w:val="28"/>
        </w:rPr>
        <w:t xml:space="preserve">&gt;　　二、问题的根源症结</w:t>
      </w:r>
    </w:p>
    <w:p>
      <w:pPr>
        <w:ind w:left="0" w:right="0" w:firstLine="560"/>
        <w:spacing w:before="450" w:after="450" w:line="312" w:lineRule="auto"/>
      </w:pPr>
      <w:r>
        <w:rPr>
          <w:rFonts w:ascii="宋体" w:hAnsi="宋体" w:eastAsia="宋体" w:cs="宋体"/>
          <w:color w:val="000"/>
          <w:sz w:val="28"/>
          <w:szCs w:val="28"/>
        </w:rPr>
        <w:t xml:space="preserve">　　（一）思想改造不够深入。运用科学理论改造主观世界思考较少，从思想深处武装不够系统、不够彻底，没有真正打牢理想信念的根子；没有学深悟透习近平新时代中国特色社会主义思想，缺乏从党性观念和世界观改造的高度来端正“总开关”的紧迫感和责任感。</w:t>
      </w:r>
    </w:p>
    <w:p>
      <w:pPr>
        <w:ind w:left="0" w:right="0" w:firstLine="560"/>
        <w:spacing w:before="450" w:after="450" w:line="312" w:lineRule="auto"/>
      </w:pPr>
      <w:r>
        <w:rPr>
          <w:rFonts w:ascii="宋体" w:hAnsi="宋体" w:eastAsia="宋体" w:cs="宋体"/>
          <w:color w:val="000"/>
          <w:sz w:val="28"/>
          <w:szCs w:val="28"/>
        </w:rPr>
        <w:t xml:space="preserve">　　（二）宗旨意识不够坚定。群众立场、群众观点扎根不牢，导致政绩观、利益观、权力观有时出现偏差，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精神状态不够振奋。奋发有为、担当进取的精神还没有牢固树立起来，工作中松劲松套，导致一些工作没有真正落到位；敢于担当、善于担当的本领还不够过硬，不会与时俱进、因地制宜创新工作方式方法。</w:t>
      </w:r>
    </w:p>
    <w:p>
      <w:pPr>
        <w:ind w:left="0" w:right="0" w:firstLine="560"/>
        <w:spacing w:before="450" w:after="450" w:line="312" w:lineRule="auto"/>
      </w:pPr>
      <w:r>
        <w:rPr>
          <w:rFonts w:ascii="宋体" w:hAnsi="宋体" w:eastAsia="宋体" w:cs="宋体"/>
          <w:color w:val="000"/>
          <w:sz w:val="28"/>
          <w:szCs w:val="28"/>
        </w:rPr>
        <w:t xml:space="preserve">　　（四）自身要求不够严格。面对正本清源新常态，对加强党性修养坚定理想信念、提升道德境界追求高尚情操、远离低级趣味坚决抵制歪风邪气的要求还有差距，没有真正按照党员标准来要求自己。</w:t>
      </w:r>
    </w:p>
    <w:p>
      <w:pPr>
        <w:ind w:left="0" w:right="0" w:firstLine="560"/>
        <w:spacing w:before="450" w:after="450" w:line="312" w:lineRule="auto"/>
      </w:pPr>
      <w:r>
        <w:rPr>
          <w:rFonts w:ascii="宋体" w:hAnsi="宋体" w:eastAsia="宋体" w:cs="宋体"/>
          <w:color w:val="000"/>
          <w:sz w:val="28"/>
          <w:szCs w:val="28"/>
        </w:rPr>
        <w:t xml:space="preserve">&gt;　　三、改进措施和努力方向</w:t>
      </w:r>
    </w:p>
    <w:p>
      <w:pPr>
        <w:ind w:left="0" w:right="0" w:firstLine="560"/>
        <w:spacing w:before="450" w:after="450" w:line="312" w:lineRule="auto"/>
      </w:pPr>
      <w:r>
        <w:rPr>
          <w:rFonts w:ascii="宋体" w:hAnsi="宋体" w:eastAsia="宋体" w:cs="宋体"/>
          <w:color w:val="000"/>
          <w:sz w:val="28"/>
          <w:szCs w:val="28"/>
        </w:rPr>
        <w:t xml:space="preserve">　　（一）培塑政治信念。按照“不忘初心、牢记使命”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（二）砥砺党性担当。牢固树立岗位就是服务、权力就是责任的观念，把党员干部的先进性纯洁性体现在实际行动中，始终把自己处于党纪约束、群众监督和阳光照射下，为建设发展恪尽职守、不懈进取。</w:t>
      </w:r>
    </w:p>
    <w:p>
      <w:pPr>
        <w:ind w:left="0" w:right="0" w:firstLine="560"/>
        <w:spacing w:before="450" w:after="450" w:line="312" w:lineRule="auto"/>
      </w:pPr>
      <w:r>
        <w:rPr>
          <w:rFonts w:ascii="宋体" w:hAnsi="宋体" w:eastAsia="宋体" w:cs="宋体"/>
          <w:color w:val="000"/>
          <w:sz w:val="28"/>
          <w:szCs w:val="28"/>
        </w:rPr>
        <w:t xml:space="preserve">　　（三）强化作风历练。始终以夙夜在公、寝食难安的精神把落实抓到位、责任尽到位、工作干到位；始终重心向下，多做打基础、蓄底气、利长远的工作；始终坚持真抓实干，一把尺子论长短，不能随意抬高或降低标准，不搞华而不实的东西。</w:t>
      </w:r>
    </w:p>
    <w:p>
      <w:pPr>
        <w:ind w:left="0" w:right="0" w:firstLine="560"/>
        <w:spacing w:before="450" w:after="450" w:line="312" w:lineRule="auto"/>
      </w:pPr>
      <w:r>
        <w:rPr>
          <w:rFonts w:ascii="宋体" w:hAnsi="宋体" w:eastAsia="宋体" w:cs="宋体"/>
          <w:color w:val="000"/>
          <w:sz w:val="28"/>
          <w:szCs w:val="28"/>
        </w:rPr>
        <w:t xml:space="preserve">　　（四）树好自身形象。认真贯彻执行上级命令指示和政策规定，时时处处用党纪条规和党员标准规范言行；严格落实廉洁自律各项规定，始终严守思想“防线”、道德“底线”和法纪“红线”，切实抵制诱惑、守住小节，以身作则，严于律自，做好表率。</w:t>
      </w:r>
    </w:p>
    <w:p>
      <w:pPr>
        <w:ind w:left="0" w:right="0" w:firstLine="560"/>
        <w:spacing w:before="450" w:after="450" w:line="312" w:lineRule="auto"/>
      </w:pPr>
      <w:r>
        <w:rPr>
          <w:rFonts w:ascii="黑体" w:hAnsi="黑体" w:eastAsia="黑体" w:cs="黑体"/>
          <w:color w:val="000000"/>
          <w:sz w:val="36"/>
          <w:szCs w:val="36"/>
          <w:b w:val="1"/>
          <w:bCs w:val="1"/>
        </w:rPr>
        <w:t xml:space="preserve">第4篇: 20_年度民主生活会发言提纲</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开好20_年度党员领导干部民主生活会的通知要求，我紧扣20_年度民主生活会的主题，对新时代中国特色社会主义思想、党的精神、中央经济工作会议精神进行了再学习、再认识，对《谈治国理政》第三卷和《关于市场监管的重要论述》进行重点研读，对总书记今年的一系列重要讲话精神和《党章》进行了再重温、再领会，进一步增强政治觉悟，坚定政治立场，更加自觉地把思想和行动统一到党中央决策部署上来，为民主生活会撰写发言提纲，认真查摆问题打下了理论基础。与此同时，我作为市场监管局的主要负责人，履行主体责任，把自己摆进去、把职责摆进去、把工作摆进去，带头开展自查，并结合市场监管工作实际，与班子成员逐一开展谈心谈话，广泛征求意见和建议，紧紧围绕五个方面检视问题、查找不足，确实做到查实、查深、查细，带头进行深刻的自我剖析，明确了今后努力和整改方向。现将个人对照检查情况报告如下，请各位同志批评和指正。</w:t>
      </w:r>
    </w:p>
    <w:p>
      <w:pPr>
        <w:ind w:left="0" w:right="0" w:firstLine="560"/>
        <w:spacing w:before="450" w:after="450" w:line="312" w:lineRule="auto"/>
      </w:pPr>
      <w:r>
        <w:rPr>
          <w:rFonts w:ascii="宋体" w:hAnsi="宋体" w:eastAsia="宋体" w:cs="宋体"/>
          <w:color w:val="000"/>
          <w:sz w:val="28"/>
          <w:szCs w:val="28"/>
        </w:rPr>
        <w:t xml:space="preserve">　　&gt;一、在五个方面存在的问题</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一是学习上存在“实用主义”等现象。在学习新时代中国特色社会主义思想过程中，对市场监管部门的工作如商事制度改革、市场监管等方面的重要论述和重要讲话精神比较注重，对市场监管工作以外的如环境保护、生态文明建设等方面学的不多、学的不深，学习的系统性、全面性大打折扣，造成了自身理论知识不够全面。二是理论学习往“三处走”有待加强。即“往深里走、往心里走、往实里走”还没有走到位，平时能够积极参加党组中心组学习、“三会一课”、党支部主题党日等各项组织生活。</w:t>
      </w:r>
    </w:p>
    <w:p>
      <w:pPr>
        <w:ind w:left="0" w:right="0" w:firstLine="560"/>
        <w:spacing w:before="450" w:after="450" w:line="312" w:lineRule="auto"/>
      </w:pPr>
      <w:r>
        <w:rPr>
          <w:rFonts w:ascii="宋体" w:hAnsi="宋体" w:eastAsia="宋体" w:cs="宋体"/>
          <w:color w:val="000"/>
          <w:sz w:val="28"/>
          <w:szCs w:val="28"/>
        </w:rPr>
        <w:t xml:space="preserve">　　三是学习上存在“实用主义”等现象。在学习新时代中国特色社会主义思想过程中，对市场监管部门的工作如商事制度改革、市场监管等方面的重要论述和重要讲话精神比较注重，对市场监管工作以外的如环境保护、生态文明建设等方面学的不多、学的不深，学习的系统性、全面性大打折扣，造成了自身理论知识不够全面。</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方面，处理突发状况、防范风险能力有待加强。认真执行中央、省市的决策部署，带头坚持重大问题请示报告、突发情况及时报告等工作制度，确保市委市政府的各项工作在我市到位。但个人觉得在处理突发状况、防范潜在风险上存在不足，比如:去年分工工作，按规定制订了应急救援方案，但真正发生突发状况时，如何与其他部门进行联动应急、快速处置，仍感到在“快速”和“科学性”上研究和实践不够。</w:t>
      </w:r>
    </w:p>
    <w:p>
      <w:pPr>
        <w:ind w:left="0" w:right="0" w:firstLine="560"/>
        <w:spacing w:before="450" w:after="450" w:line="312" w:lineRule="auto"/>
      </w:pPr>
      <w:r>
        <w:rPr>
          <w:rFonts w:ascii="宋体" w:hAnsi="宋体" w:eastAsia="宋体" w:cs="宋体"/>
          <w:color w:val="000"/>
          <w:sz w:val="28"/>
          <w:szCs w:val="28"/>
        </w:rPr>
        <w:t xml:space="preserve">　　（三）在带头履职尽责，担当作为，着力破解突出矛盾和问题，防范化解风险挑战，统筹做好\"六稳\"工作、全面落实\"六保\"任务，全力抓好脱贫攻坚等工作方面。到人大履职以来，自己始终保持昂扬的精神状态，以强烈的事业心和责任感投入到各项工作中去，但对标上级要求、群众期盼，自己还存在三个方面不足：一是担当负责精神有所弱化。抓工作的劲头有所下滑，有时仅仅满足于过得去、差不多，没有把精益求精的工作习惯坚持下来，没能把\"认真\"、\"较真\"精神贯穿到每项工作中。比如，今年，我们紧扣新冠肺炎疫情防控、\"六稳\"六保\"、乡村振兴等重点工作,主动谋划思考得不够，对政府相关部门的督促也不到位，更没有深入实地开展调查研究。二是紧张快干作风有待加强。抓重点工作推进还缺少雷厉风行、紧张快干的作风，特别是在\"十四五\"规划研究制定上，组织领导、统筹协调还不够到位，盯着规划抓推进的力量比较薄弱，跟进指导不够及时，致使推进缓慢、见效不快。三是跟踪问效劲头不够明显。对一些既定的事项、确定的工作紧抓不放、督查问效不够，\"有所作为\"\"竭力而为\"的劲头不足，有些工作还不能达到标准要求。比如，对于事关百姓切实利益的脱贫攻坚、环境保护和普及高中教育等重点工作,督导不够及时。年初将x件议案和xx件意见建议按照程序及时转交承办机关,但督办工作跟得不紧，仍有x件议案在规定期限内没有办理完毕。</w:t>
      </w:r>
    </w:p>
    <w:p>
      <w:pPr>
        <w:ind w:left="0" w:right="0" w:firstLine="560"/>
        <w:spacing w:before="450" w:after="450" w:line="312" w:lineRule="auto"/>
      </w:pPr>
      <w:r>
        <w:rPr>
          <w:rFonts w:ascii="宋体" w:hAnsi="宋体" w:eastAsia="宋体" w:cs="宋体"/>
          <w:color w:val="000"/>
          <w:sz w:val="28"/>
          <w:szCs w:val="28"/>
        </w:rPr>
        <w:t xml:space="preserve">　　(四)在贯彻执行中央八项规定精神,清正廉洁、秉公用权、克服形式主义和官僚主义，转变作风，真抓实干方面</w:t>
      </w:r>
    </w:p>
    <w:p>
      <w:pPr>
        <w:ind w:left="0" w:right="0" w:firstLine="560"/>
        <w:spacing w:before="450" w:after="450" w:line="312" w:lineRule="auto"/>
      </w:pPr>
      <w:r>
        <w:rPr>
          <w:rFonts w:ascii="宋体" w:hAnsi="宋体" w:eastAsia="宋体" w:cs="宋体"/>
          <w:color w:val="000"/>
          <w:sz w:val="28"/>
          <w:szCs w:val="28"/>
        </w:rPr>
        <w:t xml:space="preserve">　　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w:t>
      </w:r>
    </w:p>
    <w:p>
      <w:pPr>
        <w:ind w:left="0" w:right="0" w:firstLine="560"/>
        <w:spacing w:before="450" w:after="450" w:line="312" w:lineRule="auto"/>
      </w:pPr>
      <w:r>
        <w:rPr>
          <w:rFonts w:ascii="宋体" w:hAnsi="宋体" w:eastAsia="宋体" w:cs="宋体"/>
          <w:color w:val="000"/>
          <w:sz w:val="28"/>
          <w:szCs w:val="28"/>
        </w:rPr>
        <w:t xml:space="preserve">　　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3.廉洁自律意识还需加强。能够严守中央八项规定，严格执行准则和条例，坚决抵制各种不正之风，但总认为宣传部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五）强化责任任意识。增强担当精神。把于事作为“第一追求”，作为“第一责任”，克康“于累了，紫口气”的想法，强化干事创业热情，时刻保持“如履薄冰,如临深渊、如丝针毡”的心态，强化履职尽责，坚持“革命理想高于天”，保持昂扬向上的锐气。对党和人民的事业充满热情，对工作始终充满焘情，勇于担当，不计名利，踏石留痕。</w:t>
      </w:r>
    </w:p>
    <w:p>
      <w:pPr>
        <w:ind w:left="0" w:right="0" w:firstLine="560"/>
        <w:spacing w:before="450" w:after="450" w:line="312" w:lineRule="auto"/>
      </w:pPr>
      <w:r>
        <w:rPr>
          <w:rFonts w:ascii="宋体" w:hAnsi="宋体" w:eastAsia="宋体" w:cs="宋体"/>
          <w:color w:val="000"/>
          <w:sz w:val="28"/>
          <w:szCs w:val="28"/>
        </w:rPr>
        <w:t xml:space="preserve">　　(六)其他有关事项报告</w:t>
      </w:r>
    </w:p>
    <w:p>
      <w:pPr>
        <w:ind w:left="0" w:right="0" w:firstLine="560"/>
        <w:spacing w:before="450" w:after="450" w:line="312" w:lineRule="auto"/>
      </w:pPr>
      <w:r>
        <w:rPr>
          <w:rFonts w:ascii="宋体" w:hAnsi="宋体" w:eastAsia="宋体" w:cs="宋体"/>
          <w:color w:val="000"/>
          <w:sz w:val="28"/>
          <w:szCs w:val="28"/>
        </w:rPr>
        <w:t xml:space="preserve">　　以学习、撰写心得体会、研讨交流等形式，弘扬好井冈山梢神和学习艾彻党的十九大、十丸届系列全会精种，牢牢把握正确舆论导向。充分发挥自己的主观能动性,不断开拓，悦意进取。</w:t>
      </w:r>
    </w:p>
    <w:p>
      <w:pPr>
        <w:ind w:left="0" w:right="0" w:firstLine="560"/>
        <w:spacing w:before="450" w:after="450" w:line="312" w:lineRule="auto"/>
      </w:pPr>
      <w:r>
        <w:rPr>
          <w:rFonts w:ascii="宋体" w:hAnsi="宋体" w:eastAsia="宋体" w:cs="宋体"/>
          <w:color w:val="000"/>
          <w:sz w:val="28"/>
          <w:szCs w:val="28"/>
        </w:rPr>
        <w:t xml:space="preserve">　　本人现有住房x套，使用面积xxx平方米。爱人xx。在xx学校工作;儿子xx，县xx中学肓年级选读，家.属亲腰齿不存在“吃空饷”情况。“人情消费”、“职务消费”、“三公经费”公私分明，开支合理。办公用房符合要求。本人承诺从未出入私人会所，也从没接受和持有私人会所会员卡，今后也绝不出入私人会所和接受及持有私人会员卡。20xx年严格遵守各项纪律，上级岚视逆察反馈、纽织约谈函询的问题没有涉及本人的问题，未受到纣谈函询、问责查处等等。</w:t>
      </w:r>
    </w:p>
    <w:p>
      <w:pPr>
        <w:ind w:left="0" w:right="0" w:firstLine="560"/>
        <w:spacing w:before="450" w:after="450" w:line="312" w:lineRule="auto"/>
      </w:pPr>
      <w:r>
        <w:rPr>
          <w:rFonts w:ascii="宋体" w:hAnsi="宋体" w:eastAsia="宋体" w:cs="宋体"/>
          <w:color w:val="000"/>
          <w:sz w:val="28"/>
          <w:szCs w:val="28"/>
        </w:rPr>
        <w:t xml:space="preserve">　　&gt;二、存在的主要问题及表现</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(一)学习贯彻新时代中国特色社会主义思想等方面</w:t>
      </w:r>
    </w:p>
    <w:p>
      <w:pPr>
        <w:ind w:left="0" w:right="0" w:firstLine="560"/>
        <w:spacing w:before="450" w:after="450" w:line="312" w:lineRule="auto"/>
      </w:pPr>
      <w:r>
        <w:rPr>
          <w:rFonts w:ascii="宋体" w:hAnsi="宋体" w:eastAsia="宋体" w:cs="宋体"/>
          <w:color w:val="000"/>
          <w:sz w:val="28"/>
          <w:szCs w:val="28"/>
        </w:rPr>
        <w:t xml:space="preserve">　　1、学习不够自觉。全面系统上有差距。有时觉得工作太忙、任务繁重、压力很大，降低了学习要求，对学习理论的重要性、紧迫性认识不够，学习的育觉性、积极性和主动性不足，缺乏强烈的理论意识和追求真知、深知的精神，认真研读党的十丸大报告、十九届系列全会和党章做得不够，原原本本、原汁原味学习党的十丸大精神做得不够，有时满足于对“八个明确”、“十四个坚持”基本方略等核心要义的了解，满足于学习了新思想、新理论、新战略，但是对新时代中国特色社会主义思想的时代背景、理论贡献和丰富内涵认识不够，学习《谈治国理致》还不够系统等。</w:t>
      </w:r>
    </w:p>
    <w:p>
      <w:pPr>
        <w:ind w:left="0" w:right="0" w:firstLine="560"/>
        <w:spacing w:before="450" w:after="450" w:line="312" w:lineRule="auto"/>
      </w:pPr>
      <w:r>
        <w:rPr>
          <w:rFonts w:ascii="宋体" w:hAnsi="宋体" w:eastAsia="宋体" w:cs="宋体"/>
          <w:color w:val="000"/>
          <w:sz w:val="28"/>
          <w:szCs w:val="28"/>
        </w:rPr>
        <w:t xml:space="preserve">　　2、学习不够深入，吃透精神上有差距。有的时候为学而学，在学习上浅去辄止，悟深通透不够，在运用辩证思维和系统恳维深刻理解十九大精神实质和新时代中国特色社会主义思想丰富内涵有差欠，不能很好地把十丸大作出的战略部署与车位的公号“老秘带你写材料”整理编辑具体实施贯通起来，把十九大、的美好蓝图与自身的工作职能贯通起来。</w:t>
      </w:r>
    </w:p>
    <w:p>
      <w:pPr>
        <w:ind w:left="0" w:right="0" w:firstLine="560"/>
        <w:spacing w:before="450" w:after="450" w:line="312" w:lineRule="auto"/>
      </w:pPr>
      <w:r>
        <w:rPr>
          <w:rFonts w:ascii="宋体" w:hAnsi="宋体" w:eastAsia="宋体" w:cs="宋体"/>
          <w:color w:val="000"/>
          <w:sz w:val="28"/>
          <w:szCs w:val="28"/>
        </w:rPr>
        <w:t xml:space="preserve">　　3、学习不够灵活，联系实际上有差距。政治理论素养缺乏迁续性、系统性、全面性，在一定程度上还存在学用脱节，不能很好地结合单位实际举一反三，开拓创新竟识有所减弱,在以新时代新思想指导改草发晨实践,做到不离上级的谱、唱活自己的戏上还有差距。</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(二)在“认真执行党中央决策部署和上级党委决议决定等方面</w:t>
      </w:r>
    </w:p>
    <w:p>
      <w:pPr>
        <w:ind w:left="0" w:right="0" w:firstLine="560"/>
        <w:spacing w:before="450" w:after="450" w:line="312" w:lineRule="auto"/>
      </w:pPr>
      <w:r>
        <w:rPr>
          <w:rFonts w:ascii="宋体" w:hAnsi="宋体" w:eastAsia="宋体" w:cs="宋体"/>
          <w:color w:val="000"/>
          <w:sz w:val="28"/>
          <w:szCs w:val="28"/>
        </w:rPr>
        <w:t xml:space="preserve">　　1、执行决议决定不到位。对上级领导关注度高的工作，习愤高标准推动快节奏落实，对一些富要久久为功的工作，刘落实的积极性和主动性有所减弱。有时会片面地认为工作主要是按照上级工作部箸来开展,致使在创新方面思考得不多，创造性开展工作不够。</w:t>
      </w:r>
    </w:p>
    <w:p>
      <w:pPr>
        <w:ind w:left="0" w:right="0" w:firstLine="560"/>
        <w:spacing w:before="450" w:after="450" w:line="312" w:lineRule="auto"/>
      </w:pPr>
      <w:r>
        <w:rPr>
          <w:rFonts w:ascii="宋体" w:hAnsi="宋体" w:eastAsia="宋体" w:cs="宋体"/>
          <w:color w:val="000"/>
          <w:sz w:val="28"/>
          <w:szCs w:val="28"/>
        </w:rPr>
        <w:t xml:space="preserve">　　2、向上请示汇报告不到位。尽管有较强烈的服从服务大局的观念。但存左本位主义，有时关心大局不够，服务大局的措施不多，谋事决策考京部门利益较多。组织意识、服从意识虽较强，但有时存在自由主义思想和表现，比如主动向领导请示汇报不够、沟通不够，向主要领导汇报工作不多。</w:t>
      </w:r>
    </w:p>
    <w:p>
      <w:pPr>
        <w:ind w:left="0" w:right="0" w:firstLine="560"/>
        <w:spacing w:before="450" w:after="450" w:line="312" w:lineRule="auto"/>
      </w:pPr>
      <w:r>
        <w:rPr>
          <w:rFonts w:ascii="宋体" w:hAnsi="宋体" w:eastAsia="宋体" w:cs="宋体"/>
          <w:color w:val="000"/>
          <w:sz w:val="28"/>
          <w:szCs w:val="28"/>
        </w:rPr>
        <w:t xml:space="preserve">　　(三)对党忠诫老实等方面</w:t>
      </w:r>
    </w:p>
    <w:p>
      <w:pPr>
        <w:ind w:left="0" w:right="0" w:firstLine="560"/>
        <w:spacing w:before="450" w:after="450" w:line="312" w:lineRule="auto"/>
      </w:pPr>
      <w:r>
        <w:rPr>
          <w:rFonts w:ascii="宋体" w:hAnsi="宋体" w:eastAsia="宋体" w:cs="宋体"/>
          <w:color w:val="000"/>
          <w:sz w:val="28"/>
          <w:szCs w:val="28"/>
        </w:rPr>
        <w:t xml:space="preserve">　　虽然自身能够坚持维护党的形象权威、宣传党的政策主张，但是对社会上的一些不当言论没有积极进行纠正，认为多数只是口头上说说而已，不需要“上纲上线”，缺乏挺身而出、在众声暄邛中敢于“亮剑”的勇气。</w:t>
      </w:r>
    </w:p>
    <w:p>
      <w:pPr>
        <w:ind w:left="0" w:right="0" w:firstLine="560"/>
        <w:spacing w:before="450" w:after="450" w:line="312" w:lineRule="auto"/>
      </w:pPr>
      <w:r>
        <w:rPr>
          <w:rFonts w:ascii="宋体" w:hAnsi="宋体" w:eastAsia="宋体" w:cs="宋体"/>
          <w:color w:val="000"/>
          <w:sz w:val="28"/>
          <w:szCs w:val="28"/>
        </w:rPr>
        <w:t xml:space="preserve">　　(四)担当负贵方面</w:t>
      </w:r>
    </w:p>
    <w:p>
      <w:pPr>
        <w:ind w:left="0" w:right="0" w:firstLine="560"/>
        <w:spacing w:before="450" w:after="450" w:line="312" w:lineRule="auto"/>
      </w:pPr>
      <w:r>
        <w:rPr>
          <w:rFonts w:ascii="宋体" w:hAnsi="宋体" w:eastAsia="宋体" w:cs="宋体"/>
          <w:color w:val="000"/>
          <w:sz w:val="28"/>
          <w:szCs w:val="28"/>
        </w:rPr>
        <w:t xml:space="preserve">　　1、主动担当还不够。官己作为副职，勇挑重担，甘当黄牛，为主要领导分忧解难意识不强，主动为主要领导出主意、想办法、当参谋不够;存在不愿担当思想，即使是分管口子的事也是适事先汇报，让领导决策;工作补位意识不强，不是自己分管口子的事，不愿积极主动去做。比如,有些工作可以去协调、沟通，但碍于不是自己的分管工作，怕引起误会而没有积极去做。</w:t>
      </w:r>
    </w:p>
    <w:p>
      <w:pPr>
        <w:ind w:left="0" w:right="0" w:firstLine="560"/>
        <w:spacing w:before="450" w:after="450" w:line="312" w:lineRule="auto"/>
      </w:pPr>
      <w:r>
        <w:rPr>
          <w:rFonts w:ascii="宋体" w:hAnsi="宋体" w:eastAsia="宋体" w:cs="宋体"/>
          <w:color w:val="000"/>
          <w:sz w:val="28"/>
          <w:szCs w:val="28"/>
        </w:rPr>
        <w:t xml:space="preserve">　　2、跟踪问效还不够。对一些既定的事项、确定的工作，满足于电话安排．口头交待,亲方亲为、—抓到底还不够。</w:t>
      </w:r>
    </w:p>
    <w:p>
      <w:pPr>
        <w:ind w:left="0" w:right="0" w:firstLine="560"/>
        <w:spacing w:before="450" w:after="450" w:line="312" w:lineRule="auto"/>
      </w:pPr>
      <w:r>
        <w:rPr>
          <w:rFonts w:ascii="宋体" w:hAnsi="宋体" w:eastAsia="宋体" w:cs="宋体"/>
          <w:color w:val="000"/>
          <w:sz w:val="28"/>
          <w:szCs w:val="28"/>
        </w:rPr>
        <w:t xml:space="preserve">　　（五)纠正“四风”不止步等方面一是在形式主义方面，还存在厦职尽责不够，抓工作落实措施不够，有的工作没有落到实处。“三集中三到位”不彻底，项目进驻难。窗口一些部门借人手不足、场地不够等各种星由未将事项全部纳入中心办理，有些职能部门对窗口授权不充分，审批项目在中心定过场，导致群众心生怨气。比如县国土瓷源局、县房管局存在办理业务群众不满意的问题。二是在官僚主义方面，还存在与基层和群众直接沟通交流少，当面了解群众愿望和诉求更少，对群众反映的问题转办、交办多。比如，政务服务网试运行及网上审批系统功能健全匹配问题。许多单位台己的业务系统仍然未与网上审批系统对接，如县林业局、县交通运输局．县卫计委、县市场监管局、县地税局、县国税局等，粪成政务服务网检查迎检被动二次录入，增加窗口工作人员不必要费担。三是在享乐主义方面，还存在崖迸发晟的紧蹴感不够强，工作主动性、进取心有待提升。创新意识和创新能力尚雷加强，创新意识不足,对于新问题新情况的深入研究不足﹐习惯于因循守旧.老生常谈。四是在奢庠之风方面，还存在勐俭节约意识有所淡化的问题，窗口人员离开不关用电设各特别是不关取暖器现象时有发生。</w:t>
      </w:r>
    </w:p>
    <w:p>
      <w:pPr>
        <w:ind w:left="0" w:right="0" w:firstLine="560"/>
        <w:spacing w:before="450" w:after="450" w:line="312" w:lineRule="auto"/>
      </w:pPr>
      <w:r>
        <w:rPr>
          <w:rFonts w:ascii="宋体" w:hAnsi="宋体" w:eastAsia="宋体" w:cs="宋体"/>
          <w:color w:val="000"/>
          <w:sz w:val="28"/>
          <w:szCs w:val="28"/>
        </w:rPr>
        <w:t xml:space="preserve">　　（六)严格执行廉洁自律准则等方面</w:t>
      </w:r>
    </w:p>
    <w:p>
      <w:pPr>
        <w:ind w:left="0" w:right="0" w:firstLine="560"/>
        <w:spacing w:before="450" w:after="450" w:line="312" w:lineRule="auto"/>
      </w:pPr>
      <w:r>
        <w:rPr>
          <w:rFonts w:ascii="宋体" w:hAnsi="宋体" w:eastAsia="宋体" w:cs="宋体"/>
          <w:color w:val="000"/>
          <w:sz w:val="28"/>
          <w:szCs w:val="28"/>
        </w:rPr>
        <w:t xml:space="preserve">　　1、勐俭节约意识不强。虽然一直能够严格遵守廉洁纪律、生活纪律，但有时也想现在条件也比过去好多了，对坚持艰苦奋斗、勤俭节约的作风有所动摇，觉得花自己的钱吃得好一点、穿得责一点、住得舒适一点也无可厚非。</w:t>
      </w:r>
    </w:p>
    <w:p>
      <w:pPr>
        <w:ind w:left="0" w:right="0" w:firstLine="560"/>
        <w:spacing w:before="450" w:after="450" w:line="312" w:lineRule="auto"/>
      </w:pPr>
      <w:r>
        <w:rPr>
          <w:rFonts w:ascii="宋体" w:hAnsi="宋体" w:eastAsia="宋体" w:cs="宋体"/>
          <w:color w:val="000"/>
          <w:sz w:val="28"/>
          <w:szCs w:val="28"/>
        </w:rPr>
        <w:t xml:space="preserve">　　2、小节大碍认识不清。面对大是大非虽能坚抟原则、秉公办事，但在一些生活细节和高雅清趣的培养上微得不是十分到位，还有“小节无妨大碍”的模糊认识。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滑坡。学习是保持理论上清醒、政治上坚定的前提，但思想认识上存在偏差，对坚持改造世界观、人生观和价值观的重要性认识不足，认为学习是款尺度、软指标，不如工作指标那样实在，强调客观上的工作忙、压力大和事务性工作较多、在思想深处总认为定了制度、有了规章、只要把工作干好了，就可“一白遮百五”、自我要录的尺度变宽,加强自我教育、自我反省的自觉性有所减弱，工作标准上也存在不够严格的情况，对学习理论的重要性、紧迫性认识不够，学习的自觉性、积被性和主动性不足，缺乏强烈的理论意识和追求克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2、党性锤炼有所减弱。问题之所以产生和存在，说到底是党性问题，在于没有牢固树立正确的政绩观、权力观、人生观和价值观。对加强党性修养和党性锻辉重视不够，认为细枝末节无关大局、小打小问无妨大节，落实中只要不违反总的原则就可以进行变通处理，在考志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3、宗旨意识有所淡化。虽然经常讲群众利益至上，但在具体工作中，习愤于往上看、接天线，常忙于应对上级工作指标任务，踏石有印、抓铁有痕的动头和苦干实干的思想不够深，在发展思路上还不够开阔，对重点难点问题的解决办法还不够多，内心抱有“宁可不干事，也要不出事”的守成思想，对打牢基石、苦练内功的事情抓得不细,对关系乖众长远利益的事情考虑的不够。在“依靠谁.为了谁”的问题上缺乏高度白觉，相信群众、依靠群众的观念，许多时候停留在口号上，问计于民的具体方法行动不多。</w:t>
      </w:r>
    </w:p>
    <w:p>
      <w:pPr>
        <w:ind w:left="0" w:right="0" w:firstLine="560"/>
        <w:spacing w:before="450" w:after="450" w:line="312" w:lineRule="auto"/>
      </w:pPr>
      <w:r>
        <w:rPr>
          <w:rFonts w:ascii="黑体" w:hAnsi="黑体" w:eastAsia="黑体" w:cs="黑体"/>
          <w:color w:val="000000"/>
          <w:sz w:val="36"/>
          <w:szCs w:val="36"/>
          <w:b w:val="1"/>
          <w:bCs w:val="1"/>
        </w:rPr>
        <w:t xml:space="preserve">第5篇: 20_年度民主生活会发言提纲</w:t>
      </w:r>
    </w:p>
    <w:p>
      <w:pPr>
        <w:ind w:left="0" w:right="0" w:firstLine="560"/>
        <w:spacing w:before="450" w:after="450" w:line="312" w:lineRule="auto"/>
      </w:pPr>
      <w:r>
        <w:rPr>
          <w:rFonts w:ascii="宋体" w:hAnsi="宋体" w:eastAsia="宋体" w:cs="宋体"/>
          <w:color w:val="000"/>
          <w:sz w:val="28"/>
          <w:szCs w:val="28"/>
        </w:rPr>
        <w:t xml:space="preserve">　　按照中央、省委、市委关于认真开好20_年度民主生活会的有关要求和局党委20_年民主生活会方案，我认真学习规定所学内容，扎实奠定思想基础，精准聚焦主题，逐一对照五个方面问题，紧密结合工作思想实际，深入开展谈心谈话、广泛征求意见建议，客观分析问题根源，明确整改措施和努力方向。现将个人剖析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理论学习不全面。主观上还是有松懈心理，对习近平新时代中国特色社会主义思想等党的先进政治理论时代背景、历史地位、哲学意蕴、理论贡献认识不深，学习中存在着“现用现学、急用急学、不用缓学”思想，如，在理论学习中用什么学什么，与XXXX、XXXX等结合密切的就学，与工作联系稍远的理论知识就浅显的学甚至不学。同时，还存在着学习上浅尝辄止的问题，对习近平新时代中国特色社会主义思想丰富内涵和精神实质理解不够透彻，对一些热点、焦点问题，理论联系实际不深、不透，不能做到融会贯通、举一反三，在学懂、弄通、做实的要求还有差距。</w:t>
      </w:r>
    </w:p>
    <w:p>
      <w:pPr>
        <w:ind w:left="0" w:right="0" w:firstLine="560"/>
        <w:spacing w:before="450" w:after="450" w:line="312" w:lineRule="auto"/>
      </w:pPr>
      <w:r>
        <w:rPr>
          <w:rFonts w:ascii="宋体" w:hAnsi="宋体" w:eastAsia="宋体" w:cs="宋体"/>
          <w:color w:val="000"/>
          <w:sz w:val="28"/>
          <w:szCs w:val="28"/>
        </w:rPr>
        <w:t xml:space="preserve">　　二是党性教育不严格。存在党性修养标准不高的问题。落实双重组织生活上，不能做到每次都参加主题党日、党费日相关活动。政治站位不够靠前，有时观察、分析、处理问题的敏锐性还不够强，对上级精神的理解有不深刻、不全面的情况，对意识形态工作的极端重要性和紧迫性认识程度还不够。</w:t>
      </w:r>
    </w:p>
    <w:p>
      <w:pPr>
        <w:ind w:left="0" w:right="0" w:firstLine="560"/>
        <w:spacing w:before="450" w:after="450" w:line="312" w:lineRule="auto"/>
      </w:pPr>
      <w:r>
        <w:rPr>
          <w:rFonts w:ascii="宋体" w:hAnsi="宋体" w:eastAsia="宋体" w:cs="宋体"/>
          <w:color w:val="000"/>
          <w:sz w:val="28"/>
          <w:szCs w:val="28"/>
        </w:rPr>
        <w:t xml:space="preserve">　　三是宗旨意识不坚定。在工作中坚持“问政于民、问需于民、问计于民”距离要求目标还有一定差距，没有完全结合省情、市情以及全省、全市XX经济发展、XX产业发展特点，细化出更广泛、更具体、更符合促进XX经济发展的有效对策，不能很好的服务于全市经济社会发展。</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（二）在坚持和加强党的全面领导，充分发挥各级党委织的政治功能，团结带领党员干部职工不折不扣贯彻落实党中央决策部署方面存在的差距：</w:t>
      </w:r>
    </w:p>
    <w:p>
      <w:pPr>
        <w:ind w:left="0" w:right="0" w:firstLine="560"/>
        <w:spacing w:before="450" w:after="450" w:line="312" w:lineRule="auto"/>
      </w:pPr>
      <w:r>
        <w:rPr>
          <w:rFonts w:ascii="宋体" w:hAnsi="宋体" w:eastAsia="宋体" w:cs="宋体"/>
          <w:color w:val="000"/>
          <w:sz w:val="28"/>
          <w:szCs w:val="28"/>
        </w:rPr>
        <w:t xml:space="preserve">　　一是落实上级决策部署不彻底。存在贯彻执行中央和省市委的决策部署上，学习不精、领会不深的问题，存在对部门利益考虑多、对自身困难强调多，过多考虑全市XX实际情况，强调客观条件，不善于学习借鉴其他省会城市XX先进经验做法，导致在综合统筹推进XX经济发展上，结合全市实际不够，看的不远，前紧后松，抓细、抓实不够。</w:t>
      </w:r>
    </w:p>
    <w:p>
      <w:pPr>
        <w:ind w:left="0" w:right="0" w:firstLine="560"/>
        <w:spacing w:before="450" w:after="450" w:line="312" w:lineRule="auto"/>
      </w:pPr>
      <w:r>
        <w:rPr>
          <w:rFonts w:ascii="宋体" w:hAnsi="宋体" w:eastAsia="宋体" w:cs="宋体"/>
          <w:color w:val="000"/>
          <w:sz w:val="28"/>
          <w:szCs w:val="28"/>
        </w:rPr>
        <w:t xml:space="preserve">　　二是请示报告制度落实不到位。不重视请示报告制度，入脑入心还留有空档，没有把请示报告制度上升到纪律规矩层面认识，在一些常规工作方面有时存在报告不及时或不报告的问题。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做好“六稳”工作，全面落实“六保”任务，脱贫攻坚等工作方面存在的差距。</w:t>
      </w:r>
    </w:p>
    <w:p>
      <w:pPr>
        <w:ind w:left="0" w:right="0" w:firstLine="560"/>
        <w:spacing w:before="450" w:after="450" w:line="312" w:lineRule="auto"/>
      </w:pPr>
      <w:r>
        <w:rPr>
          <w:rFonts w:ascii="宋体" w:hAnsi="宋体" w:eastAsia="宋体" w:cs="宋体"/>
          <w:color w:val="000"/>
          <w:sz w:val="28"/>
          <w:szCs w:val="28"/>
        </w:rPr>
        <w:t xml:space="preserve">　　一是大局观念意识弱。结合XX发展实际思考研究不多，站位不高、看得不远，想问题、作决策、抓工作眼界不宽，立足于具体问题较多，站在XXX发展的宏观大局上考虑问题还不够。面对XXX扩大对外开放、XXXX规则运用等的重大机遇和省、市党委、政府对XXX发展的战略规划，存在畏难发愁情绪，缺乏披荆斩棘的信心和勇气，不敢啃“硬骨头”，工作怕出错、怕误事，在促进XXX经济发展各项工作的落实落细上，办法不多、路子不宽。</w:t>
      </w:r>
    </w:p>
    <w:p>
      <w:pPr>
        <w:ind w:left="0" w:right="0" w:firstLine="560"/>
        <w:spacing w:before="450" w:after="450" w:line="312" w:lineRule="auto"/>
      </w:pPr>
      <w:r>
        <w:rPr>
          <w:rFonts w:ascii="宋体" w:hAnsi="宋体" w:eastAsia="宋体" w:cs="宋体"/>
          <w:color w:val="000"/>
          <w:sz w:val="28"/>
          <w:szCs w:val="28"/>
        </w:rPr>
        <w:t xml:space="preserve">　　二是党员干部作用发挥不够。面对急难险重任务时，在如何激励分管党员干部担当作为，纠正分管处室干部出现不担当不作为上，思考不深，管理不够严格。“有难度的不想干，有风险的不敢干”现象和“怕出事、怕追责”的问题还没有从根本上得到解决。面对XXXX新形势和新任务，习惯于听领导和指挥组的安排，处理一些问题，有时想等领导表态后再办理，一定程度上缺乏勇挑重担的勇气和魄力，不同程度影响了工作推进落实。</w:t>
      </w:r>
    </w:p>
    <w:p>
      <w:pPr>
        <w:ind w:left="0" w:right="0" w:firstLine="560"/>
        <w:spacing w:before="450" w:after="450" w:line="312" w:lineRule="auto"/>
      </w:pPr>
      <w:r>
        <w:rPr>
          <w:rFonts w:ascii="宋体" w:hAnsi="宋体" w:eastAsia="宋体" w:cs="宋体"/>
          <w:color w:val="000"/>
          <w:sz w:val="28"/>
          <w:szCs w:val="28"/>
        </w:rPr>
        <w:t xml:space="preserve">　　（四）学习贯彻党的xx全会精神，对照党中央和省、市委提出的“十四五”经济社会发展主要目标和202_年远景目标，加强科学筹划，查找短板弱项方面存在的差距。</w:t>
      </w:r>
    </w:p>
    <w:p>
      <w:pPr>
        <w:ind w:left="0" w:right="0" w:firstLine="560"/>
        <w:spacing w:before="450" w:after="450" w:line="312" w:lineRule="auto"/>
      </w:pPr>
      <w:r>
        <w:rPr>
          <w:rFonts w:ascii="宋体" w:hAnsi="宋体" w:eastAsia="宋体" w:cs="宋体"/>
          <w:color w:val="000"/>
          <w:sz w:val="28"/>
          <w:szCs w:val="28"/>
        </w:rPr>
        <w:t xml:space="preserve">　　主要表现：用党的xx全会学习成果转化能力较弱，先进理论指导工作实践较少，在学思践悟上还存在一定差距。在参加党委理论中心组学习、党的理论知识集中培训等学习活动中，只是听讲授、记笔记，联系XXX发展、对外开放、促进XXX发展等方面的思考不够；学习方法不够系统全面，学理论多、指导实践少，没有把学用结合、学以致用摆在重要位置。尤其是在学习党中央和省、市委提出的“十四五”经济社会发展主要目标和202_年远景目标中，没有认真逐项对照中央、省、市三级目标的内在联系，没有结合总书记、省委书记、市委书记进行《说明》，认真进行逐项对比学习、研判发展战略，从而将学习成果转化为科学谋划工作思路、研究解决工作难题的支持力，一定程度上致使自身在对XXX发展“十四五”规划，没有提出更多、更好、更有效的意见和建议。</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委）落实全面从严治党主体责任规定》，带头严守政治纪律和政治规矩，旗帜鲜明地批评和纠正违规违纪言行，锲而不舍落实中央八项规定精神，坚决反对形式主义官僚主义方面存在的差距。</w:t>
      </w:r>
    </w:p>
    <w:p>
      <w:pPr>
        <w:ind w:left="0" w:right="0" w:firstLine="560"/>
        <w:spacing w:before="450" w:after="450" w:line="312" w:lineRule="auto"/>
      </w:pPr>
      <w:r>
        <w:rPr>
          <w:rFonts w:ascii="宋体" w:hAnsi="宋体" w:eastAsia="宋体" w:cs="宋体"/>
          <w:color w:val="000"/>
          <w:sz w:val="28"/>
          <w:szCs w:val="28"/>
        </w:rPr>
        <w:t xml:space="preserve">　　一是党风廉政建设不到位。一岗双责落实不够好，在把党风廉政建设作为“责任田”和“份内事”上距离各级的要求还有差距和不足。对于管党治党政治责任认识不够，工作中过于注重经济社会发展，没有把党的廉政建设摆到同等位置上，督促分管处室业务工作多，对党风廉政建设工作过问督导少。党风廉政建设工作压力传导不足，分管处室负责人对“一岗双责”认识不够，致使工作中出现主动担责、落实责任不够，影响了党委履职尽责能力，不利于工作平稳落实和健康推进。开展党风廉政教育方式方法不新，执行中央八项规定精神落细落小、抓常抓早上做得还不到位。对自身要求有松懈，对艰苦奋斗、勤俭节约的优良传统有所淡化，如在督促办公室加强日常节约方面落实不够，全局下班后不关电脑、文印室电灯不能做到人走灯灭、文印室打印复印资料、办公用品浪费现象还不同程度存在。</w:t>
      </w:r>
    </w:p>
    <w:p>
      <w:pPr>
        <w:ind w:left="0" w:right="0" w:firstLine="560"/>
        <w:spacing w:before="450" w:after="450" w:line="312" w:lineRule="auto"/>
      </w:pPr>
      <w:r>
        <w:rPr>
          <w:rFonts w:ascii="宋体" w:hAnsi="宋体" w:eastAsia="宋体" w:cs="宋体"/>
          <w:color w:val="000"/>
          <w:sz w:val="28"/>
          <w:szCs w:val="28"/>
        </w:rPr>
        <w:t xml:space="preserve">　　二是“四风”问题仍有余留。对提高落实落实中央八项规定精神的思想自觉和行动自觉还不够，联系服务企业、基层不够不深入，调研问问题多、想方设法解决少；宣讲政策多、纾难解困实效少；电话指示、文件指导还时有发生。在日常工作中“四风”问题还未彻底根治，精文减会抓的不紧不实，“会多、文件多、材料多”的情况还没有得到彻底改善。倡导节约粮食方面，没有往家庭、亲属延伸，带头影响作用发挥不够。</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通过理性分析，产生问题的原因主要在以下几个方面：</w:t>
      </w:r>
    </w:p>
    <w:p>
      <w:pPr>
        <w:ind w:left="0" w:right="0" w:firstLine="560"/>
        <w:spacing w:before="450" w:after="450" w:line="312" w:lineRule="auto"/>
      </w:pPr>
      <w:r>
        <w:rPr>
          <w:rFonts w:ascii="宋体" w:hAnsi="宋体" w:eastAsia="宋体" w:cs="宋体"/>
          <w:color w:val="000"/>
          <w:sz w:val="28"/>
          <w:szCs w:val="28"/>
        </w:rPr>
        <w:t xml:space="preserve">　　（一）从思想方面看，学习领会贯彻落实不够。把工作重心放在了抓业务工作方面、抓XX经济复苏发展上，大局意识、全局意识有所下降，存在“只顾拉车，不看路”的问题，“全方位学习、多角度思考”“及时学、加强学”“活到老、学到老”的精神和劲头，没有做到一以贯之。习惯于坐在办公室里想办法、出主意，在吃透上级政策精神上不到位，制定政策不能很好地结合实际。</w:t>
      </w:r>
    </w:p>
    <w:p>
      <w:pPr>
        <w:ind w:left="0" w:right="0" w:firstLine="560"/>
        <w:spacing w:before="450" w:after="450" w:line="312" w:lineRule="auto"/>
      </w:pPr>
      <w:r>
        <w:rPr>
          <w:rFonts w:ascii="宋体" w:hAnsi="宋体" w:eastAsia="宋体" w:cs="宋体"/>
          <w:color w:val="000"/>
          <w:sz w:val="28"/>
          <w:szCs w:val="28"/>
        </w:rPr>
        <w:t xml:space="preserve">　　（二）从政治方面看，宗旨意识有所淡化。对政治理论学习抓的不紧，思想政治建设抓的不够牢，没有真正把加强党性修养、严肃党内政治生活作为必修课，不能很好地运用习近平新时代中国特色社会主义思想等党的最新理论成果指导工作实践，在学懂弄通做实上还需下硬功。把握人民日益增长的美好生活需要和不平衡不充分的发展之间的矛盾还不到位，由于工作繁忙，虽到企业和基层调研，但主动帮助解决问题不多，宗旨意识有所淡化。</w:t>
      </w:r>
    </w:p>
    <w:p>
      <w:pPr>
        <w:ind w:left="0" w:right="0" w:firstLine="560"/>
        <w:spacing w:before="450" w:after="450" w:line="312" w:lineRule="auto"/>
      </w:pPr>
      <w:r>
        <w:rPr>
          <w:rFonts w:ascii="宋体" w:hAnsi="宋体" w:eastAsia="宋体" w:cs="宋体"/>
          <w:color w:val="000"/>
          <w:sz w:val="28"/>
          <w:szCs w:val="28"/>
        </w:rPr>
        <w:t xml:space="preserve">　　（三）从组织方面看，缺乏严格的党性修养。客观上，我分管办公室、XX处、XXX处、XXX处以及XXX，在落实民主集中制中，参与研究XXX综合工作和自己分管XXX工作多，建议建言XX、XX、XX、XX、XX具体工作少，错误地认为抓这些项工作都有XX党委和分管领导，还有各处室具体负责。基于这种错误认识，在工作中就缺乏对在新时代下如何加强新理论、新观点和新思路的探索，缺乏主动工作的力度和主动性。</w:t>
      </w:r>
    </w:p>
    <w:p>
      <w:pPr>
        <w:ind w:left="0" w:right="0" w:firstLine="560"/>
        <w:spacing w:before="450" w:after="450" w:line="312" w:lineRule="auto"/>
      </w:pPr>
      <w:r>
        <w:rPr>
          <w:rFonts w:ascii="宋体" w:hAnsi="宋体" w:eastAsia="宋体" w:cs="宋体"/>
          <w:color w:val="000"/>
          <w:sz w:val="28"/>
          <w:szCs w:val="28"/>
        </w:rPr>
        <w:t xml:space="preserve">　　（四）从作风方面看，开拓精神有所欠缺。对中央和省、市委重大决策部署缺乏深入研究思考，没有结合XXX发展、XXX工作实际推进。工作标准不高，满足于一般化，看不到工作中存在的问题。缺少持之以恒、一抓到底的韧劲和扎实作风，创新突破的锐气有所弱化，特别是遇到时间紧任务重、压力大的时候，先想怎样尽快完成任务，降低了工作标准，个别工作没有及时抓、盯着抓、持续抓。</w:t>
      </w:r>
    </w:p>
    <w:p>
      <w:pPr>
        <w:ind w:left="0" w:right="0" w:firstLine="560"/>
        <w:spacing w:before="450" w:after="450" w:line="312" w:lineRule="auto"/>
      </w:pPr>
      <w:r>
        <w:rPr>
          <w:rFonts w:ascii="宋体" w:hAnsi="宋体" w:eastAsia="宋体" w:cs="宋体"/>
          <w:color w:val="000"/>
          <w:sz w:val="28"/>
          <w:szCs w:val="28"/>
        </w:rPr>
        <w:t xml:space="preserve">　　（五）从纪律方面看，规矩观念树立的还不够牢。在思想深处，认为只要管好XX、管好XXX、XXX；工作上，只要负责好分管工作、XXX党委交办的工作落实，认真按照工作部署安排统一要求去干工作，就不会存在违纪违规问题。正是这种想法，让自己在工作中，执行纪律和规矩不够彻底、不够严格。</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持续加强政治理论学习，不断强化党性修养。坚持以习近平新时代中国特色社会主义思想为指导，持续加强xx全会精神学习，认真贯彻习近平总书记考察XXX重要讲话精神，切实在学通弄懂做实上下功夫，进一步增强“四个自信”、强化“四个意识”、坚决做到“两个维护”。自觉把学习作为一种生活态度、工作责任，坚持用新知识充实自己，切实在学深悟透、融会贯通中掌握核心要义，认真结合个人自学、集体学习、专题研讨，真正让党的创新理论武装头脑、净化思想、指导实践、推动工作。</w:t>
      </w:r>
    </w:p>
    <w:p>
      <w:pPr>
        <w:ind w:left="0" w:right="0" w:firstLine="560"/>
        <w:spacing w:before="450" w:after="450" w:line="312" w:lineRule="auto"/>
      </w:pPr>
      <w:r>
        <w:rPr>
          <w:rFonts w:ascii="宋体" w:hAnsi="宋体" w:eastAsia="宋体" w:cs="宋体"/>
          <w:color w:val="000"/>
          <w:sz w:val="28"/>
          <w:szCs w:val="28"/>
        </w:rPr>
        <w:t xml:space="preserve">　　（二）持续强化宗旨意识，不断扎实工作作风。常思宗旨意识，牢固树立为人民服务的自觉意识，以普通党员党性原则，放下架子，扑下身子，扎扎实实把精力集中到办实事上，把功夫下到抓落实上，坚持深入到县区、进企业，不光调研了解问题困难，关键要在协调帮助解决上下硬功、出实招、见实效，切实让企业感到政策普惠感。同时，紧紧围绕中心工作，抓好上级部署工作、党委安排的各项落地见效，不断转变思维方式、改进工作作风，创造性、主动性工作，勇于开拓、担当负责、攻坚克难，不断研究新问题、解决新问题，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三）严守纪律制度规定，积极营造清风正气。始终做到“心中有畏、心中有戒、有所不为”，坚持顾大局重小节，正确对待权力、金钱和名利，管好亲属和身边的工作人员，坚决同腐败现象、不正之风作斗争。严格落实全面从严治党，加强对分管处室、分管领域权力运行监督，加大对分管工作中重点环节、重点部位、重点项目、重点岗位的权力监督，坚持用制度管事管人。持之以恒纠正“四风”特别是形式主义、官僚主义，加大对分管处室、领域“四风”余留问题彻底纠治，强化问题整改，及时堵塞漏洞，不管规范分管党员干部职工行为，大力倡导形成清清爽爽的同志关系、规规矩矩的上下级关系、干干净净的政商关系，积极营造风清气正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2025-05-09T20:23:10+08:00</dcterms:created>
  <dcterms:modified xsi:type="dcterms:W3CDTF">2025-05-09T20:23:10+08:00</dcterms:modified>
</cp:coreProperties>
</file>

<file path=docProps/custom.xml><?xml version="1.0" encoding="utf-8"?>
<Properties xmlns="http://schemas.openxmlformats.org/officeDocument/2006/custom-properties" xmlns:vt="http://schemas.openxmlformats.org/officeDocument/2006/docPropsVTypes"/>
</file>