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国家公祭日精彩讲话稿四篇</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公祭，中文发音为“公祭”，是指政府或公共组织为悼念、纪念和悼念英雄和死者而举行的纪念仪式。 以下是为大家整理的关于国家公祭日精彩讲话稿的文章4篇 ,欢迎品鉴！第一篇: 国家公祭日精彩讲话稿　　大家好！　　悲惨啊，30万军民惨遭日军屠杀。鲜血...</w:t>
      </w:r>
    </w:p>
    <w:p>
      <w:pPr>
        <w:ind w:left="0" w:right="0" w:firstLine="560"/>
        <w:spacing w:before="450" w:after="450" w:line="312" w:lineRule="auto"/>
      </w:pPr>
      <w:r>
        <w:rPr>
          <w:rFonts w:ascii="宋体" w:hAnsi="宋体" w:eastAsia="宋体" w:cs="宋体"/>
          <w:color w:val="000"/>
          <w:sz w:val="28"/>
          <w:szCs w:val="28"/>
        </w:rPr>
        <w:t xml:space="preserve">公祭，中文发音为“公祭”，是指政府或公共组织为悼念、纪念和悼念英雄和死者而举行的纪念仪式。 以下是为大家整理的关于国家公祭日精彩讲话稿的文章4篇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国家公祭日精彩讲话稿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　　相较于那些引首就戮的怯弱，我似乎看到狼牙山壮士慷慨赴死的微笑；相较于那无助的泪水，我似乎看到那些伟大的身影在振臂高呼——*日本帝国主义……一样是死，但是，意义又是否相同呢？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　　我们就在这样的小事中构筑精神上坚不可摧的首都，试想如果我们每个人都做到了这些，我们的国家怎能不强大？外敌，又怎敢在我们的面前挥刀动武？像南京*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不能忘却1937年的那个冬天，12月13日，在中国南京发生了人类有史以来最惨绝人寰的暴行，日军——一支毫无人性的军队在南京进行了长达6周的血腥屠杀。他们采用种种灭绝人性的手段来残杀中国人民。昔日繁华的南京城尸堆如山，血流成河，大街小巷，防空洞里，处处都有中国人民的尸体，顿时，南京城成了人间地狱，侵华日军在中国，在南京留下了人类历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　　只有真切地了解历史，才能正确地认识历史。只有以史为鉴，才能面向未来。列宁说：忘记过去就意味着背叛。是的，谁都不能否认南京*是人类历野蛮、残暴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生于忧患，死于安乐”。这既是古人的醒世真言，也是南京历经无数腥风血雨给后人的启示。前事不忘，后事之师。中国人民从来都是宽宏和包容的。xx年过去了，仇恨不曾生长，时间可以消逝，但记忆不会风化，耻辱更是不容漫长的沉痛所尘封。我们记住耻辱，记住南京*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　　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　　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　　最后，请允许我用日军南京*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6"/>
          <w:szCs w:val="36"/>
          <w:b w:val="1"/>
          <w:bCs w:val="1"/>
        </w:rPr>
        <w:t xml:space="preserve">第四篇: 国家公祭日精彩讲话稿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2025-05-07T03:18:51+08:00</dcterms:created>
  <dcterms:modified xsi:type="dcterms:W3CDTF">2025-05-07T03:18:51+08:00</dcterms:modified>
</cp:coreProperties>
</file>

<file path=docProps/custom.xml><?xml version="1.0" encoding="utf-8"?>
<Properties xmlns="http://schemas.openxmlformats.org/officeDocument/2006/custom-properties" xmlns:vt="http://schemas.openxmlformats.org/officeDocument/2006/docPropsVTypes"/>
</file>