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个人意识形态简短发言八篇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yán），动词，释义：评论，讲话。一般表示会议、晚会上领导或特殊人物的讲话。以下是小编收集整理的个人意识形态简短发言八篇，仅供参考，希望能够帮助到大家。个人意识形态简短发言篇1　　&gt;一、意识形态宣传不能落下　　党的十八大以来，习...</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yán），动词，释义：评论，讲话。一般表示会议、晚会上领导或特殊人物的讲话。以下是小编收集整理的个人意识形态简短发言八篇，仅供参考，希望能够帮助到大家。[_TAG_h2]个人意识形态简短发言篇1</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x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w:t>
      </w:r>
    </w:p>
    <w:p>
      <w:pPr>
        <w:ind w:left="0" w:right="0" w:firstLine="560"/>
        <w:spacing w:before="450" w:after="450" w:line="312" w:lineRule="auto"/>
      </w:pPr>
      <w:r>
        <w:rPr>
          <w:rFonts w:ascii="宋体" w:hAnsi="宋体" w:eastAsia="宋体" w:cs="宋体"/>
          <w:color w:val="000"/>
          <w:sz w:val="28"/>
          <w:szCs w:val="28"/>
        </w:rPr>
        <w:t xml:space="preserve">　　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个人意识形态简短发言篇2</w:t>
      </w:r>
    </w:p>
    <w:p>
      <w:pPr>
        <w:ind w:left="0" w:right="0" w:firstLine="560"/>
        <w:spacing w:before="450" w:after="450" w:line="312" w:lineRule="auto"/>
      </w:pPr>
      <w:r>
        <w:rPr>
          <w:rFonts w:ascii="宋体" w:hAnsi="宋体" w:eastAsia="宋体" w:cs="宋体"/>
          <w:color w:val="000"/>
          <w:sz w:val="28"/>
          <w:szCs w:val="28"/>
        </w:rPr>
        <w:t xml:space="preserve">　　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个人意识形态简短发言篇3</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个人意识形态简短发言篇4</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个人意识形态简短发言篇5</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&gt;一、半年工作回顾及亮点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习近平同志系列重要讲话的学习教育，综合运用新闻宣传、社会宣传和网络宣传等多种形式，大力宣传十八大以来，以习近平同志为核心的党中央团结带领全党全国各族人民走过的不平凡历程、取得的辉煌成就，精心组织党的十九大精神的宣传贯彻，引导广大干部群众切实增强认同、增强自信，凝聚起“撸起袖子加油干”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习近平新时代中</w:t>
      </w:r>
    </w:p>
    <w:p>
      <w:pPr>
        <w:ind w:left="0" w:right="0" w:firstLine="560"/>
        <w:spacing w:before="450" w:after="450" w:line="312" w:lineRule="auto"/>
      </w:pPr>
      <w:r>
        <w:rPr>
          <w:rFonts w:ascii="宋体" w:hAnsi="宋体" w:eastAsia="宋体" w:cs="宋体"/>
          <w:color w:val="000"/>
          <w:sz w:val="28"/>
          <w:szCs w:val="28"/>
        </w:rPr>
        <w:t xml:space="preserve">　　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w:t>
      </w:r>
    </w:p>
    <w:p>
      <w:pPr>
        <w:ind w:left="0" w:right="0" w:firstLine="560"/>
        <w:spacing w:before="450" w:after="450" w:line="312" w:lineRule="auto"/>
      </w:pPr>
      <w:r>
        <w:rPr>
          <w:rFonts w:ascii="宋体" w:hAnsi="宋体" w:eastAsia="宋体" w:cs="宋体"/>
          <w:color w:val="000"/>
          <w:sz w:val="28"/>
          <w:szCs w:val="28"/>
        </w:rPr>
        <w:t xml:space="preserve">　　合素质高、具有丰富意识形态工作经验的干部队伍。四是努力完善好党建工作的新理念。做好意识形态工作，抓好党建是关键。年初，按照县委党建工作要点要求，组织全委党员干部围绕新形势、新要求下党建工作的重点，周密谋划了全年的党建工作。从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个人意识形态简短发言篇6</w:t>
      </w:r>
    </w:p>
    <w:p>
      <w:pPr>
        <w:ind w:left="0" w:right="0" w:firstLine="560"/>
        <w:spacing w:before="450" w:after="450" w:line="312" w:lineRule="auto"/>
      </w:pPr>
      <w:r>
        <w:rPr>
          <w:rFonts w:ascii="宋体" w:hAnsi="宋体" w:eastAsia="宋体" w:cs="宋体"/>
          <w:color w:val="000"/>
          <w:sz w:val="28"/>
          <w:szCs w:val="28"/>
        </w:rPr>
        <w:t xml:space="preserve">　　《党委(党组)落实意识形态工作职责制考核评价办法》(宿豫办发〔__〕12号)相关文件精神，进取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景报告如下：</w:t>
      </w:r>
    </w:p>
    <w:p>
      <w:pPr>
        <w:ind w:left="0" w:right="0" w:firstLine="560"/>
        <w:spacing w:before="450" w:after="450" w:line="312" w:lineRule="auto"/>
      </w:pPr>
      <w:r>
        <w:rPr>
          <w:rFonts w:ascii="宋体" w:hAnsi="宋体" w:eastAsia="宋体" w:cs="宋体"/>
          <w:color w:val="000"/>
          <w:sz w:val="28"/>
          <w:szCs w:val="28"/>
        </w:rPr>
        <w:t xml:space="preserve">　　一、进取开展意识形态工作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职责，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进取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是关键。一是科学部署党建工作。__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职责。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忙他们分析原因、改善方法，提高自身的工作本事。</w:t>
      </w:r>
    </w:p>
    <w:p>
      <w:pPr>
        <w:ind w:left="0" w:right="0" w:firstLine="560"/>
        <w:spacing w:before="450" w:after="450" w:line="312" w:lineRule="auto"/>
      </w:pPr>
      <w:r>
        <w:rPr>
          <w:rFonts w:ascii="宋体" w:hAnsi="宋体" w:eastAsia="宋体" w:cs="宋体"/>
          <w:color w:val="000"/>
          <w:sz w:val="28"/>
          <w:szCs w:val="28"/>
        </w:rPr>
        <w:t xml:space="preserve">　　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资料，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2、不断深化全民读书月活动。进取配合市区创立全国礼貌城市长效管理工作的深入开展。以全民阅读活动、青少年爱国主义读书教育活动、国防教育月活动等为载体，扎实开展学习型组织创立活动。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进取开展理论宣讲“进机关、进社区、进学校、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职责制实施方案》(宿豫办发〔__〕29号)的相关精神，专门研究制定了《下相街道党工委意识形态工作职责制实施方案》(下相工委发〔__〕11号)，全面落实党工委意识形态工作主体职责。</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本事。</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__，先后有“张晓莉、路露”被评为“宿迁好人”，“陈继荣、罗艳龙”被评为“宿豫好人”。加强与上级主流媒体的联动合作，攻大报、上头条重头，力争对外宣传实现新的突破，不断提升的知名、美誉度和影响力，__，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__，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　　五、实施礼貌创立工程，着力提高农村精神礼貌程度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进取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礼貌创立成果。深入开展礼貌单位、礼貌村居、礼貌社区等群众性精神礼貌创立活动。加强公益广告宣传工作。深入推进公民道德建设工程。开展“俭以养德、全民节俭”、遵德守礼、礼貌出行、礼貌餐桌、礼貌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__，我街道在意识形态工作取得了必须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礼貌创立和文化发展上取得新进展，不断激发街道广大干部群众工作活力，为推进下相街道经济社会实现高质量发展大发展供给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个人意识形态简短发言篇7</w:t>
      </w:r>
    </w:p>
    <w:p>
      <w:pPr>
        <w:ind w:left="0" w:right="0" w:firstLine="560"/>
        <w:spacing w:before="450" w:after="450" w:line="312" w:lineRule="auto"/>
      </w:pPr>
      <w:r>
        <w:rPr>
          <w:rFonts w:ascii="宋体" w:hAnsi="宋体" w:eastAsia="宋体" w:cs="宋体"/>
          <w:color w:val="000"/>
          <w:sz w:val="28"/>
          <w:szCs w:val="28"/>
        </w:rPr>
        <w:t xml:space="preserve">　　党的十八大报告中指出：要“牢牢掌握意识形态工作领导权和主导权，坚持正确导向，提高引导能力，壮大主流思想舆论。”维护马克思主义在意识形态体系中的主导地位，在任何时侯、任何情况下都不能有丝毫松懈。习近平总书记指出：意识形态工作是一项极端重要的工作。20-年的全国宣传思想工作会议上和20-年党的新闻舆论工作座谈会都强调了意识形态工作的根本性、战略性、全局性意义，以及它在引领思潮、凝聚人心、推动发展方面的强大支撑作用。今年又是自治区党委政府确定的“意识形态工作责任制基层落实年”，形势和任务都要求我们必须重视和加强意识形态工作，不折不扣地落实好意识形态工作各项任务。</w:t>
      </w:r>
    </w:p>
    <w:p>
      <w:pPr>
        <w:ind w:left="0" w:right="0" w:firstLine="560"/>
        <w:spacing w:before="450" w:after="450" w:line="312" w:lineRule="auto"/>
      </w:pPr>
      <w:r>
        <w:rPr>
          <w:rFonts w:ascii="宋体" w:hAnsi="宋体" w:eastAsia="宋体" w:cs="宋体"/>
          <w:color w:val="000"/>
          <w:sz w:val="28"/>
          <w:szCs w:val="28"/>
        </w:rPr>
        <w:t xml:space="preserve">&gt;　　一、加强对意识形态工作重要性的认识</w:t>
      </w:r>
    </w:p>
    <w:p>
      <w:pPr>
        <w:ind w:left="0" w:right="0" w:firstLine="560"/>
        <w:spacing w:before="450" w:after="450" w:line="312" w:lineRule="auto"/>
      </w:pPr>
      <w:r>
        <w:rPr>
          <w:rFonts w:ascii="宋体" w:hAnsi="宋体" w:eastAsia="宋体" w:cs="宋体"/>
          <w:color w:val="000"/>
          <w:sz w:val="28"/>
          <w:szCs w:val="28"/>
        </w:rPr>
        <w:t xml:space="preserve">　　意识形态，即系统地、自觉地反映社会经济形态和政治制度的思想体系。是社会意识诸形式中构成思想上层建筑的部分，表现在政治、法律、道德、哲学、艺术、宗教等形式中。一定的社会意识形态是一定的社会存在的反映,并随着社会存在的变化或迟或早地发生变化。意识形态是思想领域的上层建筑部分，可以涵盖理想信念、价值取向、精神追求、文化底蕴等多方面，与普通民众生活息息相关。我们总是说，我们和西方国家意识形态不同，要警惕西方敌对势力在意识形态领域对我们的分化、渗透，是有其深刻的原因的。</w:t>
      </w:r>
    </w:p>
    <w:p>
      <w:pPr>
        <w:ind w:left="0" w:right="0" w:firstLine="560"/>
        <w:spacing w:before="450" w:after="450" w:line="312" w:lineRule="auto"/>
      </w:pPr>
      <w:r>
        <w:rPr>
          <w:rFonts w:ascii="宋体" w:hAnsi="宋体" w:eastAsia="宋体" w:cs="宋体"/>
          <w:color w:val="000"/>
          <w:sz w:val="28"/>
          <w:szCs w:val="28"/>
        </w:rPr>
        <w:t xml:space="preserve">　　意识形态工作之所以重要，是因为期对于巩固党的执政地位极端重要：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巩固党的执政地位，必须大力加强党的思想理论建设，这是应对一切挑战风险的基础和前提。</w:t>
      </w:r>
    </w:p>
    <w:p>
      <w:pPr>
        <w:ind w:left="0" w:right="0" w:firstLine="560"/>
        <w:spacing w:before="450" w:after="450" w:line="312" w:lineRule="auto"/>
      </w:pPr>
      <w:r>
        <w:rPr>
          <w:rFonts w:ascii="宋体" w:hAnsi="宋体" w:eastAsia="宋体" w:cs="宋体"/>
          <w:color w:val="000"/>
          <w:sz w:val="28"/>
          <w:szCs w:val="28"/>
        </w:rPr>
        <w:t xml:space="preserve">　　是因为其对维护国家的长治久安极端重要：国家的长治久安与社会的安定和谐亟须意识形态工作发挥其特殊的作用，为社会稳定提供团结奋斗的共同思想基础，为社会成员指出正确明晰的前进方向，划清是非界限，澄清模糊认识，理顺社会情绪，凝聚改革共识，最终为改革发展和社会稳定提供思想引领、舆论推动、精神激励和文化支撑。</w:t>
      </w:r>
    </w:p>
    <w:p>
      <w:pPr>
        <w:ind w:left="0" w:right="0" w:firstLine="560"/>
        <w:spacing w:before="450" w:after="450" w:line="312" w:lineRule="auto"/>
      </w:pPr>
      <w:r>
        <w:rPr>
          <w:rFonts w:ascii="宋体" w:hAnsi="宋体" w:eastAsia="宋体" w:cs="宋体"/>
          <w:color w:val="000"/>
          <w:sz w:val="28"/>
          <w:szCs w:val="28"/>
        </w:rPr>
        <w:t xml:space="preserve">　　是因为其对于实现民族复兴的中国梦极端重要：实现中国梦必须坚持中国道路、弘扬中国精神、凝聚中国力量。而坚持中国道路，就必须向人们讲清楚，各国的发展道路是由各国的具体历史、文化和国情决定的，中国特色社会主义道路根植于中华文化的沃土，反映着中国人民的共同愿望。弘扬中国精神，就必须在全社会大力倡导以爱国主义为核心的民族精神和以改革创新为核心的时代精神，深入开展中国特色社会主义和中国梦的教育，让全社会的成员坚定中国特色社会主义的道路自信、制度自信、理论自信和文化自信。凝聚中国力量，则必须引领社会成员增强大局意识、责任意识、危机意识，在社会主义核心价值观的引领下，汇聚民智，凝聚民力，万众一心，攻坚克难。以上所讲的各项工作，实质上都是意识形态领域的工作。</w:t>
      </w:r>
    </w:p>
    <w:p>
      <w:pPr>
        <w:ind w:left="0" w:right="0" w:firstLine="560"/>
        <w:spacing w:before="450" w:after="450" w:line="312" w:lineRule="auto"/>
      </w:pPr>
      <w:r>
        <w:rPr>
          <w:rFonts w:ascii="宋体" w:hAnsi="宋体" w:eastAsia="宋体" w:cs="宋体"/>
          <w:color w:val="000"/>
          <w:sz w:val="28"/>
          <w:szCs w:val="28"/>
        </w:rPr>
        <w:t xml:space="preserve">　　是因为其对于调动群众的积极性主动性创造性极端重要：新形势下如何调动人民群众的积极性，除了制定正确的路线方针政策、关注民生和社会建设、给群众以看得见的物质利益以外，还必须注意思想文化和精神的力量，善于以科学的理论武装人，以正确的舆论引导人，以优秀的作品鼓舞人，以崇高的精神塑造人，充分发挥意识形态工作引领人、教育人、激励人、鼓舞人的特殊功能，调动每一个社会成员的工作热情。</w:t>
      </w:r>
    </w:p>
    <w:p>
      <w:pPr>
        <w:ind w:left="0" w:right="0" w:firstLine="560"/>
        <w:spacing w:before="450" w:after="450" w:line="312" w:lineRule="auto"/>
      </w:pPr>
      <w:r>
        <w:rPr>
          <w:rFonts w:ascii="宋体" w:hAnsi="宋体" w:eastAsia="宋体" w:cs="宋体"/>
          <w:color w:val="000"/>
          <w:sz w:val="28"/>
          <w:szCs w:val="28"/>
        </w:rPr>
        <w:t xml:space="preserve">&gt;　　二、正视意识形态工作存在的问题</w:t>
      </w:r>
    </w:p>
    <w:p>
      <w:pPr>
        <w:ind w:left="0" w:right="0" w:firstLine="560"/>
        <w:spacing w:before="450" w:after="450" w:line="312" w:lineRule="auto"/>
      </w:pPr>
      <w:r>
        <w:rPr>
          <w:rFonts w:ascii="宋体" w:hAnsi="宋体" w:eastAsia="宋体" w:cs="宋体"/>
          <w:color w:val="000"/>
          <w:sz w:val="28"/>
          <w:szCs w:val="28"/>
        </w:rPr>
        <w:t xml:space="preserve">　　千里之堤、溃于一穴，思想的演变是有一个长期过程的，我们要善于发现苗头性、倾向性问题，及早预警和防范。当前，在基层部门单位意识形态工作中普遍存在着以下几方面问题，需要引起我们的重视并切实加以解决：</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一是有些部门单位对意识形态工作的重要性认识不足的问题，没有将意识形态工作摆上重要议事日程，往往把意识形态工作作为一项软任务，存在“重业务轻思想工作”的倾向，片面认为只要把各项业务工作完成了就是尽职尽责了;二是有些干部职工观念更新慢，思想保守，观念陈旧，小富即满不思进取，接受新技术、新事物积极性不高;新进入机关单位人员自律性不足，把互联网、微信群、朋友圈等网络信息交流当成法外之地，不加约束、信口开河，甚至造成极为恶劣的影响。</w:t>
      </w:r>
    </w:p>
    <w:p>
      <w:pPr>
        <w:ind w:left="0" w:right="0" w:firstLine="560"/>
        <w:spacing w:before="450" w:after="450" w:line="312" w:lineRule="auto"/>
      </w:pPr>
      <w:r>
        <w:rPr>
          <w:rFonts w:ascii="宋体" w:hAnsi="宋体" w:eastAsia="宋体" w:cs="宋体"/>
          <w:color w:val="000"/>
          <w:sz w:val="28"/>
          <w:szCs w:val="28"/>
        </w:rPr>
        <w:t xml:space="preserve">　　二是工作实践中“一手硬一手软”现象普遍存在。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　　三是工作机制不够健全。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　　四是阵地建设有待进一步加强。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&gt;　　三、落实意识形态工作责任制</w:t>
      </w:r>
    </w:p>
    <w:p>
      <w:pPr>
        <w:ind w:left="0" w:right="0" w:firstLine="560"/>
        <w:spacing w:before="450" w:after="450" w:line="312" w:lineRule="auto"/>
      </w:pPr>
      <w:r>
        <w:rPr>
          <w:rFonts w:ascii="宋体" w:hAnsi="宋体" w:eastAsia="宋体" w:cs="宋体"/>
          <w:color w:val="000"/>
          <w:sz w:val="28"/>
          <w:szCs w:val="28"/>
        </w:rPr>
        <w:t xml:space="preserve">　　作为部门单位的一员，必须有加强意识形态工作的思想自觉，机关班子成员要认真落实意识形态工作责任制，守土有责、守土尽责，扎扎实实地做好本系统意识形态工作。</w:t>
      </w:r>
    </w:p>
    <w:p>
      <w:pPr>
        <w:ind w:left="0" w:right="0" w:firstLine="560"/>
        <w:spacing w:before="450" w:after="450" w:line="312" w:lineRule="auto"/>
      </w:pPr>
      <w:r>
        <w:rPr>
          <w:rFonts w:ascii="宋体" w:hAnsi="宋体" w:eastAsia="宋体" w:cs="宋体"/>
          <w:color w:val="000"/>
          <w:sz w:val="28"/>
          <w:szCs w:val="28"/>
        </w:rPr>
        <w:t xml:space="preserve">　　一是抓好学习。重点是学习习近平新时代中国特色社会主义思想，树牢“四个意识”，坚定“四个自信”，坚决做到“两个维护”，把思想和行动统一到党中央的决策部署上来，为实现中华民族伟大复兴的中国梦努力拼博、奋力进取。</w:t>
      </w:r>
    </w:p>
    <w:p>
      <w:pPr>
        <w:ind w:left="0" w:right="0" w:firstLine="560"/>
        <w:spacing w:before="450" w:after="450" w:line="312" w:lineRule="auto"/>
      </w:pPr>
      <w:r>
        <w:rPr>
          <w:rFonts w:ascii="宋体" w:hAnsi="宋体" w:eastAsia="宋体" w:cs="宋体"/>
          <w:color w:val="000"/>
          <w:sz w:val="28"/>
          <w:szCs w:val="28"/>
        </w:rPr>
        <w:t xml:space="preserve">　　二是培树共同理想，加强社会主义核心价值观教育。要坚持中心工作与意识形态工作两手抓，增强做好理想信念教育和思想道德建设的自觉性和坚定性，坚守思想防线，把意识形态工作的领导权、管理权、话语权牢牢掌握在手中。要深入推进社会主义核心价值体系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w:t>
      </w:r>
    </w:p>
    <w:p>
      <w:pPr>
        <w:ind w:left="0" w:right="0" w:firstLine="560"/>
        <w:spacing w:before="450" w:after="450" w:line="312" w:lineRule="auto"/>
      </w:pPr>
      <w:r>
        <w:rPr>
          <w:rFonts w:ascii="宋体" w:hAnsi="宋体" w:eastAsia="宋体" w:cs="宋体"/>
          <w:color w:val="000"/>
          <w:sz w:val="28"/>
          <w:szCs w:val="28"/>
        </w:rPr>
        <w:t xml:space="preserve">　　三是加强阵地管控。习近平总书记强调，网络不是法外之地。要坚持法治观念，教育和引导广大干部职工，自觉用法治思维、底线思维严格要求自我，“勿以善小而不为、勿以恶小而为之”，正本清源，守正创新。要善于发现和掌握苗头性、倾向性问题，及时研判分析、妥善加以解决;要坚持正面宣传为主，弘扬主旋律，传播正能量，宣传群众身边的先进典型，弘扬社会正气。</w:t>
      </w:r>
    </w:p>
    <w:p>
      <w:pPr>
        <w:ind w:left="0" w:right="0" w:firstLine="560"/>
        <w:spacing w:before="450" w:after="450" w:line="312" w:lineRule="auto"/>
      </w:pPr>
      <w:r>
        <w:rPr>
          <w:rFonts w:ascii="宋体" w:hAnsi="宋体" w:eastAsia="宋体" w:cs="宋体"/>
          <w:color w:val="000"/>
          <w:sz w:val="28"/>
          <w:szCs w:val="28"/>
        </w:rPr>
        <w:t xml:space="preserve">　　四是建设机关文化。注重加强“书香机关”建设，以中华民族厚重的文化底蕴为“本色”，加强优秀传统文化教育，加强社会公德、职业道德、家庭美德教育，培养“四有”新人，打造“学习型、创新型”机关。</w:t>
      </w:r>
    </w:p>
    <w:p>
      <w:pPr>
        <w:ind w:left="0" w:right="0" w:firstLine="560"/>
        <w:spacing w:before="450" w:after="450" w:line="312" w:lineRule="auto"/>
      </w:pPr>
      <w:r>
        <w:rPr>
          <w:rFonts w:ascii="黑体" w:hAnsi="黑体" w:eastAsia="黑体" w:cs="黑体"/>
          <w:color w:val="000000"/>
          <w:sz w:val="36"/>
          <w:szCs w:val="36"/>
          <w:b w:val="1"/>
          <w:bCs w:val="1"/>
        </w:rPr>
        <w:t xml:space="preserve">个人意识形态简短发言篇8</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2025-05-02T08:10:27+08:00</dcterms:created>
  <dcterms:modified xsi:type="dcterms:W3CDTF">2025-05-02T08:10:27+08:00</dcterms:modified>
</cp:coreProperties>
</file>

<file path=docProps/custom.xml><?xml version="1.0" encoding="utf-8"?>
<Properties xmlns="http://schemas.openxmlformats.org/officeDocument/2006/custom-properties" xmlns:vt="http://schemas.openxmlformats.org/officeDocument/2006/docPropsVTypes"/>
</file>