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教育局局长教师节座谈会个人讲话稿5篇范文</w:t>
      </w:r>
      <w:bookmarkEnd w:id="1"/>
    </w:p>
    <w:p>
      <w:pPr>
        <w:jc w:val="center"/>
        <w:spacing w:before="0" w:after="450"/>
      </w:pPr>
      <w:r>
        <w:rPr>
          <w:rFonts w:ascii="Arial" w:hAnsi="Arial" w:eastAsia="Arial" w:cs="Arial"/>
          <w:color w:val="999999"/>
          <w:sz w:val="20"/>
          <w:szCs w:val="20"/>
        </w:rPr>
        <w:t xml:space="preserve">来源：网络  作者：落花成痕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老师，值教师节来临之际，祝你们节日快乐!你们不但传授知识，更使我们懂得了人生。那么，如果让你写教师节的讲话稿，你会怎么写？你是否在找正准备撰写“教育局局长教师节座谈会讲话稿”，下面小编收集了相关的素材，供大家写文参考！1教育局局长教师节座谈...</w:t>
      </w:r>
    </w:p>
    <w:p>
      <w:pPr>
        <w:ind w:left="0" w:right="0" w:firstLine="560"/>
        <w:spacing w:before="450" w:after="450" w:line="312" w:lineRule="auto"/>
      </w:pPr>
      <w:r>
        <w:rPr>
          <w:rFonts w:ascii="宋体" w:hAnsi="宋体" w:eastAsia="宋体" w:cs="宋体"/>
          <w:color w:val="000"/>
          <w:sz w:val="28"/>
          <w:szCs w:val="28"/>
        </w:rPr>
        <w:t xml:space="preserve">老师，值教师节来临之际，祝你们节日快乐!你们不但传授知识，更使我们懂得了人生。那么，如果让你写教师节的讲话稿，你会怎么写？你是否在找正准备撰写“教育局局长教师节座谈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1教育局局长教师节座谈会讲话稿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2教育局局长教师节座谈会讲话稿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今天是9月10日，全校3000余名师生齐聚一堂，我们共同迎来了第34个教师节，在这里我代表学校党总支和学校领导班子向奋斗在教育教学战线上的全体教职员工祝以衷心的问候，祝大家节日快乐，身体健康!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3教育局局长教师节座谈会讲话稿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4教育局局长教师节座谈会讲话稿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5教育局局长教师节座谈会讲话稿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22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2025-05-02T16:06:29+08:00</dcterms:created>
  <dcterms:modified xsi:type="dcterms:W3CDTF">2025-05-02T16:06:29+08:00</dcterms:modified>
</cp:coreProperties>
</file>

<file path=docProps/custom.xml><?xml version="1.0" encoding="utf-8"?>
<Properties xmlns="http://schemas.openxmlformats.org/officeDocument/2006/custom-properties" xmlns:vt="http://schemas.openxmlformats.org/officeDocument/2006/docPropsVTypes"/>
</file>