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粮食购销领域专项整治工作表态发言集合3篇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以下是为大家整理的关于粮食购销领域专项整治工作表态发言的文章3篇 , 欢迎大家参考查阅！第1篇: 粮食购销领域专项整治工作表态发言　　为深入贯彻落实党中央关于国家粮食安全的决策部署和习近平总书记关于根治粮食购销系统性腐败的重要批示精神，按照...</w:t>
      </w:r>
    </w:p>
    <w:p>
      <w:pPr>
        <w:ind w:left="0" w:right="0" w:firstLine="560"/>
        <w:spacing w:before="450" w:after="450" w:line="312" w:lineRule="auto"/>
      </w:pPr>
      <w:r>
        <w:rPr>
          <w:rFonts w:ascii="宋体" w:hAnsi="宋体" w:eastAsia="宋体" w:cs="宋体"/>
          <w:color w:val="000"/>
          <w:sz w:val="28"/>
          <w:szCs w:val="28"/>
        </w:rPr>
        <w:t xml:space="preserve">以下是为大家整理的关于粮食购销领域专项整治工作表态发言的文章3篇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粮食购销领域专项整治工作表态发言</w:t>
      </w:r>
    </w:p>
    <w:p>
      <w:pPr>
        <w:ind w:left="0" w:right="0" w:firstLine="560"/>
        <w:spacing w:before="450" w:after="450" w:line="312" w:lineRule="auto"/>
      </w:pPr>
      <w:r>
        <w:rPr>
          <w:rFonts w:ascii="宋体" w:hAnsi="宋体" w:eastAsia="宋体" w:cs="宋体"/>
          <w:color w:val="000"/>
          <w:sz w:val="28"/>
          <w:szCs w:val="28"/>
        </w:rPr>
        <w:t xml:space="preserve">　　为深入贯彻落实党中央关于国家粮食安全的决策部署和习近平总书记关于根治粮食购销系统性腐败的重要批示精神，按照省纪委监委《关于在全省开展粮食购销领域腐败问题专项整治工作方案》部署安排，xX县纪委监委高度重视，迅速行动，充分发挥监督保障执行、促进完善发展作用，在全县开展粮食购销领域腐败问题专项整治工作，紧紧围绕责任、作风、腐败问题加强督促检査，从严从重查处涉粮腐败问题，专项整治工作开展以来，共接收问题线索x起，立案xx件，处理违纪违法人员x人，责任追究x人，通报曝光典型案例x起x人次。</w:t>
      </w:r>
    </w:p>
    <w:p>
      <w:pPr>
        <w:ind w:left="0" w:right="0" w:firstLine="560"/>
        <w:spacing w:before="450" w:after="450" w:line="312" w:lineRule="auto"/>
      </w:pPr>
      <w:r>
        <w:rPr>
          <w:rFonts w:ascii="宋体" w:hAnsi="宋体" w:eastAsia="宋体" w:cs="宋体"/>
          <w:color w:val="000"/>
          <w:sz w:val="28"/>
          <w:szCs w:val="28"/>
        </w:rPr>
        <w:t xml:space="preserve">　　巡察办要按照中央、省市专项巡视巡察工作要求，做好粮食购销领域专项巡察准备工作，确保巡视巡察上下联动取得实效；各相关派驻机构要切实履行好协调、督促、监督等职责，推动党委、政府及行业主管部门履职尽责，抓好落实。县发改局和县粮食储备公司要切实履行好主体责任，迅速做好粮食购销领域基础数据及资料的整理准备，积极主动为开展专项整治提供资料信息；县财政、审计、市场监管等相关部门要认真履行好监管责任，迅速安排部署，研究落实措施，全县上下各司其职、形成合力，推动工作有效落实。</w:t>
      </w:r>
    </w:p>
    <w:p>
      <w:pPr>
        <w:ind w:left="0" w:right="0" w:firstLine="560"/>
        <w:spacing w:before="450" w:after="450" w:line="312" w:lineRule="auto"/>
      </w:pPr>
      <w:r>
        <w:rPr>
          <w:rFonts w:ascii="宋体" w:hAnsi="宋体" w:eastAsia="宋体" w:cs="宋体"/>
          <w:color w:val="000"/>
          <w:sz w:val="28"/>
          <w:szCs w:val="28"/>
        </w:rPr>
        <w:t xml:space="preserve">　　省纪委监委《关于在全省开展粮食购销领域腐败问题专项整治工作方案》下发后，xx县纪委监委第一时间召开专题会议，传达学习中央领导同志重要批示精神、中央纪委国家监委和省委有关要求，对专项整治工作进行部署。深入动员部署，召开全县动会议，认真贯彻习近平总书记关于国家粮食安全系列重要讲话和重要指示批示精神，从事关国家粮食安全、事关全面从严治党成效、事关巩固党的执政基础的战略高度，充分认识开展粮食购销领域腐败问题专项整治工作的重要意义，把粮食购销领域腐败问题专项整治作为深入推进党风廉政建设和反腐败斗争的一项重点工作，把“根治粮食购销系统性腐败”作为监督查处的重点，切实增强责任感和紧迫感。成立粮食购销领域腐败问题专项整治工作协调小组，县委常委、纪委书记、监委主任x同志任组长，分管副书记、常委任副组长，各监督检査室承担协调小组办公室日常工作。县发展改革局、省财政局、市场监管局作为成员单位共同参与，各明确一名负责同志作为协调小组成员。协调小组牵头抓总，通过沟通会商、研判评估、交办问题线索等方式，协调推动解决重点难点问题，及时请示报告重大事项。要提高站位，展现责任担当。坚决扛牢做好专项整治工作的政治责任，及时学习专项整治的有关文件精神，认真贯彻落实各项工作要求，切实增强“四个意识”、坚定“四个自信”做到“两个维护”，把思想和行动统一到专项整治工作上来，在全力保驾护航专项整治工作中展现责任担当。</w:t>
      </w:r>
    </w:p>
    <w:p>
      <w:pPr>
        <w:ind w:left="0" w:right="0" w:firstLine="560"/>
        <w:spacing w:before="450" w:after="450" w:line="312" w:lineRule="auto"/>
      </w:pPr>
      <w:r>
        <w:rPr>
          <w:rFonts w:ascii="宋体" w:hAnsi="宋体" w:eastAsia="宋体" w:cs="宋体"/>
          <w:color w:val="000"/>
          <w:sz w:val="28"/>
          <w:szCs w:val="28"/>
        </w:rPr>
        <w:t xml:space="preserve">　　要精心组织，全力协调配合。成立专项整治工作领导小组，全面开展自查自纠，逐级压实主体责任和监管责任，强化监督，严格管理。对辖区内涉粮重点问题、重点环节重点企业，认真排查梳理，形成问題清单，建立问题台账。深挖问题线索，针对专项行动中发现的问题，主动提供线索，及时妥善移送，全力配合纪检监察机关开展工作。</w:t>
      </w:r>
    </w:p>
    <w:p>
      <w:pPr>
        <w:ind w:left="0" w:right="0" w:firstLine="560"/>
        <w:spacing w:before="450" w:after="450" w:line="312" w:lineRule="auto"/>
      </w:pPr>
      <w:r>
        <w:rPr>
          <w:rFonts w:ascii="宋体" w:hAnsi="宋体" w:eastAsia="宋体" w:cs="宋体"/>
          <w:color w:val="000"/>
          <w:sz w:val="28"/>
          <w:szCs w:val="28"/>
        </w:rPr>
        <w:t xml:space="preserve">　　要树牢导向，很抓落实整改。始终坚持问题导向、目标导向、结果导向，全力抓好整改落实。针对存在问题，认真研究梳理，做到即知即改、立行立改，对一时整改不了的问题，建立台账、厘清责任、明确时限，抓好落实，确保件件有落实、事事有回音，以问题整改推动粮食和物资储备工作提升，以专项整治为契机，全面铲除“靠粮吃粮”的腐败“土壤”，在全区粮食和物资储备系统中营造风清气正、为民服务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粮食购销领域专项整治工作表态发言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粮食购销领域腐败问题专项整治工作部署会议，传达了省、市关于粮食购销领域突出问题专项整治的有关部署和要求，刚才XX同志对区粮食购销领域专项整治工作方案也进行了解读，对专项整治工作整治重点、工作要求、步骤节点都讲得很清楚，大家会后一定要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&gt;　　 一、提高政治站位，提高对专项整治工作的认识。</w:t>
      </w:r>
    </w:p>
    <w:p>
      <w:pPr>
        <w:ind w:left="0" w:right="0" w:firstLine="560"/>
        <w:spacing w:before="450" w:after="450" w:line="312" w:lineRule="auto"/>
      </w:pPr>
      <w:r>
        <w:rPr>
          <w:rFonts w:ascii="宋体" w:hAnsi="宋体" w:eastAsia="宋体" w:cs="宋体"/>
          <w:color w:val="000"/>
          <w:sz w:val="28"/>
          <w:szCs w:val="28"/>
        </w:rPr>
        <w:t xml:space="preserve">　　 粮食安全工作是国家治理的基础，是国家安全的基石，习近平同志高度重视粮食安全，从党的十八大以来在不同的场合多次明确强调粮食安全的重要性，要把中国人的饭碗牢牢端在中国人手上。守住国家的粮食安全，除了实施国家粮食安全战略外，坚决惩治粮食购销领域的乱象，遏制粮食领域腐败，也显得尤为迫切。今年7月开始中纪委机关报就发布了关于粮食系统腐败问题的文章，《严查虚报数量贪污粮款、原地“转圈”骗取补贴行为清理粮仓“蠹虫”》（7月18日）揭露粮食企业贪腐乱象；8月2号发文《坚决惩治粮仓蛀虫》；9月9日，《XX紧盯粮食购销领域腐败严惩靠粮吃粮蛀虫》指出粮食系统单位企业“一把手”擅权妄为问题，并且将严惩靠粮吃粮蛀虫；9月17日中纪报刊登了《紧盯靠粮吃粮监守自盗腐败问题开展专项治理粮仓除蠹》；这充分说明粮食购销领域的腐败问题反映强烈，易发多发，到了必须下决心整治的阶段。粮食企业、粮食主管监管部门、纪检监察部门的同志都要敏锐的政治判断力、政治领悟力，从世情国情粮情的角度，深刻认识此次专项整治的重要意义，不断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专项整治是维护粮食安全的重要举措。粮食是关系国计民生和国家经济安全的重要战略物资，是国家和地方整个安全体系的战略基础。开展专项整治就要立足粮食安全的战略角度，紧盯粮食购销环节上的蛀虫，开方打药，以纪律和规矩确保“谷物基本自给、口粮绝对安全”，始终把饭碗牢牢端在自己手中，保持社会大局稳定。</w:t>
      </w:r>
    </w:p>
    <w:p>
      <w:pPr>
        <w:ind w:left="0" w:right="0" w:firstLine="560"/>
        <w:spacing w:before="450" w:after="450" w:line="312" w:lineRule="auto"/>
      </w:pPr>
      <w:r>
        <w:rPr>
          <w:rFonts w:ascii="宋体" w:hAnsi="宋体" w:eastAsia="宋体" w:cs="宋体"/>
          <w:color w:val="000"/>
          <w:sz w:val="28"/>
          <w:szCs w:val="28"/>
        </w:rPr>
        <w:t xml:space="preserve">　　 专项整治是增进民生福祉的重要保障。粮食是人民群众最基本的生活资料。涉粮腐败问题就是发生在群众身边的不正之风和腐败问题，损害的是人民群众的切身利益，啃食的是人民群众的获得感，挥霍的是人民群众对党和政府的信任，最终侵蚀的是党执政的政治根基。开展专项整治，就是维护群众利益的生动实践，就是不断巩固党的执政基础，增强群众获得感的具体措施。</w:t>
      </w:r>
    </w:p>
    <w:p>
      <w:pPr>
        <w:ind w:left="0" w:right="0" w:firstLine="560"/>
        <w:spacing w:before="450" w:after="450" w:line="312" w:lineRule="auto"/>
      </w:pPr>
      <w:r>
        <w:rPr>
          <w:rFonts w:ascii="宋体" w:hAnsi="宋体" w:eastAsia="宋体" w:cs="宋体"/>
          <w:color w:val="000"/>
          <w:sz w:val="28"/>
          <w:szCs w:val="28"/>
        </w:rPr>
        <w:t xml:space="preserve">　　 专项整治是应对风险挑战的重要支撑。粮安天下。当前，国家粮食供需、粮食安全形势严峻，粮食领域腐败问题令人警醒，中央纪委国家监委连续多次针对粮食系统的腐败问题发文，要求开展专项整治，严惩靠粮吃粮蛀虫，目的就是持续营造风清气正的粮食购销环境，以我国粮食安全优势应对各种可能出现的风险挑战。</w:t>
      </w:r>
    </w:p>
    <w:p>
      <w:pPr>
        <w:ind w:left="0" w:right="0" w:firstLine="560"/>
        <w:spacing w:before="450" w:after="450" w:line="312" w:lineRule="auto"/>
      </w:pPr>
      <w:r>
        <w:rPr>
          <w:rFonts w:ascii="宋体" w:hAnsi="宋体" w:eastAsia="宋体" w:cs="宋体"/>
          <w:color w:val="000"/>
          <w:sz w:val="28"/>
          <w:szCs w:val="28"/>
        </w:rPr>
        <w:t xml:space="preserve">　&gt;　 二、扛起责任担当，推进专项整治工作取得实效。</w:t>
      </w:r>
    </w:p>
    <w:p>
      <w:pPr>
        <w:ind w:left="0" w:right="0" w:firstLine="560"/>
        <w:spacing w:before="450" w:after="450" w:line="312" w:lineRule="auto"/>
      </w:pPr>
      <w:r>
        <w:rPr>
          <w:rFonts w:ascii="宋体" w:hAnsi="宋体" w:eastAsia="宋体" w:cs="宋体"/>
          <w:color w:val="000"/>
          <w:sz w:val="28"/>
          <w:szCs w:val="28"/>
        </w:rPr>
        <w:t xml:space="preserve">　　 针对整治粮食购销系统腐败问题习近平总书记作出了重要批示精神，中央、省、市纪委监委提出了明确的工作要求，抓好专项整治，是对增强“四个意识”、坚定“四个自信”、做到“两个维护”的直接检验。今天参加会议的各个单位和部门要认真研究整治工作重点和任务，切实夯实工作责任；巡察办要按照市有关巡察组工作部署，做好粮食购销领域专项巡察准备工作，确保巡视巡察上下联动、取得实效；各相关派驻机构要切实履行好协调、督促、监督等职责，推动党委、政府及行业主管部门履职尽责，抓好落实。发改局和区粮食公司要切实履行好主体责任，迅速做好粮食购销领域基础数据及资料的整理准备，积极主动为开展专项整治提供资料信息；区财政、市场监管等相关部门要认真履行好监管责任，迅速安排部署，研究落实措施，全区上下各司其职、形成合力，推动工作有效落实。</w:t>
      </w:r>
    </w:p>
    <w:p>
      <w:pPr>
        <w:ind w:left="0" w:right="0" w:firstLine="560"/>
        <w:spacing w:before="450" w:after="450" w:line="312" w:lineRule="auto"/>
      </w:pPr>
      <w:r>
        <w:rPr>
          <w:rFonts w:ascii="宋体" w:hAnsi="宋体" w:eastAsia="宋体" w:cs="宋体"/>
          <w:color w:val="000"/>
          <w:sz w:val="28"/>
          <w:szCs w:val="28"/>
        </w:rPr>
        <w:t xml:space="preserve">　　一要推动专项整治向纵深发展。以开展专项整治为契机，切实把监督贯穿粮食储备管理的全部环节，紧盯在购销环节是否存在套取补贴、虚报数量；在供应环节是否存在弄虚作假、侵占或挪用专项资金；在粮食的储存环节，是否存在官商勾结，转手倒卖等现象。与监管部门紧密配合，协同有力，紧盯涉粮企业和购销环节的信访举报问题，逐件过筛，深挖细查，精准打击，精准处置。</w:t>
      </w:r>
    </w:p>
    <w:p>
      <w:pPr>
        <w:ind w:left="0" w:right="0" w:firstLine="560"/>
        <w:spacing w:before="450" w:after="450" w:line="312" w:lineRule="auto"/>
      </w:pPr>
      <w:r>
        <w:rPr>
          <w:rFonts w:ascii="黑体" w:hAnsi="黑体" w:eastAsia="黑体" w:cs="黑体"/>
          <w:color w:val="000000"/>
          <w:sz w:val="36"/>
          <w:szCs w:val="36"/>
          <w:b w:val="1"/>
          <w:bCs w:val="1"/>
        </w:rPr>
        <w:t xml:space="preserve">第3篇: 粮食购销领域专项整治工作表态发言</w:t>
      </w:r>
    </w:p>
    <w:p>
      <w:pPr>
        <w:ind w:left="0" w:right="0" w:firstLine="560"/>
        <w:spacing w:before="450" w:after="450" w:line="312" w:lineRule="auto"/>
      </w:pPr>
      <w:r>
        <w:rPr>
          <w:rFonts w:ascii="宋体" w:hAnsi="宋体" w:eastAsia="宋体" w:cs="宋体"/>
          <w:color w:val="000"/>
          <w:sz w:val="28"/>
          <w:szCs w:val="28"/>
        </w:rPr>
        <w:t xml:space="preserve">　　会上，宣读了《关于开展粮食购销领域腐败问题专项整治工作方案》，市发改委、南郑区纪委监委就粮食购销领域腐败问题专项整治作了表态发言，洋县、略阳县纪委监委，市城管局、卫健委围绕作风建设专项整治作了表态发言。</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粮食安全事关民生大事，要提高思想认识，认真学习贯彻习近平总书记关于国家粮食安全系列重要讲话和重要指示批示精神，把粮食购销领域腐败问题专项整治作为当前的一项重点任务，与加强作风建设监督结合起来，增强行动自觉，突出问题导向，持续深入开展。市级有关部门和纪检监察机关必须提高政治站位，牢牢把握“国之大者”，站在巩固党的执政基础的高度，增强粮食购销领域腐败问题专项整治和作风建设监督的责任感和紧迫感。</w:t>
      </w:r>
    </w:p>
    <w:p>
      <w:pPr>
        <w:ind w:left="0" w:right="0" w:firstLine="560"/>
        <w:spacing w:before="450" w:after="450" w:line="312" w:lineRule="auto"/>
      </w:pPr>
      <w:r>
        <w:rPr>
          <w:rFonts w:ascii="宋体" w:hAnsi="宋体" w:eastAsia="宋体" w:cs="宋体"/>
          <w:color w:val="000"/>
          <w:sz w:val="28"/>
          <w:szCs w:val="28"/>
        </w:rPr>
        <w:t xml:space="preserve">　　会议强调</w:t>
      </w:r>
    </w:p>
    <w:p>
      <w:pPr>
        <w:ind w:left="0" w:right="0" w:firstLine="560"/>
        <w:spacing w:before="450" w:after="450" w:line="312" w:lineRule="auto"/>
      </w:pPr>
      <w:r>
        <w:rPr>
          <w:rFonts w:ascii="宋体" w:hAnsi="宋体" w:eastAsia="宋体" w:cs="宋体"/>
          <w:color w:val="000"/>
          <w:sz w:val="28"/>
          <w:szCs w:val="28"/>
        </w:rPr>
        <w:t xml:space="preserve">　　要强化政治担当、夯实各级责任、加强组织领导、把握目标任务，以更严的纪律，规范行业治理，铲除腐败土壤，推动专项整治落地见效。要夯实党委政府主体责任、业务主管部门监管责任、派驻机构监督责任和国有粮食企业执行责任，在查处典型案件、解决突出问题、提升治理效能上下功夫出成效。要强化案件查办，加大问题线索发现处置力度，发挥县区主力军作用，整合办案力量，协调多方联动，坚持边整治、边总结、边建章立制，集中力量查办一批典型案件。要坚持问题导向，扎实开展专项巡察、自查自纠和督查抽查，推动查改结合，边查边改。要坚持标本兼治，深入开展以案促改，做好“后半篇文章”，把惩治震慑、监督约束、教育引导贯通起来，努力取得更多制度性成果和更大治理成效，达到查处一案、警示一片、治理一域的效果。要持续用力推进，加强作风建设，坚决扛实专项整治政治责任，紧盯突出问题，精准施策施治，用心用情解决群众“急难愁盼”问题，做到立查立改、即知即改、整改到位。不断加强宣传引导，纪检监察机关要适时通报查处的典型案件，行业主管部门通报本领域突出问题整治情况，综合发挥惩治震慑、惩戒挽救、教育警醒作用。</w:t>
      </w:r>
    </w:p>
    <w:p>
      <w:pPr>
        <w:ind w:left="0" w:right="0" w:firstLine="560"/>
        <w:spacing w:before="450" w:after="450" w:line="312" w:lineRule="auto"/>
      </w:pPr>
      <w:r>
        <w:rPr>
          <w:rFonts w:ascii="宋体" w:hAnsi="宋体" w:eastAsia="宋体" w:cs="宋体"/>
          <w:color w:val="000"/>
          <w:sz w:val="28"/>
          <w:szCs w:val="28"/>
        </w:rPr>
        <w:t xml:space="preserve">　　各县区纪委书记，市粮食购销领域腐败问题专项整治工作协调小组成员单位负责人，作风建设专项整治牵头部门主要负责人，市纪委监委各派驻机构、市委巡察办、委机关相关室部负责同志参加了会议。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2025-06-16T14:26:01+08:00</dcterms:created>
  <dcterms:modified xsi:type="dcterms:W3CDTF">2025-06-16T14:26:01+08:00</dcterms:modified>
</cp:coreProperties>
</file>

<file path=docProps/custom.xml><?xml version="1.0" encoding="utf-8"?>
<Properties xmlns="http://schemas.openxmlformats.org/officeDocument/2006/custom-properties" xmlns:vt="http://schemas.openxmlformats.org/officeDocument/2006/docPropsVTypes"/>
</file>