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小学二年级上教师家长会讲话稿5篇范文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写一份家长会的讲话稿很简单，让我们也来写一写吧。家长会告诉我们，在各个方面家长都要做好表率作用，多读书多看报，改变一切不利于孩子学习成长的生活习惯。你是否在找正准备撰写“小学二年级上教师家长会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写一份家长会的讲话稿很简单，让我们也来写一写吧。家长会告诉我们，在各个方面家长都要做好表率作用，多读书多看报，改变一切不利于孩子学习成长的生活习惯。你是否在找正准备撰写“小学二年级上教师家长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1小学二年级上教师家长会讲话稿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蔡文慧、朱可欣、魏苏雨、刘子妮、周亮等是我们班的班干部，他们以身作则，帮老师管理班级纪律，早晨早早到校领读，真是老师的好帮手。作业认真，字写的好的小朋友有：许静、柳清、蒋丽华、吉雨恬等。爱劳动，学习上进步很大的有：薛家宝、仇雅俊、汪硕硕、霍丽雅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外出跳舞，上网打游戏等，处于这类环境的孩子怎么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三、从各方面培养学生的语文能力。</w:t>
      </w:r>
    </w:p>
    <w:p>
      <w:pPr>
        <w:ind w:left="0" w:right="0" w:firstLine="560"/>
        <w:spacing w:before="450" w:after="450" w:line="312" w:lineRule="auto"/>
      </w:pPr>
      <w:r>
        <w:rPr>
          <w:rFonts w:ascii="宋体" w:hAnsi="宋体" w:eastAsia="宋体" w:cs="宋体"/>
          <w:color w:val="000"/>
          <w:sz w:val="28"/>
          <w:szCs w:val="28"/>
        </w:rPr>
        <w:t xml:space="preserve">作为语文老师即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我来说……”“我比他更好……”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至于写话，那么我现在对班里同学的要求是能将一副画面的内容用一段话完整地表达出来，并写出来。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四、关于安全教育。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2小学二年级上教师家长会讲话稿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下午好!首先，请允许我代表学校及六(2)班全体任课教师，对各位家长的到来表示忠心的感谢!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小学六年级，是学生在小学学习生活中最后一个阶段，是小学与初中的接轨点。我们应该认识到，六年级是至关重要的一个阶段。</w:t>
      </w:r>
    </w:p>
    <w:p>
      <w:pPr>
        <w:ind w:left="0" w:right="0" w:firstLine="560"/>
        <w:spacing w:before="450" w:after="450" w:line="312" w:lineRule="auto"/>
      </w:pPr>
      <w:r>
        <w:rPr>
          <w:rFonts w:ascii="宋体" w:hAnsi="宋体" w:eastAsia="宋体" w:cs="宋体"/>
          <w:color w:val="000"/>
          <w:sz w:val="28"/>
          <w:szCs w:val="28"/>
        </w:rPr>
        <w:t xml:space="preserve">古诗说，好的开端是成功的一半。开学初始，我们请各位家长来校相互交流，目的就是：“一切为了孩子，为了孩子的一切!”。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二、分析班级情况：</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1、学习方面：现在的学习内容增加了，难度加大了，作业量相对多了，学习方法改变了。有一部分同学则出现惰性，怕辛苦，或自信心丧失，成绩出现较大滑坡，学习出现偏科现象。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有这种想法的同学的突出表现就是平时大错不犯，小错不断，对老师的要求漫不经心;另一种认为自己该学的也学了，该会的也会了，有这种想法的则表现为懒懒散散，不求上进，甚至有的甩起膀子玩，学习目的不明确。特别是有的学生甚至个别家长认为，现在实施九年义务教育，小学直升初中，根本不在乎小学的学习。这两种认识都是错误的，我们要帮助孩子意识到初、高中以及将来人生路上存在的激烈残酷的竞争，必须珍惜现在每时每刻时光。刻苦学习，</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现在的孩子都号称为“小皇帝”，面对孩子的日益成长，我们都要特别关注孩子的思想健康，敦促其讲文明、有礼貌、尊重体贴师长、关心照顾他人。我们的教育是：先成人后成材，</w:t>
      </w:r>
    </w:p>
    <w:p>
      <w:pPr>
        <w:ind w:left="0" w:right="0" w:firstLine="560"/>
        <w:spacing w:before="450" w:after="450" w:line="312" w:lineRule="auto"/>
      </w:pPr>
      <w:r>
        <w:rPr>
          <w:rFonts w:ascii="宋体" w:hAnsi="宋体" w:eastAsia="宋体" w:cs="宋体"/>
          <w:color w:val="000"/>
          <w:sz w:val="28"/>
          <w:szCs w:val="28"/>
        </w:rPr>
        <w:t xml:space="preserve">除此外，家长都特别注意孩子学习成绩的提高。那么怎么有效提高学习成绩呢?我们应着重从以下几个方面进行培养：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珍惜时间、利用时间。现在的孩子往往想到哪就做到哪儿，一边玩一边做作业，许多孩子甚至一边看电视一边做作业，这样不行的。家长要教育孩子早睡早起，早晨起来后晨读，下午放学后复习功课、做作业，晚饭后看电视的同时不忘记读书等等，第二、要教育子女养成独立完成作业的习惯。有些孩子不愿下工夫自己做作业，要么抄袭作业，要么缠着家长替他解答。</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第三、要帮助孩子掌握科学的学习方法。四大环节：课前预习、课堂学习、课后复习、作业练习</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第四、要帮助孩子克服学习上的坏毛病。如放学回家后贪玩，作业马虎，不愿自己检查，在作业本上乱撕乱画，不爱惜文具，随意损坏或丢弃文具等。玩要尽兴，学习更要尽情!</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学生青春期的提前到来已经是一个无法回避的课题。我们应以“预防为主，及早发现，对症治疗，长期跟踪”，有条件的家长可以多看看这方面的育儿书籍，确保孩子们心理“健康”。对家长的八点建议：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(6)具有现代父母的要素：</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五、请家长对学校对老师的工作提出合理化建议。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3小学二年级上教师家长会讲话稿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首先，请允许我代表学校及-(-)班全体任课教师，对各位家长的到来表示忠心的感谢!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小学六年级，是学生在小学学习生活中最后一个阶段，是小学与初中的接轨点。我们应该认识到，六年级是至关重要的一个阶段。</w:t>
      </w:r>
    </w:p>
    <w:p>
      <w:pPr>
        <w:ind w:left="0" w:right="0" w:firstLine="560"/>
        <w:spacing w:before="450" w:after="450" w:line="312" w:lineRule="auto"/>
      </w:pPr>
      <w:r>
        <w:rPr>
          <w:rFonts w:ascii="宋体" w:hAnsi="宋体" w:eastAsia="宋体" w:cs="宋体"/>
          <w:color w:val="000"/>
          <w:sz w:val="28"/>
          <w:szCs w:val="28"/>
        </w:rPr>
        <w:t xml:space="preserve">古诗说，好的开端是成功的一半。开学初始，我们请各位家长来校相互交流，目的就是：“一切为了孩子，为了孩子的一切!”。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二、分析班级情况：</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1、学习方面：现在的学习内容增加了，难度加大了，作业量相对多了，学习方法改变了。有一部分同学则出现惰性，怕辛苦，或自信心丧失，成绩出现较大滑坡，学习出现偏科现象。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有这种想法的同学的突出表现就是平时大错不犯，小错不断，对老师的要求漫不经心;另一种认为自己该学的也学了，该会的也会了，有这种想法的则表现为懒懒散散，不求上进，甚至有的甩起膀子玩，学习目的不明确。特别是有的学生甚至个别家长认为，现在实施九年义务教育，小学直升初中，根本不在乎小学的学习。这两种认识都是错误的，我们要帮助孩子意识到初、高中以及将来人生路上存在的激烈残酷的竞争，必须珍惜现在每时每刻时光。刻苦学习，</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现在的孩子都号称为“小皇帝”，面对孩子的日益成长，我们都要特别关注孩子的思想健康，敦促其讲文明、有礼貌、尊重体贴师长、关心照顾他人。我们的教育是：先成人后成材，</w:t>
      </w:r>
    </w:p>
    <w:p>
      <w:pPr>
        <w:ind w:left="0" w:right="0" w:firstLine="560"/>
        <w:spacing w:before="450" w:after="450" w:line="312" w:lineRule="auto"/>
      </w:pPr>
      <w:r>
        <w:rPr>
          <w:rFonts w:ascii="宋体" w:hAnsi="宋体" w:eastAsia="宋体" w:cs="宋体"/>
          <w:color w:val="000"/>
          <w:sz w:val="28"/>
          <w:szCs w:val="28"/>
        </w:rPr>
        <w:t xml:space="preserve">除此外，家长都特别注意孩子学习成绩的提高。那么怎么有效提高学习成绩呢?我们应着重从以下几个方面进行培养：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珍惜时间、利用时间。现在的孩子往往想到哪就做到哪儿，一边玩一边做作业，许多孩子甚至一边看电视一边做作业，这样不行的。家长要教育孩子早睡早起，早晨起来后晨读，下午放学后复习功课、做作业，晚饭后看电视的同时不忘记读书等等，第二、要教育子女养成独立完成作业的习惯。有些孩子不愿下工夫自己做作业，要么抄袭作业，要么缠着家长替他解答。</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第三、要帮助孩子掌握科学的学习方法。四大环节：课前预习、课堂学习、课后复习、作业练习</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第四、要帮助孩子克服学习上的坏毛病。如放学回家后贪玩，作业马虎，不愿自己检查，在作业本上乱撕乱画，不爱惜文具，随意损坏或丢弃文具等。玩要尽兴，学习更要尽情!</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学生青春期的提前到来已经是一个无法回避的课题。我们应以“预防为主，及早发现，对症治疗，长期跟踪”，有条件的家长可以多看看这方面的育儿书籍，确保孩子们心理“健康”。对家长的八点建议：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(6)具有现代父母的要素：</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五、请家长对学校对老师的工作提出合理化建议。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4小学二年级上教师家长会讲话稿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5小学二年级上教师家长会讲话稿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作文突出的有：李佳祯、成腾飞等。</w:t>
      </w:r>
    </w:p>
    <w:p>
      <w:pPr>
        <w:ind w:left="0" w:right="0" w:firstLine="560"/>
        <w:spacing w:before="450" w:after="450" w:line="312" w:lineRule="auto"/>
      </w:pPr>
      <w:r>
        <w:rPr>
          <w:rFonts w:ascii="宋体" w:hAnsi="宋体" w:eastAsia="宋体" w:cs="宋体"/>
          <w:color w:val="000"/>
          <w:sz w:val="28"/>
          <w:szCs w:val="28"/>
        </w:rPr>
        <w:t xml:space="preserve">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2、要重视孩子的书写，发现双休日作业书写潦草，要让他(她)重写，要培养孩子良好的书写习惯，如：马喻童、王宽宽、郭坤瑞等。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2025-06-17T14:53:08+08:00</dcterms:created>
  <dcterms:modified xsi:type="dcterms:W3CDTF">2025-06-17T14:53:08+08:00</dcterms:modified>
</cp:coreProperties>
</file>

<file path=docProps/custom.xml><?xml version="1.0" encoding="utf-8"?>
<Properties xmlns="http://schemas.openxmlformats.org/officeDocument/2006/custom-properties" xmlns:vt="http://schemas.openxmlformats.org/officeDocument/2006/docPropsVTypes"/>
</file>