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新教师爱岗敬业演讲稿5篇范文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一首歌曲最为动听，那就是奉献。有一种人生最为平凡，那就是教师。教师，是平凡的，平凡得像汹涌澎湃的大海中，一滴水。平凡得像枝繁叶茂的大树上，一片叶。然而，教师又是伟大的。以下小编在这给大家整理了一些新教师爱岗敬业演讲稿，希望对大家有帮助!新...</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以下小编在这给大家整理了一些新教师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新教师爱岗敬业演讲稿1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　　</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没有什么比师魂的阳光更有无穷的魅力的了。没有什么比师行的榜样更有无比的功能的了。　　</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　　</w:t>
      </w:r>
    </w:p>
    <w:p>
      <w:pPr>
        <w:ind w:left="0" w:right="0" w:firstLine="560"/>
        <w:spacing w:before="450" w:after="450" w:line="312" w:lineRule="auto"/>
      </w:pPr>
      <w:r>
        <w:rPr>
          <w:rFonts w:ascii="宋体" w:hAnsi="宋体" w:eastAsia="宋体" w:cs="宋体"/>
          <w:color w:val="000"/>
          <w:sz w:val="28"/>
          <w:szCs w:val="28"/>
        </w:rPr>
        <w:t xml:space="preserve">只有这样，朴素而平凡的教师生活才会变得充满智慧与人格的挑战，天天面对的学生在我们眼中才会每天都是新的。这就是教师独有的享受。也只有这样，教师职业才能真正成为令人羡慕和富有内在尊严的职业。</w:t>
      </w:r>
    </w:p>
    <w:p>
      <w:pPr>
        <w:ind w:left="0" w:right="0" w:firstLine="560"/>
        <w:spacing w:before="450" w:after="450" w:line="312" w:lineRule="auto"/>
      </w:pPr>
      <w:r>
        <w:rPr>
          <w:rFonts w:ascii="宋体" w:hAnsi="宋体" w:eastAsia="宋体" w:cs="宋体"/>
          <w:color w:val="000"/>
          <w:sz w:val="28"/>
          <w:szCs w:val="28"/>
        </w:rPr>
        <w:t xml:space="preserve">第一，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w:t>
      </w:r>
    </w:p>
    <w:p>
      <w:pPr>
        <w:ind w:left="0" w:right="0" w:firstLine="560"/>
        <w:spacing w:before="450" w:after="450" w:line="312" w:lineRule="auto"/>
      </w:pPr>
      <w:r>
        <w:rPr>
          <w:rFonts w:ascii="宋体" w:hAnsi="宋体" w:eastAsia="宋体" w:cs="宋体"/>
          <w:color w:val="000"/>
          <w:sz w:val="28"/>
          <w:szCs w:val="28"/>
        </w:rPr>
        <w:t xml:space="preserve">第二，我们要坚持学习，不断丰富发展自己的精神世界。师德不是靠讲出来的，而是靠内心世界的丰富、文化底蕴的提升、人格素养的完善。所谓德者，得也。教师师德的提升，关键还在于文化、艺术、心理、社会等诸多精神营养的植入。　　</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　　</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我是美德丽幼儿园的一名普通老师，美德丽幼儿园是一所美丽的学校。绿树成荫，一尘不染，孩子们在操场上散步，燕子在天空飞翔。我们以“爱岗敬业，无私奉献，爱校如家，爱生如子”的师风来鞭策自己。　　孩子们纯洁的心、圣洁的情、深厚的意，净化了我的心灵，激起了我对教育事业深深的爱，我真正地体会到了一个教师最大的幸福和快乐。我感到自己是一个生活在花丛中的人。　　</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新教师爱岗敬业演讲稿2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　　</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　　</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　　</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其次、爱岗敬业是保持教师队伍稳定的基础。　　</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再次、爱岗敬业是在岗位上有所作为的必要前提。　　</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　</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　　</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新教师爱岗敬业演讲稿3</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新教师爱岗敬业演讲稿4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新教师爱岗敬业演讲稿5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_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2025-06-16T20:35:08+08:00</dcterms:created>
  <dcterms:modified xsi:type="dcterms:W3CDTF">2025-06-16T20:35:08+08:00</dcterms:modified>
</cp:coreProperties>
</file>

<file path=docProps/custom.xml><?xml version="1.0" encoding="utf-8"?>
<Properties xmlns="http://schemas.openxmlformats.org/officeDocument/2006/custom-properties" xmlns:vt="http://schemas.openxmlformats.org/officeDocument/2006/docPropsVTypes"/>
</file>