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校园环保演讲稿500字左右5篇范文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环保行动，包括节约用水。因为水是生命之源，没有水，人类也无法生存。做好环保工作，需要大家心连心，手牵手。你是否在找正准备撰写“校园环保演讲稿500字左右”，下面小编收集了相关的素材，供大家写文参考！1校园环保演讲稿500字左右只要我们每个人...</w:t>
      </w:r>
    </w:p>
    <w:p>
      <w:pPr>
        <w:ind w:left="0" w:right="0" w:firstLine="560"/>
        <w:spacing w:before="450" w:after="450" w:line="312" w:lineRule="auto"/>
      </w:pPr>
      <w:r>
        <w:rPr>
          <w:rFonts w:ascii="宋体" w:hAnsi="宋体" w:eastAsia="宋体" w:cs="宋体"/>
          <w:color w:val="000"/>
          <w:sz w:val="28"/>
          <w:szCs w:val="28"/>
        </w:rPr>
        <w:t xml:space="preserve">环保行动，包括节约用水。因为水是生命之源，没有水，人类也无法生存。做好环保工作，需要大家心连心，手牵手。你是否在找正准备撰写“校园环保演讲稿500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1校园环保演讲稿500字左右</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2校园环保演讲稿500字左右</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 初读小说对作家那似乎病态的痴语我不以为然，然而，在人类对绿色食品，绿色能源，绿色建筑等一系列绿色产品顶礼膜拜的今天，从小说《最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大家都知道，地球是生命的摇篮，万物的母亲，人类的家园。随着科学技术的发展和经济规模的扩大，人类赖以生存的地球发生了巨大的变化。你们知道吗，人们随手扔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我们经常看到报道因水源污染，有人吃到水中的鱼而中毒;城市中因空气中的尘埃、车辆尾气、雾霾等造成人们哮喘病比例的增大;严重污染更会带来生态环境的失衡，造成诸如飓风、暴雨、暴风雪、洪涝、干旱、沙尘暴、酸雨、泥石流、虫害、酷暑、森林大火、地震等等自然灾害，一桩桩、一件件，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同时，目前全球人口正以每年9000多万人的幅度增长，每年流失土壤约240 亿吨，每年流入海洋的石油达1000多万吨，重金属几百万吨，还有数不清的生活垃圾。水中的病菌和污染物每年造成约无数的人死亡。全球每年向大气中排放的二氧化碳约有230 亿吨，与此同时空气中的颗粒物质、二氧化硫、一氧化碳、硫化氢等污染物也大量增加。全世界森林面积以每年约1700万公顷的速度消失，有600万公顷的土地沦为沙漠，平均一小时就有一个物种在灭绝。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有些同学可能认为：环保是专家们的事情，是政府的事情，与我们无关。其实，你错了!环境保护，人人有责!小行为事关大环保。作为一名当代中职学生，应该有强烈的环保意识。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一起参与到节约用水、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在学校内不吃零食，不乱扔果皮纸屑。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亲爱的同学们，毕竟，我们脚下只有一个地球，头顶只有一片蓝天，这是我们赖以生存的唯一空间。我们要珍惜它、保护它。保护环境，就是保护我们人类的未来!爱护地球，就是保护我们自己!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3校园环保演讲稿500字左右</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当你看到北极熊，坐在一块小小的冰上卷缩成一团，瘦弱的身躯，饥饿威胁着整个身体的时候，你会怎么想?是可怜它悲惨的命运，还是从自身找找原因?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此时此刻的人们应该觉醒了!灾难正在威胁着你，你难道要坐以待毙吗?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在全世界越来越关注全球变暖、冰川融化、海平面上涨、物种灭绝等环境问题的今日，环保二字早已深深的印入你的脑海中。我们应该保护地球妈妈，而不是跟严重地污染她。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低碳——20_年最流行的词语。所谓的低碳就是指解减少碳的排放量，有时也可以理解为节约资源。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其实，在生活中有许多低碳小窍门：淘米水可以用来洗脸洗手，用传统的发条闹钟取代电子闹钟，把茶叶渣晒干做成茶叶枕头，随手把下电器插头……这些看似不经意的举动，都是在为地球减排。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“保护环境，低碳生活”是每个人必须关注与履行的事情。这是责任，这是义务。我们必须从自我做起，从小事做起，从自身岗位做起。要记住：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点点滴滴，举手之劳。为了我们更美好的未来，共同行动吧!让我们共创一片美好的蓝天!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4校园环保演讲稿500字左右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大家好!我是来自八年级的李玉霞。</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-月-日的“无车日”，让城市里滚滚不息的车流不见了，马路上显得不再拥挤。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5校园环保演讲稿500字左右</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2025-06-17T03:54:18+08:00</dcterms:created>
  <dcterms:modified xsi:type="dcterms:W3CDTF">2025-06-17T03:54:18+08:00</dcterms:modified>
</cp:coreProperties>
</file>

<file path=docProps/custom.xml><?xml version="1.0" encoding="utf-8"?>
<Properties xmlns="http://schemas.openxmlformats.org/officeDocument/2006/custom-properties" xmlns:vt="http://schemas.openxmlformats.org/officeDocument/2006/docPropsVTypes"/>
</file>